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53" w:rsidRDefault="00014953">
      <w:pPr>
        <w:pStyle w:val="Textoindependiente"/>
        <w:spacing w:before="7"/>
        <w:rPr>
          <w:rFonts w:ascii="Carlito" w:hAnsi="Carlito"/>
          <w:color w:val="000000"/>
          <w:sz w:val="18"/>
        </w:rPr>
      </w:pPr>
      <w:bookmarkStart w:id="0" w:name="_GoBack"/>
      <w:bookmarkEnd w:id="0"/>
    </w:p>
    <w:p w:rsidR="00014953" w:rsidRDefault="00014953">
      <w:pPr>
        <w:spacing w:before="101"/>
        <w:ind w:left="1071" w:right="1965"/>
        <w:jc w:val="center"/>
        <w:rPr>
          <w:rFonts w:ascii="Carlito" w:hAnsi="Carlito"/>
          <w:b/>
          <w:color w:val="000000"/>
          <w:sz w:val="28"/>
        </w:rPr>
      </w:pPr>
    </w:p>
    <w:p w:rsidR="00014953" w:rsidRDefault="00014953">
      <w:pPr>
        <w:spacing w:before="100"/>
        <w:ind w:left="400" w:right="1298"/>
        <w:jc w:val="center"/>
        <w:rPr>
          <w:rFonts w:ascii="Carlito" w:hAnsi="Carlito"/>
          <w:color w:val="000000"/>
          <w:spacing w:val="-2"/>
          <w:sz w:val="28"/>
        </w:rPr>
      </w:pPr>
    </w:p>
    <w:p w:rsidR="00014953" w:rsidRDefault="00014953">
      <w:pPr>
        <w:spacing w:before="100"/>
        <w:ind w:left="400" w:right="1298"/>
        <w:jc w:val="center"/>
        <w:rPr>
          <w:rFonts w:ascii="Carlito" w:hAnsi="Carlito"/>
          <w:color w:val="000000"/>
          <w:spacing w:val="-2"/>
          <w:sz w:val="28"/>
        </w:rPr>
      </w:pPr>
    </w:p>
    <w:p w:rsidR="00014953" w:rsidRDefault="00014953">
      <w:pPr>
        <w:spacing w:before="100"/>
        <w:ind w:left="400" w:right="1298"/>
        <w:jc w:val="center"/>
        <w:rPr>
          <w:rFonts w:ascii="Carlito" w:hAnsi="Carlito"/>
          <w:color w:val="000000"/>
          <w:spacing w:val="-2"/>
          <w:sz w:val="28"/>
        </w:rPr>
      </w:pPr>
    </w:p>
    <w:p w:rsidR="00014953" w:rsidRDefault="00014953">
      <w:pPr>
        <w:spacing w:before="100"/>
        <w:ind w:left="400" w:right="1298"/>
        <w:jc w:val="center"/>
        <w:rPr>
          <w:rFonts w:ascii="Carlito" w:hAnsi="Carlito"/>
          <w:color w:val="000000"/>
          <w:spacing w:val="-2"/>
          <w:sz w:val="28"/>
        </w:rPr>
      </w:pPr>
    </w:p>
    <w:p w:rsidR="00014953" w:rsidRDefault="00014953">
      <w:pPr>
        <w:spacing w:before="100"/>
        <w:ind w:left="400" w:right="1298"/>
        <w:jc w:val="center"/>
        <w:rPr>
          <w:rFonts w:ascii="Carlito" w:hAnsi="Carlito"/>
          <w:color w:val="000000"/>
          <w:spacing w:val="-2"/>
          <w:sz w:val="28"/>
        </w:rPr>
      </w:pPr>
    </w:p>
    <w:p w:rsidR="00014953" w:rsidRDefault="00014953">
      <w:pPr>
        <w:spacing w:before="100"/>
        <w:ind w:left="400" w:right="1298"/>
        <w:jc w:val="center"/>
        <w:rPr>
          <w:rFonts w:ascii="Carlito" w:hAnsi="Carlito"/>
          <w:color w:val="000000"/>
          <w:spacing w:val="-2"/>
          <w:sz w:val="28"/>
        </w:rPr>
      </w:pPr>
    </w:p>
    <w:p w:rsidR="00014953" w:rsidRDefault="00014953">
      <w:pPr>
        <w:spacing w:before="100"/>
        <w:ind w:left="400" w:right="1298"/>
        <w:jc w:val="center"/>
        <w:rPr>
          <w:rFonts w:ascii="Carlito" w:hAnsi="Carlito"/>
          <w:color w:val="000000"/>
          <w:spacing w:val="-2"/>
          <w:sz w:val="28"/>
        </w:rPr>
      </w:pPr>
    </w:p>
    <w:p w:rsidR="00014953" w:rsidRDefault="00CD4C01">
      <w:pPr>
        <w:spacing w:before="100"/>
        <w:ind w:left="400" w:right="1298"/>
        <w:jc w:val="center"/>
        <w:rPr>
          <w:rFonts w:ascii="Carlito" w:hAnsi="Carlito"/>
          <w:color w:val="000000"/>
        </w:rPr>
      </w:pPr>
      <w:r>
        <w:rPr>
          <w:rFonts w:ascii="Carlito" w:hAnsi="Carlito"/>
          <w:color w:val="000000"/>
          <w:spacing w:val="-2"/>
          <w:sz w:val="28"/>
        </w:rPr>
        <w:t xml:space="preserve"> </w:t>
      </w:r>
    </w:p>
    <w:p w:rsidR="00014953" w:rsidRDefault="00014953">
      <w:pPr>
        <w:spacing w:before="100"/>
        <w:ind w:left="400" w:right="1298"/>
        <w:jc w:val="center"/>
        <w:rPr>
          <w:sz w:val="48"/>
        </w:rPr>
      </w:pPr>
    </w:p>
    <w:p w:rsidR="00014953" w:rsidRDefault="00014953">
      <w:pPr>
        <w:spacing w:before="282"/>
        <w:ind w:left="400" w:right="1298"/>
        <w:jc w:val="center"/>
        <w:rPr>
          <w:rFonts w:ascii="Carlito" w:hAnsi="Carlito"/>
          <w:color w:val="000000"/>
          <w:sz w:val="28"/>
        </w:rPr>
      </w:pPr>
    </w:p>
    <w:p w:rsidR="00014953" w:rsidRDefault="00014953">
      <w:pPr>
        <w:spacing w:before="282"/>
        <w:ind w:left="400" w:right="1298"/>
        <w:jc w:val="center"/>
        <w:rPr>
          <w:rFonts w:ascii="Carlito" w:hAnsi="Carlito"/>
          <w:color w:val="000000"/>
          <w:sz w:val="28"/>
        </w:rPr>
      </w:pPr>
    </w:p>
    <w:p w:rsidR="00014953" w:rsidRDefault="00014953">
      <w:pPr>
        <w:spacing w:before="282"/>
        <w:ind w:left="400" w:right="1298"/>
        <w:jc w:val="center"/>
        <w:rPr>
          <w:rFonts w:ascii="Carlito" w:hAnsi="Carlito"/>
          <w:color w:val="000000"/>
          <w:sz w:val="28"/>
        </w:rPr>
      </w:pPr>
    </w:p>
    <w:p w:rsidR="00014953" w:rsidRDefault="00014953">
      <w:pPr>
        <w:spacing w:before="282"/>
        <w:ind w:right="1298"/>
        <w:rPr>
          <w:rFonts w:ascii="Carlito" w:hAnsi="Carlito"/>
          <w:color w:val="000000"/>
          <w:sz w:val="28"/>
        </w:rPr>
      </w:pPr>
    </w:p>
    <w:p w:rsidR="00014953" w:rsidRDefault="00CD4C01">
      <w:pPr>
        <w:spacing w:before="282"/>
        <w:ind w:right="1298"/>
        <w:jc w:val="center"/>
        <w:rPr>
          <w:rFonts w:ascii="Carlito" w:hAnsi="Carlito"/>
          <w:color w:val="C9211E"/>
          <w:sz w:val="48"/>
          <w:szCs w:val="48"/>
        </w:rPr>
      </w:pPr>
      <w:r>
        <w:rPr>
          <w:rFonts w:ascii="Carlito" w:hAnsi="Carlito"/>
          <w:color w:val="C9211E"/>
          <w:sz w:val="48"/>
          <w:szCs w:val="48"/>
        </w:rPr>
        <w:t>BORRADOR</w:t>
      </w:r>
    </w:p>
    <w:p w:rsidR="00014953" w:rsidRDefault="00CD4C01">
      <w:pPr>
        <w:spacing w:before="100"/>
        <w:ind w:left="400" w:right="1298"/>
        <w:jc w:val="center"/>
        <w:rPr>
          <w:sz w:val="48"/>
          <w:szCs w:val="48"/>
        </w:rPr>
      </w:pPr>
      <w:r>
        <w:rPr>
          <w:rFonts w:ascii="Carlito" w:hAnsi="Carlito"/>
          <w:b/>
          <w:bCs/>
          <w:color w:val="000000"/>
          <w:sz w:val="48"/>
          <w:szCs w:val="48"/>
        </w:rPr>
        <w:t>PROTOCOLO</w:t>
      </w:r>
      <w:r>
        <w:rPr>
          <w:rFonts w:ascii="Carlito" w:hAnsi="Carlito"/>
          <w:b/>
          <w:bCs/>
          <w:color w:val="000000"/>
          <w:spacing w:val="-18"/>
          <w:sz w:val="48"/>
          <w:szCs w:val="48"/>
        </w:rPr>
        <w:t xml:space="preserve"> </w:t>
      </w:r>
      <w:r>
        <w:rPr>
          <w:rFonts w:ascii="Carlito" w:hAnsi="Carlito"/>
          <w:b/>
          <w:bCs/>
          <w:color w:val="000000"/>
          <w:sz w:val="48"/>
          <w:szCs w:val="48"/>
        </w:rPr>
        <w:t>DE</w:t>
      </w:r>
      <w:r>
        <w:rPr>
          <w:rFonts w:ascii="Carlito" w:hAnsi="Carlito"/>
          <w:b/>
          <w:bCs/>
          <w:color w:val="000000"/>
          <w:spacing w:val="-17"/>
          <w:sz w:val="48"/>
          <w:szCs w:val="48"/>
        </w:rPr>
        <w:t xml:space="preserve"> </w:t>
      </w:r>
      <w:r>
        <w:rPr>
          <w:rFonts w:ascii="Carlito" w:hAnsi="Carlito"/>
          <w:b/>
          <w:bCs/>
          <w:color w:val="000000"/>
          <w:sz w:val="48"/>
          <w:szCs w:val="48"/>
        </w:rPr>
        <w:t>VIOLENCIA</w:t>
      </w:r>
      <w:r>
        <w:rPr>
          <w:rFonts w:ascii="Carlito" w:hAnsi="Carlito"/>
          <w:b/>
          <w:bCs/>
          <w:color w:val="000000"/>
          <w:spacing w:val="-15"/>
          <w:sz w:val="48"/>
          <w:szCs w:val="48"/>
        </w:rPr>
        <w:t xml:space="preserve"> </w:t>
      </w:r>
      <w:r>
        <w:rPr>
          <w:rFonts w:ascii="Carlito" w:hAnsi="Carlito"/>
          <w:b/>
          <w:bCs/>
          <w:color w:val="000000"/>
          <w:sz w:val="48"/>
          <w:szCs w:val="48"/>
        </w:rPr>
        <w:t xml:space="preserve">INTERNA </w:t>
      </w:r>
      <w:r>
        <w:rPr>
          <w:rFonts w:ascii="Carlito" w:hAnsi="Carlito"/>
          <w:b/>
          <w:bCs/>
          <w:color w:val="000000"/>
          <w:spacing w:val="-103"/>
          <w:sz w:val="48"/>
          <w:szCs w:val="48"/>
        </w:rPr>
        <w:t xml:space="preserve"> </w:t>
      </w:r>
      <w:r>
        <w:rPr>
          <w:rFonts w:ascii="Carlito" w:hAnsi="Carlito"/>
          <w:b/>
          <w:bCs/>
          <w:color w:val="000000"/>
          <w:sz w:val="48"/>
          <w:szCs w:val="48"/>
        </w:rPr>
        <w:t xml:space="preserve">EN EL TRABAJO </w:t>
      </w:r>
    </w:p>
    <w:p w:rsidR="00014953" w:rsidRDefault="00014953">
      <w:pPr>
        <w:spacing w:before="282"/>
        <w:ind w:right="1298"/>
        <w:jc w:val="center"/>
        <w:rPr>
          <w:rFonts w:ascii="Carlito" w:hAnsi="Carlito"/>
          <w:color w:val="000000"/>
          <w:sz w:val="48"/>
          <w:szCs w:val="48"/>
        </w:rPr>
      </w:pPr>
    </w:p>
    <w:p w:rsidR="00014953" w:rsidRDefault="00014953">
      <w:pPr>
        <w:spacing w:before="282"/>
        <w:ind w:right="1298"/>
        <w:rPr>
          <w:rFonts w:ascii="Carlito" w:hAnsi="Carlito"/>
          <w:color w:val="000000"/>
          <w:sz w:val="28"/>
        </w:rPr>
      </w:pPr>
    </w:p>
    <w:p w:rsidR="00014953" w:rsidRDefault="00014953">
      <w:pPr>
        <w:spacing w:before="282"/>
        <w:ind w:right="1298"/>
        <w:rPr>
          <w:rFonts w:ascii="Carlito" w:hAnsi="Carlito"/>
          <w:color w:val="000000"/>
          <w:sz w:val="28"/>
        </w:rPr>
      </w:pPr>
    </w:p>
    <w:p w:rsidR="00014953" w:rsidRDefault="00014953">
      <w:pPr>
        <w:spacing w:before="282"/>
        <w:ind w:right="1298"/>
        <w:rPr>
          <w:rFonts w:ascii="Carlito" w:hAnsi="Carlito"/>
          <w:color w:val="000000"/>
          <w:sz w:val="28"/>
        </w:rPr>
      </w:pPr>
    </w:p>
    <w:p w:rsidR="00014953" w:rsidRDefault="00CD4C01">
      <w:pPr>
        <w:spacing w:before="282"/>
        <w:ind w:right="1298"/>
        <w:rPr>
          <w:rFonts w:ascii="Carlito" w:hAnsi="Carlito"/>
          <w:color w:val="000000"/>
          <w:sz w:val="28"/>
        </w:rPr>
      </w:pPr>
      <w:r>
        <w:br w:type="page"/>
      </w:r>
    </w:p>
    <w:p w:rsidR="00014953" w:rsidRDefault="00CD4C01">
      <w:pPr>
        <w:pStyle w:val="TableParagraph"/>
        <w:rPr>
          <w:rFonts w:ascii="Carlito" w:hAnsi="Carlito"/>
          <w:color w:val="000000"/>
        </w:rPr>
      </w:pPr>
      <w:r>
        <w:rPr>
          <w:rFonts w:ascii="Carlito" w:hAnsi="Carlito"/>
          <w:color w:val="000000"/>
          <w:sz w:val="28"/>
          <w:szCs w:val="28"/>
        </w:rPr>
        <w:lastRenderedPageBreak/>
        <w:t>ÍNDICE:</w:t>
      </w:r>
    </w:p>
    <w:p w:rsidR="00014953" w:rsidRDefault="00014953">
      <w:pPr>
        <w:pStyle w:val="TableParagraph"/>
        <w:rPr>
          <w:rFonts w:ascii="Carlito" w:hAnsi="Carlito"/>
          <w:b/>
          <w:color w:val="000000"/>
          <w:sz w:val="28"/>
          <w:szCs w:val="28"/>
        </w:rPr>
      </w:pPr>
    </w:p>
    <w:p w:rsidR="00014953" w:rsidRDefault="00CD4C01">
      <w:pPr>
        <w:pStyle w:val="TableParagraph"/>
        <w:rPr>
          <w:rFonts w:ascii="Carlito" w:hAnsi="Carlito"/>
          <w:color w:val="000000"/>
        </w:rPr>
      </w:pPr>
      <w:r>
        <w:rPr>
          <w:rFonts w:ascii="Carlito" w:hAnsi="Carlito"/>
          <w:b/>
          <w:color w:val="000000"/>
          <w:sz w:val="28"/>
          <w:szCs w:val="28"/>
        </w:rPr>
        <w:t>OBJETIVO</w:t>
      </w:r>
    </w:p>
    <w:p w:rsidR="00014953" w:rsidRDefault="00CD4C01">
      <w:pPr>
        <w:pStyle w:val="TableParagraph"/>
        <w:rPr>
          <w:rFonts w:ascii="Carlito" w:hAnsi="Carlito"/>
          <w:color w:val="000000"/>
        </w:rPr>
      </w:pPr>
      <w:r>
        <w:rPr>
          <w:rFonts w:ascii="Carlito" w:hAnsi="Carlito"/>
          <w:b/>
          <w:color w:val="000000"/>
          <w:sz w:val="28"/>
          <w:szCs w:val="28"/>
        </w:rPr>
        <w:t>DECLARACIÓN DE PRINCIPIOS, OBJETIVOS Y COMPROMISOS</w:t>
      </w:r>
    </w:p>
    <w:p w:rsidR="00014953" w:rsidRDefault="00CD4C01">
      <w:pPr>
        <w:pStyle w:val="TableParagraph"/>
        <w:rPr>
          <w:rFonts w:ascii="Carlito" w:hAnsi="Carlito"/>
          <w:color w:val="000000"/>
        </w:rPr>
      </w:pPr>
      <w:r>
        <w:rPr>
          <w:rFonts w:ascii="Carlito" w:hAnsi="Carlito"/>
          <w:b/>
          <w:color w:val="000000"/>
          <w:sz w:val="28"/>
          <w:szCs w:val="28"/>
        </w:rPr>
        <w:t>RESPONSABLES Y PERSONAL DESIGNADO</w:t>
      </w:r>
    </w:p>
    <w:p w:rsidR="00014953" w:rsidRDefault="00CD4C01">
      <w:pPr>
        <w:pStyle w:val="TableParagraph"/>
        <w:rPr>
          <w:rFonts w:ascii="Carlito" w:hAnsi="Carlito"/>
          <w:color w:val="000000"/>
        </w:rPr>
      </w:pPr>
      <w:r>
        <w:rPr>
          <w:rFonts w:ascii="Carlito" w:hAnsi="Carlito"/>
          <w:b/>
          <w:color w:val="000000"/>
          <w:sz w:val="28"/>
          <w:szCs w:val="28"/>
        </w:rPr>
        <w:t>ÁMBITO DE APLICACIÓN</w:t>
      </w:r>
    </w:p>
    <w:p w:rsidR="00014953" w:rsidRDefault="00CD4C01">
      <w:pPr>
        <w:pStyle w:val="TableParagraph"/>
        <w:rPr>
          <w:rFonts w:ascii="Carlito" w:hAnsi="Carlito"/>
          <w:color w:val="000000"/>
        </w:rPr>
      </w:pPr>
      <w:r>
        <w:rPr>
          <w:rFonts w:ascii="Carlito" w:hAnsi="Carlito"/>
          <w:b/>
          <w:color w:val="000000"/>
          <w:sz w:val="28"/>
          <w:szCs w:val="28"/>
        </w:rPr>
        <w:t>DEFINICIONES</w:t>
      </w:r>
    </w:p>
    <w:p w:rsidR="00014953" w:rsidRDefault="00CD4C01">
      <w:pPr>
        <w:pStyle w:val="TableParagraph"/>
        <w:rPr>
          <w:rFonts w:ascii="Carlito" w:hAnsi="Carlito"/>
          <w:color w:val="000000"/>
        </w:rPr>
      </w:pPr>
      <w:r>
        <w:rPr>
          <w:rFonts w:ascii="Carlito" w:hAnsi="Carlito"/>
          <w:b/>
          <w:color w:val="000000"/>
          <w:sz w:val="28"/>
          <w:szCs w:val="28"/>
        </w:rPr>
        <w:t>PROCEDIMIENTO Y DESARROLLO DE ACTUACIÓN</w:t>
      </w:r>
    </w:p>
    <w:p w:rsidR="00014953" w:rsidRDefault="00CD4C01">
      <w:pPr>
        <w:pStyle w:val="TableParagraph"/>
        <w:rPr>
          <w:rFonts w:ascii="Carlito" w:hAnsi="Carlito"/>
          <w:color w:val="000000"/>
        </w:rPr>
      </w:pPr>
      <w:r>
        <w:rPr>
          <w:rFonts w:ascii="Carlito" w:hAnsi="Carlito"/>
          <w:b/>
          <w:color w:val="000000"/>
          <w:sz w:val="28"/>
          <w:szCs w:val="28"/>
        </w:rPr>
        <w:t>ORGANIGRAMA DE ACTUACIÓN DEL PROTOCOLO</w:t>
      </w:r>
    </w:p>
    <w:p w:rsidR="00014953" w:rsidRDefault="00CD4C01">
      <w:pPr>
        <w:pStyle w:val="TableParagraph"/>
        <w:rPr>
          <w:rFonts w:ascii="Carlito" w:hAnsi="Carlito"/>
          <w:color w:val="000000"/>
        </w:rPr>
      </w:pPr>
      <w:r>
        <w:rPr>
          <w:rFonts w:ascii="Carlito" w:hAnsi="Carlito"/>
          <w:b/>
          <w:color w:val="000000"/>
          <w:sz w:val="28"/>
          <w:szCs w:val="28"/>
        </w:rPr>
        <w:t>OTRAS ACTUACIONES</w:t>
      </w:r>
    </w:p>
    <w:p w:rsidR="00014953" w:rsidRDefault="00CD4C01">
      <w:pPr>
        <w:pStyle w:val="TableParagraph"/>
        <w:rPr>
          <w:rFonts w:ascii="Carlito" w:hAnsi="Carlito"/>
          <w:color w:val="000000"/>
        </w:rPr>
      </w:pPr>
      <w:r>
        <w:rPr>
          <w:rFonts w:ascii="Carlito" w:hAnsi="Carlito"/>
          <w:b/>
          <w:color w:val="000000"/>
          <w:sz w:val="28"/>
          <w:szCs w:val="28"/>
        </w:rPr>
        <w:t>ANEXOS</w:t>
      </w:r>
    </w:p>
    <w:p w:rsidR="00014953" w:rsidRDefault="00CD4C01">
      <w:pPr>
        <w:pStyle w:val="TableParagraph"/>
        <w:rPr>
          <w:rFonts w:ascii="Carlito" w:hAnsi="Carlito"/>
          <w:color w:val="000000"/>
        </w:rPr>
      </w:pPr>
      <w:r>
        <w:rPr>
          <w:rFonts w:ascii="Carlito" w:hAnsi="Carlito"/>
          <w:color w:val="000000"/>
          <w:sz w:val="28"/>
          <w:szCs w:val="28"/>
        </w:rPr>
        <w:t>ANEXO I. CIRCULAR INFORMATIVA</w:t>
      </w:r>
    </w:p>
    <w:p w:rsidR="00014953" w:rsidRDefault="00CD4C01">
      <w:pPr>
        <w:pStyle w:val="TableParagraph"/>
        <w:rPr>
          <w:rFonts w:ascii="Carlito" w:hAnsi="Carlito"/>
          <w:color w:val="000000"/>
        </w:rPr>
      </w:pPr>
      <w:r>
        <w:rPr>
          <w:rFonts w:ascii="Carlito" w:hAnsi="Carlito"/>
          <w:color w:val="000000"/>
          <w:sz w:val="28"/>
          <w:szCs w:val="28"/>
        </w:rPr>
        <w:t>ANEXO II. MODELO DE DENUNCIA</w:t>
      </w:r>
    </w:p>
    <w:p w:rsidR="00014953" w:rsidRDefault="00CD4C01">
      <w:pPr>
        <w:pStyle w:val="TableParagraph"/>
        <w:rPr>
          <w:rFonts w:ascii="Carlito" w:hAnsi="Carlito"/>
          <w:color w:val="000000"/>
        </w:rPr>
      </w:pPr>
      <w:r>
        <w:rPr>
          <w:rFonts w:ascii="Carlito" w:hAnsi="Carlito"/>
          <w:color w:val="000000"/>
          <w:sz w:val="28"/>
          <w:szCs w:val="28"/>
        </w:rPr>
        <w:t>ANEXO III. CONSTITUCIÓN DEL COMITÉ ASESOR</w:t>
      </w:r>
    </w:p>
    <w:p w:rsidR="00014953" w:rsidRDefault="00CD4C01">
      <w:pPr>
        <w:pStyle w:val="TableParagraph"/>
        <w:rPr>
          <w:rFonts w:ascii="Carlito" w:hAnsi="Carlito"/>
          <w:color w:val="000000"/>
        </w:rPr>
      </w:pPr>
      <w:r>
        <w:rPr>
          <w:rFonts w:ascii="Carlito" w:hAnsi="Carlito"/>
          <w:color w:val="000000"/>
          <w:sz w:val="28"/>
          <w:szCs w:val="28"/>
        </w:rPr>
        <w:t>ANEXO IV. MODELO DE CUESTIONARIO PARA LA VALORACIÓN DE UN POSIBLE CASO DE ACOSO</w:t>
      </w:r>
    </w:p>
    <w:p w:rsidR="00014953" w:rsidRDefault="00CD4C01">
      <w:pPr>
        <w:pStyle w:val="TableParagraph"/>
        <w:rPr>
          <w:rFonts w:ascii="Carlito" w:hAnsi="Carlito"/>
          <w:color w:val="000000"/>
        </w:rPr>
      </w:pPr>
      <w:r>
        <w:rPr>
          <w:rFonts w:ascii="Carlito" w:hAnsi="Carlito"/>
          <w:color w:val="000000"/>
          <w:sz w:val="28"/>
          <w:szCs w:val="28"/>
        </w:rPr>
        <w:t>ANEXO V. DE</w:t>
      </w:r>
      <w:r>
        <w:rPr>
          <w:rFonts w:ascii="Carlito" w:hAnsi="Carlito"/>
          <w:color w:val="000000"/>
          <w:sz w:val="28"/>
          <w:szCs w:val="28"/>
        </w:rPr>
        <w:t>FINICIONES</w:t>
      </w: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tabs>
          <w:tab w:val="left" w:pos="5889"/>
        </w:tabs>
        <w:rPr>
          <w:rFonts w:ascii="Carlito" w:hAnsi="Carlito"/>
          <w:color w:val="000000"/>
        </w:rPr>
      </w:pPr>
      <w:r>
        <w:rPr>
          <w:rFonts w:ascii="Carlito" w:hAnsi="Carlito"/>
          <w:color w:val="000000"/>
        </w:rPr>
        <w:tab/>
      </w:r>
    </w:p>
    <w:p w:rsidR="00014953" w:rsidRDefault="00CD4C01">
      <w:pPr>
        <w:tabs>
          <w:tab w:val="left" w:pos="5889"/>
        </w:tabs>
        <w:rPr>
          <w:rFonts w:ascii="Carlito" w:hAnsi="Carlito"/>
          <w:color w:val="000000"/>
        </w:rPr>
        <w:sectPr w:rsidR="00014953">
          <w:headerReference w:type="default" r:id="rId9"/>
          <w:pgSz w:w="11906" w:h="16838"/>
          <w:pgMar w:top="2300" w:right="560" w:bottom="1333" w:left="1460" w:header="739" w:footer="0" w:gutter="0"/>
          <w:pgNumType w:start="2"/>
          <w:cols w:space="720"/>
          <w:formProt w:val="0"/>
          <w:docGrid w:linePitch="100" w:charSpace="4096"/>
        </w:sectPr>
      </w:pPr>
      <w:r>
        <w:rPr>
          <w:rFonts w:ascii="Carlito" w:hAnsi="Carlito"/>
          <w:color w:val="000000"/>
        </w:rPr>
        <w:tab/>
      </w:r>
    </w:p>
    <w:p w:rsidR="00014953" w:rsidRDefault="00CD4C01">
      <w:pPr>
        <w:pStyle w:val="Ttulo1"/>
        <w:numPr>
          <w:ilvl w:val="0"/>
          <w:numId w:val="1"/>
        </w:numPr>
        <w:rPr>
          <w:rFonts w:ascii="Carlito" w:hAnsi="Carlito"/>
          <w:color w:val="000000"/>
        </w:rPr>
      </w:pPr>
      <w:r>
        <w:rPr>
          <w:rFonts w:ascii="Carlito" w:hAnsi="Carlito"/>
          <w:color w:val="000000"/>
        </w:rPr>
        <w:lastRenderedPageBreak/>
        <w:t>OBJETIVO</w:t>
      </w:r>
    </w:p>
    <w:p w:rsidR="00014953" w:rsidRDefault="00014953">
      <w:pPr>
        <w:rPr>
          <w:rFonts w:ascii="Carlito" w:hAnsi="Carlito"/>
          <w:color w:val="000000"/>
        </w:rPr>
      </w:pPr>
    </w:p>
    <w:p w:rsidR="00014953" w:rsidRDefault="00CD4C01">
      <w:pPr>
        <w:ind w:left="221"/>
        <w:jc w:val="both"/>
        <w:rPr>
          <w:rFonts w:ascii="Carlito" w:hAnsi="Carlito"/>
          <w:color w:val="000000"/>
        </w:rPr>
      </w:pPr>
      <w:r>
        <w:rPr>
          <w:rFonts w:ascii="Carlito" w:hAnsi="Carlito"/>
          <w:color w:val="000000"/>
          <w:sz w:val="24"/>
          <w:szCs w:val="24"/>
        </w:rPr>
        <w:t xml:space="preserve">Los factores psicosociales cada vez tienen mayor importancia en el campo de la prevención de riesgos laborales. Dentro de </w:t>
      </w:r>
      <w:r>
        <w:rPr>
          <w:rFonts w:ascii="Carlito" w:eastAsia="Calibri" w:hAnsi="Carlito" w:cs="Calibri"/>
          <w:color w:val="000000"/>
          <w:sz w:val="24"/>
          <w:szCs w:val="24"/>
        </w:rPr>
        <w:t>estos factores psicosociales, cada vez está teniendo una incidencia más elevada las situaciones de violencia laboral que se pueden dar</w:t>
      </w:r>
      <w:r>
        <w:rPr>
          <w:rFonts w:ascii="Carlito" w:eastAsia="Calibri" w:hAnsi="Carlito" w:cs="Calibri"/>
          <w:color w:val="000000"/>
          <w:sz w:val="24"/>
          <w:szCs w:val="24"/>
        </w:rPr>
        <w:t xml:space="preserve"> dentro de la empresa. En virtud de la definición aportada por el Instituto Nacional de Seguridad y Salud en el Trabajo y de la Nota Técnica de Prevención 489: Violencia en el lugar de trabajo, se habla de violencia laboral cuando el personal de un centro </w:t>
      </w:r>
      <w:r>
        <w:rPr>
          <w:rFonts w:ascii="Carlito" w:eastAsia="Calibri" w:hAnsi="Carlito" w:cs="Calibri"/>
          <w:color w:val="000000"/>
          <w:sz w:val="24"/>
          <w:szCs w:val="24"/>
        </w:rPr>
        <w:t>de trabajo sufre abusos, amenazas o ataques en circunstancias relacionadas con su actividad laboral, que pongan en peligro, implícita o explícitamente, su seguridad, su bienestar o su salud (física y/o psíquica). Incluye tanto la violencia física (agresión</w:t>
      </w:r>
      <w:r>
        <w:rPr>
          <w:rFonts w:ascii="Carlito" w:eastAsia="Calibri" w:hAnsi="Carlito" w:cs="Calibri"/>
          <w:color w:val="000000"/>
          <w:sz w:val="24"/>
          <w:szCs w:val="24"/>
        </w:rPr>
        <w:t xml:space="preserve"> física sobre el trabajador o causar daños en propiedades de la organización o del personal) como la violencia psicológica (intimidación, amenazas, conductas de violencia psicológica susceptibles de causar daño psicológico y moral, etc.). Dentro de la viol</w:t>
      </w:r>
      <w:r>
        <w:rPr>
          <w:rFonts w:ascii="Carlito" w:eastAsia="Calibri" w:hAnsi="Carlito" w:cs="Calibri"/>
          <w:color w:val="000000"/>
          <w:sz w:val="24"/>
          <w:szCs w:val="24"/>
        </w:rPr>
        <w:t xml:space="preserve">encia psicológica se encuentran todas las formas de acoso laboral. </w:t>
      </w:r>
    </w:p>
    <w:p w:rsidR="00014953" w:rsidRDefault="00014953">
      <w:pPr>
        <w:ind w:left="221"/>
        <w:jc w:val="both"/>
        <w:rPr>
          <w:rFonts w:ascii="Carlito" w:eastAsia="Calibri" w:hAnsi="Carlito" w:cs="Calibri"/>
          <w:color w:val="000000"/>
          <w:sz w:val="24"/>
          <w:szCs w:val="24"/>
        </w:rPr>
      </w:pPr>
    </w:p>
    <w:p w:rsidR="00014953" w:rsidRDefault="00CD4C01">
      <w:pPr>
        <w:ind w:left="221"/>
        <w:jc w:val="both"/>
        <w:rPr>
          <w:rFonts w:ascii="Carlito" w:hAnsi="Carlito"/>
          <w:color w:val="000000"/>
        </w:rPr>
      </w:pPr>
      <w:r>
        <w:rPr>
          <w:rFonts w:ascii="Carlito" w:eastAsia="Calibri" w:hAnsi="Carlito" w:cs="Calibri"/>
          <w:color w:val="000000"/>
          <w:sz w:val="24"/>
          <w:szCs w:val="24"/>
        </w:rPr>
        <w:t>Dicho protocolo se enfocará en combatir la violencia en el trabajo de tipo III, o violencia interna (en este tipo de violencia, el causante de la misma tiene algún tipo de implicación lab</w:t>
      </w:r>
      <w:r>
        <w:rPr>
          <w:rFonts w:ascii="Carlito" w:eastAsia="Calibri" w:hAnsi="Carlito" w:cs="Calibri"/>
          <w:color w:val="000000"/>
          <w:sz w:val="24"/>
          <w:szCs w:val="24"/>
        </w:rPr>
        <w:t>oral con el lugar afectado o con algún trabajador concreto del lugar).</w:t>
      </w:r>
    </w:p>
    <w:p w:rsidR="00014953" w:rsidRDefault="00014953">
      <w:pPr>
        <w:ind w:left="221"/>
        <w:jc w:val="both"/>
        <w:rPr>
          <w:rFonts w:ascii="Carlito" w:eastAsia="Calibri" w:hAnsi="Carlito" w:cs="Calibri"/>
          <w:color w:val="000000"/>
          <w:sz w:val="24"/>
          <w:szCs w:val="24"/>
        </w:rPr>
      </w:pPr>
    </w:p>
    <w:p w:rsidR="00014953" w:rsidRDefault="00CD4C01">
      <w:pPr>
        <w:ind w:left="221"/>
        <w:jc w:val="both"/>
        <w:rPr>
          <w:rFonts w:ascii="Carlito" w:hAnsi="Carlito"/>
          <w:color w:val="000000"/>
        </w:rPr>
      </w:pPr>
      <w:r>
        <w:rPr>
          <w:rFonts w:ascii="Carlito" w:eastAsia="Calibri" w:hAnsi="Carlito" w:cs="Calibri"/>
          <w:color w:val="000000"/>
          <w:sz w:val="24"/>
          <w:szCs w:val="24"/>
        </w:rPr>
        <w:t xml:space="preserve">En </w:t>
      </w:r>
      <w:r>
        <w:rPr>
          <w:rFonts w:ascii="Carlito" w:hAnsi="Carlito"/>
          <w:b/>
          <w:color w:val="C9211E"/>
          <w:sz w:val="24"/>
          <w:szCs w:val="24"/>
          <w:u w:val="single"/>
        </w:rPr>
        <w:t>EMPRESA</w:t>
      </w:r>
      <w:r>
        <w:rPr>
          <w:rFonts w:ascii="Carlito" w:eastAsia="Calibri" w:hAnsi="Carlito" w:cs="Calibri"/>
          <w:color w:val="000000"/>
          <w:sz w:val="24"/>
          <w:szCs w:val="24"/>
        </w:rPr>
        <w:t xml:space="preserve">, conscientes de que las organizaciones pueden constituir lugares donde pueden darse situaciones de acoso, como consecuencia de la ya mencionada violencia psicológica, se ha </w:t>
      </w:r>
      <w:r>
        <w:rPr>
          <w:rFonts w:ascii="Carlito" w:eastAsia="Calibri" w:hAnsi="Carlito" w:cs="Calibri"/>
          <w:color w:val="000000"/>
          <w:sz w:val="24"/>
          <w:szCs w:val="24"/>
        </w:rPr>
        <w:t xml:space="preserve">establecido un nivel de </w:t>
      </w:r>
      <w:r>
        <w:rPr>
          <w:rFonts w:ascii="Carlito" w:eastAsia="Calibri" w:hAnsi="Carlito" w:cs="Calibri"/>
          <w:b/>
          <w:color w:val="000000"/>
          <w:sz w:val="24"/>
          <w:szCs w:val="24"/>
        </w:rPr>
        <w:t>TOLERANCIA CERO</w:t>
      </w:r>
      <w:r>
        <w:rPr>
          <w:rFonts w:ascii="Carlito" w:eastAsia="Calibri" w:hAnsi="Carlito" w:cs="Calibri"/>
          <w:color w:val="000000"/>
          <w:sz w:val="24"/>
          <w:szCs w:val="24"/>
        </w:rPr>
        <w:t xml:space="preserve"> ante este tipo de comportamientos, intentado prevenir y/o evitar estas actitudes, así como ofrecer un procedimiento de actuación ante este tipo de situaciones, todo ello con la intención de adoptar aquellas medidas q</w:t>
      </w:r>
      <w:r>
        <w:rPr>
          <w:rFonts w:ascii="Carlito" w:eastAsia="Calibri" w:hAnsi="Carlito" w:cs="Calibri"/>
          <w:color w:val="000000"/>
          <w:sz w:val="24"/>
          <w:szCs w:val="24"/>
        </w:rPr>
        <w:t>ue sean necesarias para asegurar un ambiente de trabajo psicosocialmente saludable.</w:t>
      </w:r>
    </w:p>
    <w:p w:rsidR="00014953" w:rsidRDefault="00014953">
      <w:pPr>
        <w:pStyle w:val="Textoindependiente"/>
        <w:jc w:val="both"/>
        <w:rPr>
          <w:rFonts w:ascii="Carlito" w:hAnsi="Carlito"/>
          <w:color w:val="000000"/>
          <w:w w:val="105"/>
        </w:rPr>
      </w:pPr>
    </w:p>
    <w:p w:rsidR="00014953" w:rsidRDefault="00CD4C01">
      <w:pPr>
        <w:pStyle w:val="Textoindependiente"/>
        <w:ind w:left="221"/>
        <w:jc w:val="both"/>
        <w:rPr>
          <w:rFonts w:ascii="Carlito" w:hAnsi="Carlito"/>
          <w:color w:val="000000"/>
        </w:rPr>
      </w:pPr>
      <w:r>
        <w:rPr>
          <w:rFonts w:ascii="Carlito" w:hAnsi="Carlito"/>
          <w:color w:val="000000"/>
          <w:w w:val="105"/>
        </w:rPr>
        <w:t xml:space="preserve">El presente documento tiene por objeto, el plantear los medios de actuación para la intervención en los posibles casos de conflicto y acoso </w:t>
      </w:r>
      <w:r>
        <w:rPr>
          <w:rFonts w:ascii="Carlito" w:hAnsi="Carlito" w:cs="Calibri"/>
          <w:color w:val="000000"/>
        </w:rPr>
        <w:t>psicológico, sexual o por razón</w:t>
      </w:r>
      <w:r>
        <w:rPr>
          <w:rFonts w:ascii="Carlito" w:hAnsi="Carlito" w:cs="Calibri"/>
          <w:color w:val="000000"/>
        </w:rPr>
        <w:t xml:space="preserve"> de sexo y/o violencia física,</w:t>
      </w:r>
      <w:r>
        <w:rPr>
          <w:rFonts w:ascii="Carlito" w:hAnsi="Carlito"/>
          <w:color w:val="000000"/>
          <w:w w:val="105"/>
        </w:rPr>
        <w:t xml:space="preserve"> y las formas de proceder a la hora de prevenir, identificar, evaluar e intervenir ante estas situaciones.</w:t>
      </w:r>
    </w:p>
    <w:p w:rsidR="00014953" w:rsidRDefault="00014953">
      <w:pPr>
        <w:ind w:left="221"/>
        <w:jc w:val="both"/>
        <w:rPr>
          <w:rFonts w:ascii="Carlito" w:eastAsia="Calibri" w:hAnsi="Carlito"/>
          <w:color w:val="000000"/>
          <w:w w:val="105"/>
          <w:sz w:val="24"/>
          <w:szCs w:val="24"/>
        </w:rPr>
      </w:pPr>
    </w:p>
    <w:p w:rsidR="00014953" w:rsidRDefault="00CD4C01">
      <w:pPr>
        <w:ind w:left="221"/>
        <w:jc w:val="both"/>
        <w:rPr>
          <w:rFonts w:ascii="Carlito" w:hAnsi="Carlito"/>
          <w:color w:val="000000"/>
        </w:rPr>
      </w:pPr>
      <w:r>
        <w:rPr>
          <w:rFonts w:ascii="Carlito" w:eastAsia="Calibri" w:hAnsi="Carlito"/>
          <w:color w:val="000000"/>
          <w:w w:val="105"/>
          <w:sz w:val="24"/>
          <w:szCs w:val="24"/>
        </w:rPr>
        <w:t xml:space="preserve">Comunicar a todos los componentes de la organización, </w:t>
      </w:r>
      <w:r>
        <w:rPr>
          <w:rFonts w:ascii="Carlito" w:eastAsia="Calibri" w:hAnsi="Carlito"/>
          <w:b/>
          <w:color w:val="000000"/>
          <w:w w:val="105"/>
          <w:sz w:val="24"/>
          <w:szCs w:val="24"/>
        </w:rPr>
        <w:t xml:space="preserve">qué es </w:t>
      </w:r>
      <w:r>
        <w:rPr>
          <w:rFonts w:ascii="Carlito" w:eastAsia="Calibri" w:hAnsi="Carlito" w:cs="Calibri"/>
          <w:b/>
          <w:color w:val="000000"/>
          <w:sz w:val="24"/>
          <w:szCs w:val="24"/>
        </w:rPr>
        <w:t>violencia laboral</w:t>
      </w:r>
      <w:r>
        <w:rPr>
          <w:rFonts w:ascii="Carlito" w:eastAsia="Calibri" w:hAnsi="Carlito"/>
          <w:color w:val="000000"/>
          <w:w w:val="105"/>
          <w:sz w:val="24"/>
          <w:szCs w:val="24"/>
        </w:rPr>
        <w:t xml:space="preserve">, y </w:t>
      </w:r>
      <w:r>
        <w:rPr>
          <w:rFonts w:ascii="Carlito" w:eastAsia="Calibri" w:hAnsi="Carlito"/>
          <w:b/>
          <w:color w:val="000000"/>
          <w:w w:val="105"/>
          <w:sz w:val="24"/>
          <w:szCs w:val="24"/>
        </w:rPr>
        <w:t>cuál</w:t>
      </w:r>
      <w:r>
        <w:rPr>
          <w:rFonts w:ascii="Carlito" w:eastAsia="Calibri" w:hAnsi="Carlito"/>
          <w:color w:val="000000"/>
          <w:w w:val="105"/>
          <w:sz w:val="24"/>
          <w:szCs w:val="24"/>
        </w:rPr>
        <w:t xml:space="preserve"> </w:t>
      </w:r>
      <w:r>
        <w:rPr>
          <w:rFonts w:ascii="Carlito" w:eastAsia="Calibri" w:hAnsi="Carlito"/>
          <w:b/>
          <w:color w:val="000000"/>
          <w:w w:val="105"/>
          <w:sz w:val="24"/>
          <w:szCs w:val="24"/>
        </w:rPr>
        <w:t xml:space="preserve">será el procedimiento a llevar </w:t>
      </w:r>
      <w:r>
        <w:rPr>
          <w:rFonts w:ascii="Carlito" w:eastAsia="Calibri" w:hAnsi="Carlito"/>
          <w:b/>
          <w:color w:val="000000"/>
          <w:w w:val="105"/>
          <w:sz w:val="24"/>
          <w:szCs w:val="24"/>
        </w:rPr>
        <w:t>a cabo por parte de</w:t>
      </w:r>
      <w:r>
        <w:rPr>
          <w:rFonts w:ascii="Carlito" w:eastAsia="Calibri" w:hAnsi="Carlito"/>
          <w:color w:val="000000"/>
          <w:w w:val="105"/>
          <w:sz w:val="24"/>
          <w:szCs w:val="24"/>
        </w:rPr>
        <w:t xml:space="preserve"> </w:t>
      </w:r>
      <w:r>
        <w:rPr>
          <w:rFonts w:ascii="Carlito" w:eastAsia="Calibri" w:hAnsi="Carlito" w:cs="Calibri"/>
          <w:b/>
          <w:bCs/>
          <w:color w:val="C9211E"/>
          <w:sz w:val="24"/>
          <w:szCs w:val="24"/>
        </w:rPr>
        <w:t>EMPRESA</w:t>
      </w:r>
      <w:r>
        <w:rPr>
          <w:rFonts w:ascii="Carlito" w:hAnsi="Carlito"/>
          <w:color w:val="000000"/>
          <w:w w:val="105"/>
          <w:sz w:val="24"/>
          <w:szCs w:val="24"/>
        </w:rPr>
        <w:t xml:space="preserve">, </w:t>
      </w:r>
      <w:r>
        <w:rPr>
          <w:rFonts w:ascii="Carlito" w:eastAsia="Calibri" w:hAnsi="Carlito"/>
          <w:color w:val="000000"/>
          <w:w w:val="105"/>
          <w:sz w:val="24"/>
          <w:szCs w:val="24"/>
        </w:rPr>
        <w:t>a la hora de actuar ante una de las situaciones enumeradas anteriormente, sea del tipo que sea y que afecte directa o indirectamente a la organización.</w:t>
      </w:r>
    </w:p>
    <w:p w:rsidR="00014953" w:rsidRDefault="00014953">
      <w:pPr>
        <w:ind w:left="221"/>
        <w:jc w:val="both"/>
        <w:rPr>
          <w:rFonts w:ascii="Carlito" w:eastAsia="Calibri" w:hAnsi="Carlito"/>
          <w:color w:val="000000"/>
          <w:w w:val="105"/>
          <w:sz w:val="24"/>
          <w:szCs w:val="24"/>
        </w:rPr>
      </w:pPr>
    </w:p>
    <w:p w:rsidR="00014953" w:rsidRDefault="00CD4C01">
      <w:pPr>
        <w:jc w:val="both"/>
        <w:rPr>
          <w:rFonts w:ascii="Carlito" w:hAnsi="Carlito"/>
          <w:color w:val="000000"/>
        </w:rPr>
      </w:pPr>
      <w:r>
        <w:rPr>
          <w:rFonts w:ascii="Carlito" w:eastAsia="Calibri" w:hAnsi="Carlito"/>
          <w:color w:val="000000"/>
          <w:w w:val="105"/>
          <w:sz w:val="24"/>
          <w:szCs w:val="24"/>
        </w:rPr>
        <w:t>Abordamos por tanto los casos en los que se produce:</w:t>
      </w:r>
    </w:p>
    <w:p w:rsidR="00014953" w:rsidRDefault="00CD4C01">
      <w:pPr>
        <w:pStyle w:val="Prrafodelista"/>
        <w:numPr>
          <w:ilvl w:val="0"/>
          <w:numId w:val="2"/>
        </w:numPr>
        <w:jc w:val="both"/>
        <w:rPr>
          <w:rFonts w:ascii="Carlito" w:hAnsi="Carlito"/>
          <w:color w:val="000000"/>
        </w:rPr>
      </w:pPr>
      <w:r>
        <w:rPr>
          <w:rFonts w:ascii="Carlito" w:eastAsia="Calibri" w:hAnsi="Carlito"/>
          <w:color w:val="000000"/>
          <w:w w:val="105"/>
          <w:sz w:val="24"/>
          <w:szCs w:val="24"/>
        </w:rPr>
        <w:t xml:space="preserve">Acoso psicológico en </w:t>
      </w:r>
      <w:r>
        <w:rPr>
          <w:rFonts w:ascii="Carlito" w:eastAsia="Calibri" w:hAnsi="Carlito"/>
          <w:color w:val="000000"/>
          <w:w w:val="105"/>
          <w:sz w:val="24"/>
          <w:szCs w:val="24"/>
        </w:rPr>
        <w:t>el trabajo.</w:t>
      </w:r>
    </w:p>
    <w:p w:rsidR="00014953" w:rsidRDefault="00CD4C01">
      <w:pPr>
        <w:pStyle w:val="Prrafodelista"/>
        <w:numPr>
          <w:ilvl w:val="0"/>
          <w:numId w:val="2"/>
        </w:numPr>
        <w:jc w:val="both"/>
        <w:rPr>
          <w:rFonts w:ascii="Carlito" w:hAnsi="Carlito"/>
          <w:color w:val="000000"/>
        </w:rPr>
      </w:pPr>
      <w:r>
        <w:rPr>
          <w:rFonts w:ascii="Carlito" w:eastAsia="Calibri" w:hAnsi="Carlito"/>
          <w:color w:val="000000"/>
          <w:w w:val="105"/>
          <w:sz w:val="24"/>
          <w:szCs w:val="24"/>
        </w:rPr>
        <w:t>Acoso sexual o por razón de sexo.</w:t>
      </w:r>
    </w:p>
    <w:p w:rsidR="00014953" w:rsidRDefault="00CD4C01">
      <w:pPr>
        <w:pStyle w:val="Prrafodelista"/>
        <w:numPr>
          <w:ilvl w:val="0"/>
          <w:numId w:val="2"/>
        </w:numPr>
        <w:jc w:val="both"/>
        <w:rPr>
          <w:rFonts w:ascii="Carlito" w:hAnsi="Carlito"/>
          <w:color w:val="000000"/>
        </w:rPr>
      </w:pPr>
      <w:r>
        <w:rPr>
          <w:rFonts w:ascii="Carlito" w:eastAsia="Calibri" w:hAnsi="Carlito"/>
          <w:color w:val="000000"/>
          <w:w w:val="105"/>
          <w:sz w:val="24"/>
          <w:szCs w:val="24"/>
        </w:rPr>
        <w:t>Acoso discriminatorio.</w:t>
      </w:r>
    </w:p>
    <w:p w:rsidR="00014953" w:rsidRDefault="00CD4C01">
      <w:pPr>
        <w:pStyle w:val="Prrafodelista"/>
        <w:numPr>
          <w:ilvl w:val="0"/>
          <w:numId w:val="2"/>
        </w:numPr>
        <w:jc w:val="both"/>
        <w:rPr>
          <w:rFonts w:ascii="Carlito" w:hAnsi="Carlito"/>
          <w:color w:val="000000"/>
        </w:rPr>
      </w:pPr>
      <w:r>
        <w:rPr>
          <w:rFonts w:ascii="Carlito" w:eastAsia="Calibri" w:hAnsi="Carlito"/>
          <w:color w:val="000000"/>
          <w:w w:val="105"/>
          <w:sz w:val="24"/>
          <w:szCs w:val="24"/>
        </w:rPr>
        <w:t>Otras conductas hostiles como maltrato o agresiones entre el personal de la empresa.</w:t>
      </w:r>
    </w:p>
    <w:p w:rsidR="00014953" w:rsidRDefault="00CD4C01">
      <w:pPr>
        <w:pStyle w:val="Prrafodelista"/>
        <w:numPr>
          <w:ilvl w:val="0"/>
          <w:numId w:val="2"/>
        </w:numPr>
        <w:jc w:val="both"/>
        <w:rPr>
          <w:rFonts w:ascii="Carlito" w:hAnsi="Carlito"/>
          <w:color w:val="000000"/>
        </w:rPr>
      </w:pPr>
      <w:r>
        <w:rPr>
          <w:rFonts w:ascii="Carlito" w:eastAsia="Calibri" w:hAnsi="Carlito"/>
          <w:color w:val="000000"/>
          <w:w w:val="105"/>
          <w:sz w:val="24"/>
          <w:szCs w:val="24"/>
        </w:rPr>
        <w:t>Situaciones de conflicto interpersonal prolongado.</w:t>
      </w:r>
    </w:p>
    <w:p w:rsidR="00014953" w:rsidRDefault="00014953">
      <w:pPr>
        <w:jc w:val="both"/>
        <w:rPr>
          <w:rFonts w:ascii="Carlito" w:eastAsia="Calibri" w:hAnsi="Carlito"/>
          <w:color w:val="000000"/>
          <w:w w:val="105"/>
          <w:sz w:val="24"/>
          <w:szCs w:val="24"/>
        </w:rPr>
      </w:pPr>
    </w:p>
    <w:p w:rsidR="00014953" w:rsidRDefault="00CD4C01">
      <w:pPr>
        <w:jc w:val="both"/>
        <w:rPr>
          <w:rFonts w:ascii="Carlito" w:hAnsi="Carlito"/>
          <w:color w:val="000000"/>
        </w:rPr>
      </w:pPr>
      <w:r>
        <w:rPr>
          <w:rFonts w:ascii="Carlito" w:eastAsia="Calibri" w:hAnsi="Carlito"/>
          <w:color w:val="000000"/>
          <w:w w:val="105"/>
          <w:sz w:val="24"/>
          <w:szCs w:val="24"/>
        </w:rPr>
        <w:t>ÁMBITO DE APLICACIÓN Se extenderá a:</w:t>
      </w:r>
    </w:p>
    <w:p w:rsidR="00014953" w:rsidRDefault="00CD4C01">
      <w:pPr>
        <w:pStyle w:val="Prrafodelista"/>
        <w:numPr>
          <w:ilvl w:val="0"/>
          <w:numId w:val="3"/>
        </w:numPr>
        <w:jc w:val="both"/>
        <w:rPr>
          <w:rFonts w:ascii="Carlito" w:hAnsi="Carlito"/>
          <w:color w:val="000000"/>
        </w:rPr>
      </w:pPr>
      <w:r>
        <w:rPr>
          <w:rFonts w:ascii="Carlito" w:eastAsia="Calibri" w:hAnsi="Carlito"/>
          <w:color w:val="000000"/>
          <w:w w:val="105"/>
          <w:sz w:val="24"/>
          <w:szCs w:val="24"/>
        </w:rPr>
        <w:t xml:space="preserve">La totalidad </w:t>
      </w:r>
      <w:r>
        <w:rPr>
          <w:rFonts w:ascii="Carlito" w:eastAsia="Calibri" w:hAnsi="Carlito"/>
          <w:color w:val="000000"/>
          <w:w w:val="105"/>
          <w:sz w:val="24"/>
          <w:szCs w:val="24"/>
        </w:rPr>
        <w:t>de la plantilla de la empresa.</w:t>
      </w:r>
    </w:p>
    <w:p w:rsidR="00014953" w:rsidRDefault="00CD4C01">
      <w:pPr>
        <w:pStyle w:val="Prrafodelista"/>
        <w:numPr>
          <w:ilvl w:val="0"/>
          <w:numId w:val="3"/>
        </w:numPr>
        <w:jc w:val="both"/>
        <w:rPr>
          <w:rFonts w:ascii="Carlito" w:hAnsi="Carlito"/>
          <w:color w:val="000000"/>
        </w:rPr>
      </w:pPr>
      <w:r>
        <w:rPr>
          <w:rFonts w:ascii="Carlito" w:eastAsia="Calibri" w:hAnsi="Carlito"/>
          <w:color w:val="000000"/>
          <w:w w:val="105"/>
          <w:sz w:val="24"/>
          <w:szCs w:val="24"/>
        </w:rPr>
        <w:t>El personal de otras empresas que comparta instalaciones o centros de trabajo.</w:t>
      </w:r>
    </w:p>
    <w:p w:rsidR="00014953" w:rsidRDefault="00CD4C01">
      <w:pPr>
        <w:pStyle w:val="Prrafodelista"/>
        <w:numPr>
          <w:ilvl w:val="0"/>
          <w:numId w:val="3"/>
        </w:numPr>
        <w:jc w:val="both"/>
        <w:rPr>
          <w:rFonts w:ascii="Carlito" w:hAnsi="Carlito"/>
          <w:color w:val="000000"/>
        </w:rPr>
      </w:pPr>
      <w:r>
        <w:rPr>
          <w:rFonts w:ascii="Carlito" w:eastAsia="Calibri" w:hAnsi="Carlito"/>
          <w:color w:val="000000"/>
          <w:w w:val="105"/>
          <w:sz w:val="24"/>
          <w:szCs w:val="24"/>
        </w:rPr>
        <w:t xml:space="preserve">También podrá ser de aplicación a que, no manteniendo relación laboral alguna con la Fundación, ejerzan funciones de autoridad sobre la plantilla </w:t>
      </w:r>
      <w:r>
        <w:rPr>
          <w:rFonts w:ascii="Carlito" w:eastAsia="Calibri" w:hAnsi="Carlito"/>
          <w:color w:val="000000"/>
          <w:w w:val="105"/>
          <w:sz w:val="24"/>
          <w:szCs w:val="24"/>
        </w:rPr>
        <w:t xml:space="preserve">como son quienes ostentan cargos electos (Gobierno, Patronato…) o funciones asesoras en las Administraciones Públicas. </w:t>
      </w:r>
    </w:p>
    <w:p w:rsidR="00014953" w:rsidRDefault="00014953">
      <w:pPr>
        <w:rPr>
          <w:rFonts w:ascii="Carlito" w:hAnsi="Carlito"/>
          <w:color w:val="000000"/>
        </w:rPr>
      </w:pPr>
    </w:p>
    <w:p w:rsidR="00014953" w:rsidRDefault="00CD4C01">
      <w:pPr>
        <w:pStyle w:val="Ttulo1"/>
        <w:numPr>
          <w:ilvl w:val="0"/>
          <w:numId w:val="1"/>
        </w:numPr>
        <w:rPr>
          <w:rFonts w:ascii="Carlito" w:hAnsi="Carlito"/>
          <w:color w:val="000000"/>
        </w:rPr>
      </w:pPr>
      <w:r>
        <w:rPr>
          <w:rFonts w:ascii="Carlito" w:hAnsi="Carlito"/>
          <w:color w:val="000000"/>
        </w:rPr>
        <w:t>DECLARACIÓN DE PRINCIPIOS, OBJETIVOS Y COMPROMISOS</w:t>
      </w:r>
    </w:p>
    <w:p w:rsidR="00014953" w:rsidRDefault="00014953">
      <w:pPr>
        <w:rPr>
          <w:rFonts w:ascii="Carlito" w:hAnsi="Carlito"/>
          <w:color w:val="000000"/>
        </w:rPr>
      </w:pPr>
    </w:p>
    <w:p w:rsidR="00014953" w:rsidRDefault="00CD4C01">
      <w:pPr>
        <w:jc w:val="both"/>
        <w:rPr>
          <w:rFonts w:ascii="Carlito" w:hAnsi="Carlito"/>
          <w:color w:val="000000"/>
        </w:rPr>
      </w:pPr>
      <w:r>
        <w:rPr>
          <w:rFonts w:ascii="Carlito" w:hAnsi="Carlito"/>
          <w:color w:val="000000"/>
          <w:sz w:val="24"/>
          <w:szCs w:val="24"/>
        </w:rPr>
        <w:t>Con el fin de asegurar que todos/as los/as trabajador/as, disfruten de un entorno d</w:t>
      </w:r>
      <w:r>
        <w:rPr>
          <w:rFonts w:ascii="Carlito" w:hAnsi="Carlito"/>
          <w:color w:val="000000"/>
          <w:sz w:val="24"/>
          <w:szCs w:val="24"/>
        </w:rPr>
        <w:t xml:space="preserve">e trabajo en que la dignidad de la persona sea </w:t>
      </w:r>
      <w:r>
        <w:rPr>
          <w:rFonts w:ascii="Carlito" w:hAnsi="Carlito" w:cstheme="minorHAnsi"/>
          <w:color w:val="000000"/>
          <w:sz w:val="24"/>
          <w:szCs w:val="24"/>
        </w:rPr>
        <w:t>respetada</w:t>
      </w:r>
      <w:r>
        <w:rPr>
          <w:rFonts w:ascii="Carlito" w:hAnsi="Carlito"/>
          <w:color w:val="000000"/>
          <w:sz w:val="24"/>
          <w:szCs w:val="24"/>
        </w:rPr>
        <w:t xml:space="preserve"> y su salud no se vea afectada, es importante plasmar como principio fundamental </w:t>
      </w:r>
      <w:r>
        <w:rPr>
          <w:rFonts w:ascii="Carlito" w:hAnsi="Carlito"/>
          <w:b/>
          <w:color w:val="000000"/>
          <w:sz w:val="24"/>
          <w:szCs w:val="24"/>
        </w:rPr>
        <w:t>en materia preventiva</w:t>
      </w:r>
      <w:r>
        <w:rPr>
          <w:rFonts w:ascii="Carlito" w:hAnsi="Carlito"/>
          <w:color w:val="000000"/>
          <w:sz w:val="24"/>
          <w:szCs w:val="24"/>
        </w:rPr>
        <w:t xml:space="preserve">, el </w:t>
      </w:r>
      <w:r>
        <w:rPr>
          <w:rFonts w:ascii="Carlito" w:hAnsi="Carlito"/>
          <w:b/>
          <w:color w:val="000000"/>
          <w:sz w:val="24"/>
          <w:szCs w:val="24"/>
        </w:rPr>
        <w:t>rechazo absoluto</w:t>
      </w:r>
      <w:r>
        <w:rPr>
          <w:rFonts w:ascii="Carlito" w:hAnsi="Carlito"/>
          <w:color w:val="000000"/>
          <w:sz w:val="24"/>
          <w:szCs w:val="24"/>
        </w:rPr>
        <w:t xml:space="preserve"> a todo tipo de conducta de violencia interna en el trabajo, en todas sus formas y modalidades, sin atender a quien sea la víctima o el/la acosador/a, ni cual sea su rango jerárquico.</w:t>
      </w:r>
    </w:p>
    <w:p w:rsidR="00014953" w:rsidRDefault="00014953">
      <w:pPr>
        <w:ind w:left="221"/>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A pesar de que los fenómenos de violencia laboral no son nuevos, las ac</w:t>
      </w:r>
      <w:r>
        <w:rPr>
          <w:rFonts w:ascii="Carlito" w:hAnsi="Carlito"/>
          <w:color w:val="000000"/>
          <w:sz w:val="24"/>
          <w:szCs w:val="24"/>
        </w:rPr>
        <w:t>tuales formas de organización del trabajo han tenido como consecuencia un incremento de este tipo de riesgos laborales, denominados riesgos psicosociales, capaces de generar entornos de trabajo disfuncionales con repercusiones sobre la seguridad y salud de</w:t>
      </w:r>
      <w:r>
        <w:rPr>
          <w:rFonts w:ascii="Carlito" w:hAnsi="Carlito"/>
          <w:color w:val="000000"/>
          <w:sz w:val="24"/>
          <w:szCs w:val="24"/>
        </w:rPr>
        <w:t xml:space="preserve"> las personas, entendida la Salud como: “un estado de bienestar físico, psíquico y social, y no solo como la ausencia de enfermedad” (OMS, 1977).</w:t>
      </w:r>
    </w:p>
    <w:p w:rsidR="00014953" w:rsidRDefault="00014953">
      <w:pPr>
        <w:ind w:left="221"/>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Por ello y a fin de cumplir con el deber de la empresa de velar por la seguridad y salud de sus trabajadores/</w:t>
      </w:r>
      <w:r>
        <w:rPr>
          <w:rFonts w:ascii="Carlito" w:hAnsi="Carlito"/>
          <w:color w:val="000000"/>
          <w:sz w:val="24"/>
          <w:szCs w:val="24"/>
        </w:rPr>
        <w:t xml:space="preserve">as, y de adoptar las medidas necesarias para protegerla, así como para defender el derecho de todas las personas trabajadoras a ser tratados con dignidad, </w:t>
      </w:r>
      <w:r>
        <w:rPr>
          <w:rFonts w:ascii="Carlito" w:eastAsia="Calibri" w:hAnsi="Carlito" w:cs="Calibri"/>
          <w:b/>
          <w:bCs/>
          <w:color w:val="C9211E"/>
          <w:sz w:val="24"/>
          <w:szCs w:val="24"/>
          <w:u w:val="single"/>
        </w:rPr>
        <w:t>EMPRESA</w:t>
      </w:r>
      <w:r>
        <w:rPr>
          <w:rFonts w:ascii="Carlito" w:hAnsi="Carlito"/>
          <w:color w:val="000000"/>
          <w:sz w:val="24"/>
          <w:szCs w:val="24"/>
        </w:rPr>
        <w:t xml:space="preserve">, manifiesta su compromiso respecto al establecimiento de una </w:t>
      </w:r>
      <w:r>
        <w:rPr>
          <w:rFonts w:ascii="Carlito" w:hAnsi="Carlito"/>
          <w:b/>
          <w:color w:val="000000"/>
          <w:sz w:val="24"/>
          <w:szCs w:val="24"/>
        </w:rPr>
        <w:t>cultura preventiva</w:t>
      </w:r>
      <w:r>
        <w:rPr>
          <w:rFonts w:ascii="Carlito" w:hAnsi="Carlito"/>
          <w:color w:val="000000"/>
          <w:sz w:val="24"/>
          <w:szCs w:val="24"/>
        </w:rPr>
        <w:t xml:space="preserve"> y organizativ</w:t>
      </w:r>
      <w:r>
        <w:rPr>
          <w:rFonts w:ascii="Carlito" w:hAnsi="Carlito"/>
          <w:color w:val="000000"/>
          <w:sz w:val="24"/>
          <w:szCs w:val="24"/>
        </w:rPr>
        <w:t>a de normas y valores contra dicha situación de acoso, manifestando como principio básico el derecho a los/las trabajadores/as a recibir un trato respetuoso y digno, como indican los siguientes apartados:</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1º Todos los trabajadores y trabajadoras tienen </w:t>
      </w:r>
      <w:r>
        <w:rPr>
          <w:rFonts w:ascii="Carlito" w:hAnsi="Carlito"/>
          <w:color w:val="000000"/>
          <w:sz w:val="24"/>
          <w:szCs w:val="24"/>
        </w:rPr>
        <w:t>derecho a que se respete su integridad física y moral, no pudiendo ser sometido a tratos degradantes ni humillantes. Quedará en todo momento garantizado su derecho al honor, a la intimidad personal y familiar.</w:t>
      </w:r>
    </w:p>
    <w:p w:rsidR="00014953" w:rsidRDefault="00014953">
      <w:pPr>
        <w:ind w:left="221"/>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2º Queda prohibida cualquier acción de intimi</w:t>
      </w:r>
      <w:r>
        <w:rPr>
          <w:rFonts w:ascii="Carlito" w:hAnsi="Carlito"/>
          <w:color w:val="000000"/>
          <w:sz w:val="24"/>
          <w:szCs w:val="24"/>
        </w:rPr>
        <w:t xml:space="preserve">dación, amenaza o daño entre las personas que componen la Organización. </w:t>
      </w:r>
    </w:p>
    <w:p w:rsidR="00014953" w:rsidRDefault="00014953">
      <w:pPr>
        <w:ind w:left="221"/>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3º Los/las trabajadores/as tienen derecho a una protección eficaz y efectiva en materia de seguridad y salud en el trabajo, entendiendo por ésta el estado de equilibrio entre el bien</w:t>
      </w:r>
      <w:r>
        <w:rPr>
          <w:rFonts w:ascii="Carlito" w:hAnsi="Carlito"/>
          <w:color w:val="000000"/>
          <w:sz w:val="24"/>
          <w:szCs w:val="24"/>
        </w:rPr>
        <w:t>estar físico, mental y social, por tanto, las lesiones y patologías de carácter psíquico están integradas dentro de la obligación de protección que corresponde al/a la empresario/a.</w:t>
      </w:r>
    </w:p>
    <w:p w:rsidR="00014953" w:rsidRDefault="00014953">
      <w:pPr>
        <w:jc w:val="both"/>
        <w:rPr>
          <w:rFonts w:ascii="Carlito" w:hAnsi="Carlito"/>
          <w:color w:val="000000"/>
        </w:rPr>
      </w:pPr>
    </w:p>
    <w:p w:rsidR="00014953" w:rsidRDefault="00CD4C01">
      <w:pPr>
        <w:jc w:val="both"/>
        <w:rPr>
          <w:rFonts w:ascii="Carlito" w:hAnsi="Carlito"/>
          <w:color w:val="000000"/>
        </w:rPr>
      </w:pPr>
      <w:r>
        <w:rPr>
          <w:rFonts w:ascii="Carlito" w:hAnsi="Carlito"/>
          <w:color w:val="000000"/>
          <w:sz w:val="24"/>
          <w:szCs w:val="24"/>
        </w:rPr>
        <w:t xml:space="preserve">4º </w:t>
      </w:r>
      <w:r>
        <w:rPr>
          <w:rFonts w:ascii="Carlito" w:hAnsi="Carlito"/>
          <w:b/>
          <w:color w:val="000000"/>
          <w:sz w:val="24"/>
          <w:szCs w:val="24"/>
        </w:rPr>
        <w:t>LA</w:t>
      </w:r>
      <w:r>
        <w:rPr>
          <w:rFonts w:ascii="Carlito" w:hAnsi="Carlito"/>
          <w:color w:val="000000"/>
          <w:sz w:val="24"/>
          <w:szCs w:val="24"/>
        </w:rPr>
        <w:t xml:space="preserve"> </w:t>
      </w:r>
      <w:r>
        <w:rPr>
          <w:rFonts w:ascii="Carlito" w:eastAsia="Calibri" w:hAnsi="Carlito" w:cs="Calibri"/>
          <w:b/>
          <w:bCs/>
          <w:color w:val="C9211E"/>
          <w:sz w:val="24"/>
          <w:szCs w:val="24"/>
          <w:u w:val="single"/>
        </w:rPr>
        <w:t>EMPRESA</w:t>
      </w:r>
      <w:r>
        <w:rPr>
          <w:rFonts w:ascii="Carlito" w:eastAsia="Calibri" w:hAnsi="Carlito" w:cs="Calibri"/>
          <w:b/>
          <w:bCs/>
          <w:color w:val="000000"/>
          <w:sz w:val="24"/>
          <w:szCs w:val="24"/>
        </w:rPr>
        <w:t xml:space="preserve"> </w:t>
      </w:r>
      <w:r>
        <w:rPr>
          <w:rFonts w:ascii="Carlito" w:hAnsi="Carlito"/>
          <w:color w:val="000000"/>
          <w:sz w:val="24"/>
          <w:szCs w:val="24"/>
        </w:rPr>
        <w:t>, se compromete a desarrollar acciones informativas y en su</w:t>
      </w:r>
      <w:r>
        <w:rPr>
          <w:rFonts w:ascii="Carlito" w:hAnsi="Carlito"/>
          <w:color w:val="000000"/>
          <w:sz w:val="24"/>
          <w:szCs w:val="24"/>
        </w:rPr>
        <w:t xml:space="preserve"> caso </w:t>
      </w:r>
      <w:r>
        <w:rPr>
          <w:rFonts w:ascii="Carlito" w:hAnsi="Carlito"/>
          <w:color w:val="000000"/>
          <w:sz w:val="24"/>
          <w:szCs w:val="24"/>
        </w:rPr>
        <w:lastRenderedPageBreak/>
        <w:t>formativas entre el personal para prevenir todo tipo de violencia interna en el trabajo, así como ofrecer a los/las trabajadores/as, directivos/as y mandos intermedios, formación en sensibilización con perspectiva de género, formación en liderazgo, d</w:t>
      </w:r>
      <w:r>
        <w:rPr>
          <w:rFonts w:ascii="Carlito" w:hAnsi="Carlito"/>
          <w:color w:val="000000"/>
          <w:sz w:val="24"/>
          <w:szCs w:val="24"/>
        </w:rPr>
        <w:t>irección de personas, comunicación, prevención del estrés, habilidades sociales y técnicas de resolución de conflictos.</w:t>
      </w:r>
    </w:p>
    <w:p w:rsidR="00014953" w:rsidRDefault="00014953">
      <w:pPr>
        <w:ind w:left="221"/>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5º </w:t>
      </w:r>
      <w:r>
        <w:rPr>
          <w:rFonts w:ascii="Carlito" w:hAnsi="Carlito"/>
          <w:b/>
          <w:color w:val="000000"/>
          <w:sz w:val="24"/>
          <w:szCs w:val="24"/>
        </w:rPr>
        <w:t>Actuación proactiva y preventiva</w:t>
      </w:r>
    </w:p>
    <w:p w:rsidR="00014953" w:rsidRDefault="00014953">
      <w:pPr>
        <w:jc w:val="both"/>
        <w:rPr>
          <w:rFonts w:ascii="Carlito" w:hAnsi="Carlito"/>
          <w:color w:val="000000"/>
        </w:rPr>
      </w:pPr>
    </w:p>
    <w:p w:rsidR="00014953" w:rsidRDefault="00CD4C01">
      <w:pPr>
        <w:jc w:val="both"/>
        <w:rPr>
          <w:rFonts w:ascii="Carlito" w:hAnsi="Carlito"/>
          <w:color w:val="000000"/>
        </w:rPr>
      </w:pPr>
      <w:r>
        <w:rPr>
          <w:rFonts w:ascii="Carlito" w:hAnsi="Carlito"/>
          <w:color w:val="000000"/>
          <w:sz w:val="24"/>
          <w:szCs w:val="24"/>
        </w:rPr>
        <w:t xml:space="preserve">La gestión del riesgo psicosocial en la empresa se sustentará en la actuación proactiva. </w:t>
      </w:r>
    </w:p>
    <w:p w:rsidR="00014953" w:rsidRDefault="00014953">
      <w:pPr>
        <w:rPr>
          <w:rFonts w:ascii="Carlito" w:hAnsi="Carlito"/>
          <w:color w:val="000000"/>
        </w:rPr>
      </w:pPr>
    </w:p>
    <w:p w:rsidR="00014953" w:rsidRDefault="00CD4C01">
      <w:pPr>
        <w:pStyle w:val="Textoindependiente"/>
        <w:jc w:val="both"/>
        <w:rPr>
          <w:rFonts w:ascii="Carlito" w:hAnsi="Carlito"/>
          <w:color w:val="000000"/>
        </w:rPr>
      </w:pPr>
      <w:r>
        <w:rPr>
          <w:rFonts w:ascii="Carlito" w:hAnsi="Carlito"/>
          <w:color w:val="000000"/>
        </w:rPr>
        <w:t>PLAN DE</w:t>
      </w:r>
      <w:r>
        <w:rPr>
          <w:rFonts w:ascii="Carlito" w:hAnsi="Carlito"/>
          <w:color w:val="000000"/>
        </w:rPr>
        <w:t xml:space="preserve"> ACCIÓN PREVENTIVO.</w:t>
      </w:r>
    </w:p>
    <w:p w:rsidR="00014953" w:rsidRDefault="00014953">
      <w:pPr>
        <w:pStyle w:val="Textoindependiente"/>
        <w:jc w:val="both"/>
        <w:rPr>
          <w:rFonts w:ascii="Carlito" w:hAnsi="Carlito"/>
          <w:color w:val="000000"/>
        </w:rPr>
      </w:pPr>
    </w:p>
    <w:p w:rsidR="00014953" w:rsidRDefault="00CD4C01">
      <w:pPr>
        <w:pStyle w:val="Textoindependiente"/>
        <w:jc w:val="both"/>
        <w:rPr>
          <w:rFonts w:ascii="Carlito" w:hAnsi="Carlito"/>
          <w:color w:val="000000"/>
        </w:rPr>
      </w:pPr>
      <w:r>
        <w:rPr>
          <w:rFonts w:ascii="Carlito" w:hAnsi="Carlito"/>
          <w:color w:val="000000"/>
        </w:rPr>
        <w:t xml:space="preserve">La prevención de unas conductas inadecuadas o violentas debe plantearse en el contexto de una acción general y proactiva de prevención, con objeto de </w:t>
      </w:r>
      <w:r>
        <w:rPr>
          <w:rFonts w:ascii="Carlito" w:hAnsi="Carlito"/>
          <w:b/>
          <w:color w:val="000000"/>
        </w:rPr>
        <w:t>identificar los factores que puedan contribuir a crear un entorno laboral exento de v</w:t>
      </w:r>
      <w:r>
        <w:rPr>
          <w:rFonts w:ascii="Carlito" w:hAnsi="Carlito"/>
          <w:b/>
          <w:color w:val="000000"/>
        </w:rPr>
        <w:t>iolencia.</w:t>
      </w:r>
      <w:r>
        <w:rPr>
          <w:rFonts w:ascii="Carlito" w:hAnsi="Carlito"/>
          <w:color w:val="000000"/>
        </w:rPr>
        <w:t xml:space="preserve"> Para ello, es prioritario el desarrollo de una </w:t>
      </w:r>
      <w:r>
        <w:rPr>
          <w:rFonts w:ascii="Carlito" w:hAnsi="Carlito"/>
          <w:b/>
          <w:color w:val="000000"/>
        </w:rPr>
        <w:t>cultura constructiva</w:t>
      </w:r>
      <w:r>
        <w:rPr>
          <w:rFonts w:ascii="Carlito" w:hAnsi="Carlito"/>
          <w:color w:val="000000"/>
        </w:rPr>
        <w:t xml:space="preserve"> en el lugar de trabajo basada en </w:t>
      </w:r>
      <w:r>
        <w:rPr>
          <w:rFonts w:ascii="Carlito" w:hAnsi="Carlito"/>
          <w:b/>
          <w:color w:val="000000"/>
        </w:rPr>
        <w:t>valores éticos de seguridad, respeto mutuo, tolerancia, igualdad de oportunidades y cooperación y calidad del servicio.</w:t>
      </w:r>
    </w:p>
    <w:p w:rsidR="00014953" w:rsidRDefault="00CD4C01">
      <w:pPr>
        <w:pStyle w:val="Textoindependiente"/>
        <w:jc w:val="both"/>
        <w:rPr>
          <w:rFonts w:ascii="Carlito" w:hAnsi="Carlito"/>
          <w:color w:val="000000"/>
        </w:rPr>
      </w:pPr>
      <w:r>
        <w:rPr>
          <w:rFonts w:ascii="Carlito" w:hAnsi="Carlito"/>
          <w:color w:val="000000"/>
        </w:rPr>
        <w:t xml:space="preserve">Debemos partir de la premisa de que el cuidado y </w:t>
      </w:r>
      <w:r>
        <w:rPr>
          <w:rFonts w:ascii="Carlito" w:hAnsi="Carlito"/>
          <w:b/>
          <w:color w:val="000000"/>
        </w:rPr>
        <w:t>vigilancia de la seguridad y salud</w:t>
      </w:r>
      <w:r>
        <w:rPr>
          <w:rFonts w:ascii="Carlito" w:hAnsi="Carlito"/>
          <w:color w:val="000000"/>
        </w:rPr>
        <w:t xml:space="preserve"> de los/as trabajadores/as contribuyen a mejorar el </w:t>
      </w:r>
      <w:r>
        <w:rPr>
          <w:rFonts w:ascii="Carlito" w:hAnsi="Carlito"/>
          <w:b/>
          <w:color w:val="000000"/>
        </w:rPr>
        <w:t>clima</w:t>
      </w:r>
      <w:r>
        <w:rPr>
          <w:rFonts w:ascii="Carlito" w:hAnsi="Carlito"/>
          <w:color w:val="000000"/>
        </w:rPr>
        <w:t xml:space="preserve"> del trabajo.</w:t>
      </w:r>
    </w:p>
    <w:p w:rsidR="00014953" w:rsidRDefault="00014953">
      <w:pPr>
        <w:pStyle w:val="Textoindependiente"/>
        <w:jc w:val="both"/>
        <w:rPr>
          <w:rFonts w:ascii="Carlito" w:hAnsi="Carlito"/>
          <w:color w:val="000000"/>
        </w:rPr>
      </w:pPr>
    </w:p>
    <w:p w:rsidR="00014953" w:rsidRDefault="00CD4C01">
      <w:pPr>
        <w:pStyle w:val="Textoindependiente"/>
        <w:jc w:val="both"/>
        <w:rPr>
          <w:rFonts w:ascii="Carlito" w:hAnsi="Carlito"/>
          <w:color w:val="000000"/>
        </w:rPr>
      </w:pPr>
      <w:r>
        <w:rPr>
          <w:rFonts w:ascii="Carlito" w:hAnsi="Carlito"/>
          <w:color w:val="000000"/>
        </w:rPr>
        <w:t>Con este fin se desarrollarán las siguientes acciones:</w:t>
      </w:r>
    </w:p>
    <w:p w:rsidR="00014953" w:rsidRDefault="00014953">
      <w:pPr>
        <w:pStyle w:val="Textoindependiente"/>
        <w:jc w:val="both"/>
        <w:rPr>
          <w:rFonts w:ascii="Carlito" w:hAnsi="Carlito"/>
          <w:color w:val="000000"/>
          <w:sz w:val="22"/>
          <w:szCs w:val="22"/>
        </w:rPr>
      </w:pPr>
    </w:p>
    <w:p w:rsidR="00014953" w:rsidRDefault="00CD4C01">
      <w:pPr>
        <w:pStyle w:val="Prrafodelista"/>
        <w:numPr>
          <w:ilvl w:val="0"/>
          <w:numId w:val="4"/>
        </w:numPr>
        <w:tabs>
          <w:tab w:val="left" w:pos="964"/>
        </w:tabs>
        <w:jc w:val="both"/>
        <w:rPr>
          <w:rFonts w:ascii="Carlito" w:hAnsi="Carlito"/>
          <w:color w:val="000000"/>
        </w:rPr>
      </w:pPr>
      <w:r>
        <w:rPr>
          <w:rFonts w:ascii="Carlito" w:eastAsia="Calibri" w:hAnsi="Carlito"/>
          <w:b/>
          <w:color w:val="000000"/>
          <w:sz w:val="24"/>
          <w:szCs w:val="24"/>
        </w:rPr>
        <w:t>Campañas divulgativas de información y sensib</w:t>
      </w:r>
      <w:r>
        <w:rPr>
          <w:rFonts w:ascii="Carlito" w:eastAsia="Calibri" w:hAnsi="Carlito"/>
          <w:b/>
          <w:color w:val="000000"/>
          <w:sz w:val="24"/>
          <w:szCs w:val="24"/>
        </w:rPr>
        <w:t>ilización</w:t>
      </w:r>
      <w:r>
        <w:rPr>
          <w:rFonts w:ascii="Carlito" w:eastAsia="Calibri" w:hAnsi="Carlito"/>
          <w:color w:val="000000"/>
          <w:sz w:val="24"/>
          <w:szCs w:val="24"/>
        </w:rPr>
        <w:t xml:space="preserve">: Las cuales contribuirán a enseñar cómo detectar una situación de violencia en el trabajo y a informar sobre los derechos y recursos con los que cuentan los/las empleados/as. Dichas campañas podrán concretarse en la entrega de </w:t>
      </w:r>
      <w:r>
        <w:rPr>
          <w:rFonts w:ascii="Carlito" w:eastAsia="Calibri" w:hAnsi="Carlito"/>
          <w:b/>
          <w:color w:val="000000"/>
          <w:sz w:val="24"/>
          <w:szCs w:val="24"/>
        </w:rPr>
        <w:t>guías o folletos in</w:t>
      </w:r>
      <w:r>
        <w:rPr>
          <w:rFonts w:ascii="Carlito" w:eastAsia="Calibri" w:hAnsi="Carlito"/>
          <w:b/>
          <w:color w:val="000000"/>
          <w:sz w:val="24"/>
          <w:szCs w:val="24"/>
        </w:rPr>
        <w:t>formativos</w:t>
      </w:r>
      <w:r>
        <w:rPr>
          <w:rFonts w:ascii="Carlito" w:eastAsia="Calibri" w:hAnsi="Carlito"/>
          <w:color w:val="000000"/>
          <w:sz w:val="24"/>
          <w:szCs w:val="24"/>
        </w:rPr>
        <w:t xml:space="preserve">, en la celebración de </w:t>
      </w:r>
      <w:r>
        <w:rPr>
          <w:rFonts w:ascii="Carlito" w:eastAsia="Calibri" w:hAnsi="Carlito"/>
          <w:b/>
          <w:color w:val="000000"/>
          <w:sz w:val="24"/>
          <w:szCs w:val="24"/>
        </w:rPr>
        <w:t xml:space="preserve">jornadas o charlas </w:t>
      </w:r>
      <w:r>
        <w:rPr>
          <w:rFonts w:ascii="Carlito" w:eastAsia="Calibri" w:hAnsi="Carlito"/>
          <w:color w:val="000000"/>
          <w:sz w:val="24"/>
          <w:szCs w:val="24"/>
        </w:rPr>
        <w:t>específicas sobre la materia, convocadas al efecto, así como mediante cualquier otra acción que se considere conveniente para el cumplimiento de los fines del presente Protocolo.</w:t>
      </w:r>
    </w:p>
    <w:p w:rsidR="00014953" w:rsidRDefault="00014953">
      <w:pPr>
        <w:pStyle w:val="Prrafodelista"/>
        <w:tabs>
          <w:tab w:val="left" w:pos="964"/>
        </w:tabs>
        <w:ind w:left="581"/>
        <w:jc w:val="both"/>
        <w:rPr>
          <w:rFonts w:ascii="Carlito" w:eastAsia="Calibri" w:hAnsi="Carlito"/>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eastAsia="Calibri" w:hAnsi="Carlito"/>
          <w:b/>
          <w:color w:val="000000"/>
          <w:sz w:val="24"/>
          <w:szCs w:val="24"/>
        </w:rPr>
        <w:t>Cursos de formación para</w:t>
      </w:r>
      <w:r>
        <w:rPr>
          <w:rFonts w:ascii="Carlito" w:eastAsia="Calibri" w:hAnsi="Carlito"/>
          <w:b/>
          <w:color w:val="000000"/>
          <w:sz w:val="24"/>
          <w:szCs w:val="24"/>
        </w:rPr>
        <w:t xml:space="preserve"> para todas las trabajadoras y trabajadores</w:t>
      </w:r>
      <w:r>
        <w:rPr>
          <w:rFonts w:ascii="Carlito" w:eastAsia="Calibri" w:hAnsi="Carlito"/>
          <w:color w:val="000000"/>
          <w:sz w:val="24"/>
          <w:szCs w:val="24"/>
        </w:rPr>
        <w:t>: Cuyo contenido les dote de habilidades para contar con estrategias que mejoren el clima de la organización, la prevención de actos de violencia y que fomenten su responsabilidad y competencia a la hora de aborda</w:t>
      </w:r>
      <w:r>
        <w:rPr>
          <w:rFonts w:ascii="Carlito" w:eastAsia="Calibri" w:hAnsi="Carlito"/>
          <w:color w:val="000000"/>
          <w:sz w:val="24"/>
          <w:szCs w:val="24"/>
        </w:rPr>
        <w:t xml:space="preserve">r el conflicto. Dicha formación se facilitará especialmente a aquellas y aquellos miembros de la empresa que, en virtud de lo establecido en el presente Protocolo, tengan alguna competencia en los procedimientos de advertencia o dación de cuenta de dichas </w:t>
      </w:r>
      <w:r>
        <w:rPr>
          <w:rFonts w:ascii="Carlito" w:eastAsia="Calibri" w:hAnsi="Carlito"/>
          <w:color w:val="000000"/>
          <w:sz w:val="24"/>
          <w:szCs w:val="24"/>
        </w:rPr>
        <w:t>situaciones, para que puedan reconocer y atajar los posibles conflictos en su origen.</w:t>
      </w:r>
    </w:p>
    <w:p w:rsidR="00014953" w:rsidRDefault="00014953">
      <w:pPr>
        <w:pStyle w:val="Prrafodelista"/>
        <w:tabs>
          <w:tab w:val="left" w:pos="964"/>
        </w:tabs>
        <w:ind w:left="581"/>
        <w:jc w:val="both"/>
        <w:rPr>
          <w:rFonts w:ascii="Carlito" w:eastAsia="Calibri" w:hAnsi="Carlito"/>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hAnsi="Carlito"/>
          <w:color w:val="000000"/>
          <w:sz w:val="24"/>
          <w:szCs w:val="24"/>
        </w:rPr>
        <w:t xml:space="preserve">Se debe </w:t>
      </w:r>
      <w:r>
        <w:rPr>
          <w:rFonts w:ascii="Carlito" w:hAnsi="Carlito"/>
          <w:b/>
          <w:color w:val="000000"/>
          <w:sz w:val="24"/>
          <w:szCs w:val="24"/>
        </w:rPr>
        <w:t>integrar en la formación continua de los mandos</w:t>
      </w:r>
      <w:r>
        <w:rPr>
          <w:rFonts w:ascii="Carlito" w:hAnsi="Carlito"/>
          <w:color w:val="000000"/>
          <w:sz w:val="24"/>
          <w:szCs w:val="24"/>
        </w:rPr>
        <w:t xml:space="preserve"> una definición clara de conductas </w:t>
      </w:r>
      <w:r>
        <w:rPr>
          <w:rFonts w:ascii="Carlito" w:hAnsi="Carlito"/>
          <w:b/>
          <w:color w:val="000000"/>
          <w:sz w:val="24"/>
          <w:szCs w:val="24"/>
        </w:rPr>
        <w:t>“obligatorias” y de conductas “intolerables”,</w:t>
      </w:r>
      <w:r>
        <w:rPr>
          <w:rFonts w:ascii="Carlito" w:hAnsi="Carlito"/>
          <w:color w:val="000000"/>
          <w:sz w:val="24"/>
          <w:szCs w:val="24"/>
        </w:rPr>
        <w:t xml:space="preserve"> tanto en su propia conducta como </w:t>
      </w:r>
      <w:r>
        <w:rPr>
          <w:rFonts w:ascii="Carlito" w:hAnsi="Carlito"/>
          <w:color w:val="000000"/>
          <w:sz w:val="24"/>
          <w:szCs w:val="24"/>
        </w:rPr>
        <w:t>en la de sus personas subordinadas.</w:t>
      </w:r>
    </w:p>
    <w:p w:rsidR="00014953" w:rsidRDefault="00014953">
      <w:pPr>
        <w:pStyle w:val="Prrafodelista"/>
        <w:rPr>
          <w:rFonts w:ascii="Carlito" w:eastAsia="Calibri" w:hAnsi="Carlito"/>
          <w:b/>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eastAsia="Calibri" w:hAnsi="Carlito"/>
          <w:b/>
          <w:color w:val="000000"/>
          <w:sz w:val="24"/>
          <w:szCs w:val="24"/>
        </w:rPr>
        <w:t>Aprobación y puesta en práctica del presente Protocolo</w:t>
      </w:r>
      <w:r>
        <w:rPr>
          <w:rFonts w:ascii="Carlito" w:eastAsia="Calibri" w:hAnsi="Carlito"/>
          <w:color w:val="000000"/>
          <w:sz w:val="24"/>
          <w:szCs w:val="24"/>
        </w:rPr>
        <w:t xml:space="preserve"> de actuación para la prevención de la violencia en el trabajo: La empresa demostrará con ello su firme compromiso de evitar este tipo de situaciones cualesquiera que sean sus modalidades, al atentar estas contra la dignidad de los trabajadores /as. Para </w:t>
      </w:r>
      <w:r>
        <w:rPr>
          <w:rFonts w:ascii="Carlito" w:eastAsia="Calibri" w:hAnsi="Carlito"/>
          <w:color w:val="000000"/>
          <w:sz w:val="24"/>
          <w:szCs w:val="24"/>
        </w:rPr>
        <w:lastRenderedPageBreak/>
        <w:t>e</w:t>
      </w:r>
      <w:r>
        <w:rPr>
          <w:rFonts w:ascii="Carlito" w:eastAsia="Calibri" w:hAnsi="Carlito"/>
          <w:color w:val="000000"/>
          <w:sz w:val="24"/>
          <w:szCs w:val="24"/>
        </w:rPr>
        <w:t>llo, el Protocolo será difundido a todos los trabajadores y trabajadoras mediante el envío de una copia, bien por medios telemáticos, en aquellos casos que fueran posibles, bien mediante la entrega de fotocopias, así como mediante su publicación en la intr</w:t>
      </w:r>
      <w:r>
        <w:rPr>
          <w:rFonts w:ascii="Carlito" w:eastAsia="Calibri" w:hAnsi="Carlito"/>
          <w:color w:val="000000"/>
          <w:sz w:val="24"/>
          <w:szCs w:val="24"/>
        </w:rPr>
        <w:t>anet existente en la página web de la Entidad. Dicho Protocolo se entregará al personal de nuevo ingreso, dentro de la información que se les notifique en los primeros días.</w:t>
      </w:r>
    </w:p>
    <w:p w:rsidR="00014953" w:rsidRDefault="00014953">
      <w:pPr>
        <w:rPr>
          <w:rFonts w:ascii="Carlito" w:eastAsia="Calibri" w:hAnsi="Carlito"/>
          <w:b/>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eastAsia="Calibri" w:hAnsi="Carlito"/>
          <w:b/>
          <w:color w:val="000000"/>
          <w:sz w:val="24"/>
          <w:szCs w:val="24"/>
        </w:rPr>
        <w:t>Aprobación del sistema de consultas</w:t>
      </w:r>
      <w:r>
        <w:rPr>
          <w:rFonts w:ascii="Carlito" w:eastAsia="Calibri" w:hAnsi="Carlito"/>
          <w:color w:val="000000"/>
          <w:sz w:val="24"/>
          <w:szCs w:val="24"/>
        </w:rPr>
        <w:t>, establecer algún sistema (buzón, correo elec</w:t>
      </w:r>
      <w:r>
        <w:rPr>
          <w:rFonts w:ascii="Carlito" w:eastAsia="Calibri" w:hAnsi="Carlito"/>
          <w:color w:val="000000"/>
          <w:sz w:val="24"/>
          <w:szCs w:val="24"/>
        </w:rPr>
        <w:t>trónico o teléfono), donde se puedan realizar consultas y recibir asesoramiento informativo sobre acoso (cualquier modalidad), de forma anónima. Sistema habilitado para realizar consultas, ubicación, personas a las que comunicar dichas consultas o denuncia</w:t>
      </w:r>
      <w:r>
        <w:rPr>
          <w:rFonts w:ascii="Carlito" w:eastAsia="Calibri" w:hAnsi="Carlito"/>
          <w:color w:val="000000"/>
          <w:sz w:val="24"/>
          <w:szCs w:val="24"/>
        </w:rPr>
        <w:t xml:space="preserve">s, personas u organizaciones que por delegación o en nombre de la persona afectada, pueden presentar dichas denuncias. </w:t>
      </w:r>
    </w:p>
    <w:p w:rsidR="00014953" w:rsidRDefault="00014953">
      <w:pPr>
        <w:rPr>
          <w:rFonts w:ascii="Carlito" w:hAnsi="Carlito"/>
          <w:color w:val="000000"/>
        </w:rPr>
      </w:pPr>
    </w:p>
    <w:p w:rsidR="00014953" w:rsidRDefault="00CD4C01">
      <w:pPr>
        <w:pStyle w:val="Prrafodelista"/>
        <w:numPr>
          <w:ilvl w:val="0"/>
          <w:numId w:val="4"/>
        </w:numPr>
        <w:tabs>
          <w:tab w:val="left" w:pos="964"/>
        </w:tabs>
        <w:jc w:val="both"/>
        <w:rPr>
          <w:rFonts w:ascii="Carlito" w:hAnsi="Carlito"/>
          <w:color w:val="000000"/>
        </w:rPr>
      </w:pPr>
      <w:r>
        <w:rPr>
          <w:rFonts w:ascii="Carlito" w:eastAsia="Calibri" w:hAnsi="Carlito"/>
          <w:b/>
          <w:color w:val="000000"/>
          <w:sz w:val="24"/>
          <w:szCs w:val="24"/>
        </w:rPr>
        <w:t xml:space="preserve">Adopción de medidas preventivas que minimicen los efectos de la violencia interna en el trabajo. </w:t>
      </w:r>
      <w:r>
        <w:rPr>
          <w:rFonts w:ascii="Carlito" w:eastAsia="Calibri" w:hAnsi="Carlito"/>
          <w:color w:val="000000"/>
          <w:sz w:val="24"/>
          <w:szCs w:val="24"/>
        </w:rPr>
        <w:t>En defensa de los derechos de las dist</w:t>
      </w:r>
      <w:r>
        <w:rPr>
          <w:rFonts w:ascii="Carlito" w:eastAsia="Calibri" w:hAnsi="Carlito"/>
          <w:color w:val="000000"/>
          <w:sz w:val="24"/>
          <w:szCs w:val="24"/>
        </w:rPr>
        <w:t xml:space="preserve">intas partes afectadas se podrán adoptar las medidas oportunas siempre que exista denuncia formal de dichas conductas. </w:t>
      </w:r>
    </w:p>
    <w:p w:rsidR="00014953" w:rsidRDefault="00014953">
      <w:pPr>
        <w:pStyle w:val="Prrafodelista"/>
        <w:rPr>
          <w:rFonts w:ascii="Carlito" w:hAnsi="Carlito"/>
          <w:b/>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hAnsi="Carlito"/>
          <w:b/>
          <w:color w:val="000000"/>
          <w:sz w:val="24"/>
          <w:szCs w:val="24"/>
        </w:rPr>
        <w:t xml:space="preserve">A través del Servicio de Prevención de Riesgos Laborales, </w:t>
      </w:r>
      <w:r>
        <w:rPr>
          <w:rFonts w:ascii="Carlito" w:hAnsi="Carlito"/>
          <w:color w:val="000000"/>
          <w:sz w:val="24"/>
          <w:szCs w:val="24"/>
        </w:rPr>
        <w:t xml:space="preserve">la empresa realizará periódicamente la </w:t>
      </w:r>
      <w:r>
        <w:rPr>
          <w:rFonts w:ascii="Carlito" w:hAnsi="Carlito"/>
          <w:b/>
          <w:color w:val="000000"/>
          <w:sz w:val="24"/>
          <w:szCs w:val="24"/>
        </w:rPr>
        <w:t>evaluación de riesgos psicosociales</w:t>
      </w:r>
      <w:r>
        <w:rPr>
          <w:rFonts w:ascii="Carlito" w:hAnsi="Carlito"/>
          <w:color w:val="000000"/>
          <w:sz w:val="24"/>
          <w:szCs w:val="24"/>
        </w:rPr>
        <w:t xml:space="preserve"> con el fin de determinar su naturaleza y frecuencia en relación con el trabajo, y para detectar posibles situaciones que pudieran generar conductas de violencia en el trabajo </w:t>
      </w:r>
    </w:p>
    <w:p w:rsidR="00014953" w:rsidRDefault="00014953">
      <w:pPr>
        <w:pStyle w:val="Prrafodelista"/>
        <w:rPr>
          <w:rFonts w:ascii="Carlito" w:eastAsia="Calibri" w:hAnsi="Carlito" w:cs="Calibri"/>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hAnsi="Carlito"/>
          <w:color w:val="000000"/>
          <w:sz w:val="24"/>
          <w:szCs w:val="24"/>
        </w:rPr>
        <w:t xml:space="preserve">Inclusión en el convenio colectivo de la Fundación de cláusulas que prevengan </w:t>
      </w:r>
      <w:r>
        <w:rPr>
          <w:rFonts w:ascii="Carlito" w:hAnsi="Carlito"/>
          <w:color w:val="000000"/>
          <w:sz w:val="24"/>
          <w:szCs w:val="24"/>
        </w:rPr>
        <w:t xml:space="preserve">y sancionen actitudes de violencia en el entorno laboral: A efectos de prevenir y sancionar, se tratará de evitar cualquier tipo de acoso, con implicación de los representantes de los trabajadores y trabajadoras. Se prestará una </w:t>
      </w:r>
      <w:r>
        <w:rPr>
          <w:rFonts w:ascii="Carlito" w:hAnsi="Carlito"/>
          <w:b/>
          <w:color w:val="000000"/>
          <w:sz w:val="24"/>
          <w:szCs w:val="24"/>
        </w:rPr>
        <w:t>especial atención a las muj</w:t>
      </w:r>
      <w:r>
        <w:rPr>
          <w:rFonts w:ascii="Carlito" w:hAnsi="Carlito"/>
          <w:b/>
          <w:color w:val="000000"/>
          <w:sz w:val="24"/>
          <w:szCs w:val="24"/>
        </w:rPr>
        <w:t>eres</w:t>
      </w:r>
      <w:r>
        <w:rPr>
          <w:rFonts w:ascii="Carlito" w:hAnsi="Carlito"/>
          <w:color w:val="000000"/>
          <w:sz w:val="24"/>
          <w:szCs w:val="24"/>
        </w:rPr>
        <w:t>, toda vez que las conductas de</w:t>
      </w:r>
      <w:r>
        <w:rPr>
          <w:rFonts w:ascii="Carlito" w:hAnsi="Carlito"/>
          <w:strike/>
          <w:color w:val="000000"/>
          <w:sz w:val="24"/>
          <w:szCs w:val="24"/>
        </w:rPr>
        <w:t>,</w:t>
      </w:r>
      <w:r>
        <w:rPr>
          <w:rFonts w:ascii="Carlito" w:hAnsi="Carlito"/>
          <w:color w:val="000000"/>
          <w:sz w:val="24"/>
          <w:szCs w:val="24"/>
        </w:rPr>
        <w:t xml:space="preserve"> violencia en el trabajo, al ser normalmente conductas de poder, afectan mayormente a las mujeres la discriminación por razón de sexo, y le hace más vulnerable a este tipo de conductas.</w:t>
      </w:r>
    </w:p>
    <w:p w:rsidR="00014953" w:rsidRDefault="00014953">
      <w:pPr>
        <w:pStyle w:val="Prrafodelista"/>
        <w:rPr>
          <w:rFonts w:ascii="Carlito" w:eastAsia="Calibri" w:hAnsi="Carlito"/>
          <w:b/>
          <w:color w:val="000000"/>
          <w:sz w:val="24"/>
          <w:szCs w:val="24"/>
        </w:rPr>
      </w:pPr>
    </w:p>
    <w:p w:rsidR="00014953" w:rsidRDefault="00CD4C01">
      <w:pPr>
        <w:pStyle w:val="Prrafodelista"/>
        <w:numPr>
          <w:ilvl w:val="0"/>
          <w:numId w:val="4"/>
        </w:numPr>
        <w:tabs>
          <w:tab w:val="left" w:pos="964"/>
        </w:tabs>
        <w:jc w:val="both"/>
        <w:rPr>
          <w:rFonts w:ascii="Carlito" w:hAnsi="Carlito"/>
          <w:color w:val="000000"/>
        </w:rPr>
      </w:pPr>
      <w:r>
        <w:rPr>
          <w:rFonts w:ascii="Carlito" w:eastAsia="Calibri" w:hAnsi="Carlito"/>
          <w:b/>
          <w:color w:val="000000"/>
          <w:sz w:val="24"/>
          <w:szCs w:val="24"/>
        </w:rPr>
        <w:t>Medidas preventivas</w:t>
      </w:r>
      <w:r>
        <w:rPr>
          <w:rFonts w:ascii="Carlito" w:eastAsia="Calibri" w:hAnsi="Carlito"/>
          <w:color w:val="000000"/>
          <w:sz w:val="24"/>
          <w:szCs w:val="24"/>
        </w:rPr>
        <w:t xml:space="preserve"> de evitación </w:t>
      </w:r>
      <w:r>
        <w:rPr>
          <w:rFonts w:ascii="Carlito" w:eastAsia="Calibri" w:hAnsi="Carlito"/>
          <w:color w:val="000000"/>
          <w:sz w:val="24"/>
          <w:szCs w:val="24"/>
        </w:rPr>
        <w:t xml:space="preserve">de dichas conductas </w:t>
      </w:r>
      <w:r>
        <w:rPr>
          <w:rFonts w:ascii="Carlito" w:eastAsia="Calibri" w:hAnsi="Carlito"/>
          <w:b/>
          <w:color w:val="000000"/>
          <w:sz w:val="24"/>
          <w:szCs w:val="24"/>
        </w:rPr>
        <w:t xml:space="preserve">mediante el diálogo. </w:t>
      </w:r>
      <w:r>
        <w:rPr>
          <w:rFonts w:ascii="Carlito" w:eastAsia="Calibri" w:hAnsi="Carlito"/>
          <w:color w:val="000000"/>
          <w:sz w:val="24"/>
          <w:szCs w:val="24"/>
        </w:rPr>
        <w:t>Se recabarán apoyos en el entorno laboral de la persona acosada a fin de que la implicación solidaria de los compañeros logre una función protectora.</w:t>
      </w:r>
    </w:p>
    <w:p w:rsidR="00014953" w:rsidRDefault="00014953">
      <w:pPr>
        <w:pStyle w:val="Prrafodelista"/>
        <w:rPr>
          <w:rFonts w:ascii="Carlito" w:eastAsia="Calibri" w:hAnsi="Carlito"/>
          <w:b/>
          <w:color w:val="000000"/>
          <w:sz w:val="24"/>
          <w:szCs w:val="24"/>
        </w:rPr>
      </w:pPr>
    </w:p>
    <w:p w:rsidR="00014953" w:rsidRDefault="00CD4C01">
      <w:pPr>
        <w:pStyle w:val="Prrafodelista"/>
        <w:numPr>
          <w:ilvl w:val="0"/>
          <w:numId w:val="4"/>
        </w:numPr>
        <w:tabs>
          <w:tab w:val="left" w:pos="964"/>
        </w:tabs>
        <w:ind w:left="648" w:hanging="427"/>
        <w:jc w:val="both"/>
        <w:outlineLvl w:val="1"/>
        <w:rPr>
          <w:rFonts w:ascii="Carlito" w:hAnsi="Carlito"/>
          <w:color w:val="000000"/>
        </w:rPr>
      </w:pPr>
      <w:r>
        <w:rPr>
          <w:rFonts w:ascii="Carlito" w:eastAsia="Calibri" w:hAnsi="Carlito"/>
          <w:b/>
          <w:color w:val="000000"/>
          <w:w w:val="105"/>
          <w:sz w:val="24"/>
          <w:szCs w:val="24"/>
        </w:rPr>
        <w:t>Integración de los principios del presente Protocolo: Los criter</w:t>
      </w:r>
      <w:r>
        <w:rPr>
          <w:rFonts w:ascii="Carlito" w:eastAsia="Calibri" w:hAnsi="Carlito"/>
          <w:b/>
          <w:color w:val="000000"/>
          <w:w w:val="105"/>
          <w:sz w:val="24"/>
          <w:szCs w:val="24"/>
        </w:rPr>
        <w:t>ios de actuación y principios a que la empresa se compromete en el presente Protocolo deberán integrarse, de forma transversal, en toda la formación continua.</w:t>
      </w:r>
    </w:p>
    <w:p w:rsidR="00014953" w:rsidRDefault="00014953">
      <w:pPr>
        <w:pStyle w:val="Ttulo11"/>
        <w:tabs>
          <w:tab w:val="left" w:pos="649"/>
        </w:tabs>
        <w:ind w:left="0" w:firstLine="0"/>
        <w:jc w:val="both"/>
        <w:rPr>
          <w:rFonts w:ascii="Carlito" w:hAnsi="Carlito"/>
          <w:b/>
          <w:color w:val="000000"/>
          <w:sz w:val="24"/>
          <w:szCs w:val="24"/>
        </w:rPr>
      </w:pPr>
    </w:p>
    <w:p w:rsidR="00014953" w:rsidRDefault="00CD4C01">
      <w:pPr>
        <w:pStyle w:val="Ttulo11"/>
        <w:tabs>
          <w:tab w:val="left" w:pos="649"/>
        </w:tabs>
        <w:jc w:val="both"/>
        <w:rPr>
          <w:rFonts w:ascii="Carlito" w:hAnsi="Carlito"/>
          <w:color w:val="000000"/>
        </w:rPr>
      </w:pPr>
      <w:r>
        <w:rPr>
          <w:rFonts w:ascii="Carlito" w:hAnsi="Carlito" w:cstheme="minorHAnsi"/>
          <w:b/>
          <w:color w:val="000000"/>
          <w:w w:val="105"/>
          <w:sz w:val="24"/>
          <w:szCs w:val="24"/>
        </w:rPr>
        <w:t>6º.- GARANTÍAS BÁSICAS</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b/>
          <w:color w:val="000000"/>
          <w:w w:val="105"/>
          <w:sz w:val="24"/>
          <w:szCs w:val="24"/>
        </w:rPr>
        <w:t xml:space="preserve">CONFIDENCIALIDAD </w:t>
      </w:r>
      <w:r>
        <w:rPr>
          <w:rFonts w:ascii="Carlito" w:hAnsi="Carlito" w:cstheme="minorHAnsi"/>
          <w:color w:val="000000"/>
          <w:w w:val="105"/>
          <w:sz w:val="24"/>
          <w:szCs w:val="24"/>
        </w:rPr>
        <w:t>de las denuncias y del procedimiento.</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b/>
          <w:color w:val="000000"/>
          <w:w w:val="105"/>
          <w:sz w:val="24"/>
          <w:szCs w:val="24"/>
        </w:rPr>
        <w:t xml:space="preserve">NEUTRALIDAD </w:t>
      </w:r>
      <w:r>
        <w:rPr>
          <w:rFonts w:ascii="Carlito" w:hAnsi="Carlito" w:cstheme="minorHAnsi"/>
          <w:color w:val="000000"/>
          <w:w w:val="105"/>
          <w:sz w:val="24"/>
          <w:szCs w:val="24"/>
        </w:rPr>
        <w:t xml:space="preserve">en </w:t>
      </w:r>
      <w:r>
        <w:rPr>
          <w:rFonts w:ascii="Carlito" w:hAnsi="Carlito" w:cstheme="minorHAnsi"/>
          <w:color w:val="000000"/>
          <w:w w:val="105"/>
          <w:sz w:val="24"/>
          <w:szCs w:val="24"/>
        </w:rPr>
        <w:t>todas las acciones.</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b/>
          <w:color w:val="000000"/>
          <w:w w:val="105"/>
          <w:sz w:val="24"/>
          <w:szCs w:val="24"/>
        </w:rPr>
        <w:t xml:space="preserve">NO IMPUNIDAD </w:t>
      </w:r>
      <w:r>
        <w:rPr>
          <w:rFonts w:ascii="Carlito" w:hAnsi="Carlito" w:cstheme="minorHAnsi"/>
          <w:color w:val="000000"/>
          <w:w w:val="105"/>
          <w:sz w:val="24"/>
          <w:szCs w:val="24"/>
        </w:rPr>
        <w:t xml:space="preserve">de aquellas conductas violentas que se detecten y hayan </w:t>
      </w:r>
      <w:r>
        <w:rPr>
          <w:rFonts w:ascii="Carlito" w:hAnsi="Carlito" w:cstheme="minorHAnsi"/>
          <w:color w:val="000000"/>
          <w:w w:val="105"/>
          <w:sz w:val="24"/>
          <w:szCs w:val="24"/>
        </w:rPr>
        <w:lastRenderedPageBreak/>
        <w:t>sido objetivadas.</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color w:val="000000"/>
          <w:w w:val="105"/>
          <w:sz w:val="24"/>
          <w:szCs w:val="24"/>
        </w:rPr>
        <w:t>Intervención y resolución a</w:t>
      </w:r>
      <w:r>
        <w:rPr>
          <w:rFonts w:ascii="Carlito" w:hAnsi="Carlito" w:cstheme="minorHAnsi"/>
          <w:b/>
          <w:color w:val="000000"/>
          <w:w w:val="105"/>
          <w:sz w:val="24"/>
          <w:szCs w:val="24"/>
        </w:rPr>
        <w:t xml:space="preserve"> CORTO PLAZO.</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b/>
          <w:color w:val="000000"/>
          <w:w w:val="105"/>
          <w:sz w:val="24"/>
          <w:szCs w:val="24"/>
        </w:rPr>
        <w:t xml:space="preserve">PARTICIPACIÓN DE LOS Y LAS TRABAJADORAS / LAS Y LOS DELEGADOS DE PREVENCIÓN </w:t>
      </w:r>
      <w:r>
        <w:rPr>
          <w:rFonts w:ascii="Carlito" w:hAnsi="Carlito" w:cstheme="minorHAnsi"/>
          <w:color w:val="000000"/>
          <w:w w:val="105"/>
          <w:sz w:val="24"/>
          <w:szCs w:val="24"/>
        </w:rPr>
        <w:t>en el diseño del procedimiento a</w:t>
      </w:r>
      <w:r>
        <w:rPr>
          <w:rFonts w:ascii="Carlito" w:hAnsi="Carlito" w:cstheme="minorHAnsi"/>
          <w:color w:val="000000"/>
          <w:w w:val="105"/>
          <w:sz w:val="24"/>
          <w:szCs w:val="24"/>
        </w:rPr>
        <w:t xml:space="preserve"> establecer, su redacción y en las diferentes fases y acciones contempladas en el mismo.</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color w:val="000000"/>
          <w:w w:val="105"/>
          <w:sz w:val="24"/>
          <w:szCs w:val="24"/>
        </w:rPr>
        <w:t>Intervención de</w:t>
      </w:r>
      <w:r>
        <w:rPr>
          <w:rFonts w:ascii="Carlito" w:hAnsi="Carlito" w:cstheme="minorHAnsi"/>
          <w:b/>
          <w:color w:val="000000"/>
          <w:w w:val="105"/>
          <w:sz w:val="24"/>
          <w:szCs w:val="24"/>
        </w:rPr>
        <w:t xml:space="preserve"> PERSONAS EXPERTAS </w:t>
      </w:r>
      <w:r>
        <w:rPr>
          <w:rFonts w:ascii="Carlito" w:hAnsi="Carlito" w:cstheme="minorHAnsi"/>
          <w:color w:val="000000"/>
          <w:w w:val="105"/>
          <w:sz w:val="24"/>
          <w:szCs w:val="24"/>
        </w:rPr>
        <w:t>que cuenten con experiencia y</w:t>
      </w:r>
      <w:r>
        <w:rPr>
          <w:rFonts w:ascii="Carlito" w:hAnsi="Carlito"/>
          <w:color w:val="000000"/>
          <w:w w:val="105"/>
          <w:sz w:val="24"/>
          <w:szCs w:val="24"/>
        </w:rPr>
        <w:t xml:space="preserve"> formación especializada.</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b/>
          <w:color w:val="000000"/>
          <w:w w:val="105"/>
          <w:sz w:val="24"/>
          <w:szCs w:val="24"/>
        </w:rPr>
        <w:t xml:space="preserve">PRESENCIA EQUILIBRADA </w:t>
      </w:r>
      <w:r>
        <w:rPr>
          <w:rFonts w:ascii="Carlito" w:hAnsi="Carlito" w:cstheme="minorHAnsi"/>
          <w:color w:val="000000"/>
          <w:w w:val="105"/>
          <w:sz w:val="24"/>
          <w:szCs w:val="24"/>
        </w:rPr>
        <w:t>de hombres y mujeres en los grupos de trabajo y/o Comité</w:t>
      </w:r>
      <w:r>
        <w:rPr>
          <w:rFonts w:ascii="Carlito" w:hAnsi="Carlito" w:cstheme="minorHAnsi"/>
          <w:color w:val="000000"/>
          <w:w w:val="105"/>
          <w:sz w:val="24"/>
          <w:szCs w:val="24"/>
        </w:rPr>
        <w:t xml:space="preserve"> asesor (60-40)</w:t>
      </w:r>
    </w:p>
    <w:p w:rsidR="00014953" w:rsidRDefault="00CD4C01">
      <w:pPr>
        <w:pStyle w:val="Ttulo11"/>
        <w:numPr>
          <w:ilvl w:val="0"/>
          <w:numId w:val="5"/>
        </w:numPr>
        <w:tabs>
          <w:tab w:val="left" w:pos="649"/>
        </w:tabs>
        <w:jc w:val="both"/>
        <w:rPr>
          <w:rFonts w:ascii="Carlito" w:hAnsi="Carlito"/>
          <w:color w:val="000000"/>
        </w:rPr>
      </w:pPr>
      <w:r>
        <w:rPr>
          <w:rFonts w:ascii="Carlito" w:hAnsi="Carlito" w:cstheme="minorHAnsi"/>
          <w:color w:val="000000"/>
          <w:w w:val="105"/>
          <w:sz w:val="24"/>
          <w:szCs w:val="24"/>
        </w:rPr>
        <w:t>Serán motivo de</w:t>
      </w:r>
      <w:r>
        <w:rPr>
          <w:rFonts w:ascii="Carlito" w:hAnsi="Carlito" w:cstheme="minorHAnsi"/>
          <w:b/>
          <w:color w:val="000000"/>
          <w:w w:val="105"/>
          <w:sz w:val="24"/>
          <w:szCs w:val="24"/>
        </w:rPr>
        <w:t xml:space="preserve"> EXCLUSIÓN </w:t>
      </w:r>
      <w:r>
        <w:rPr>
          <w:rFonts w:ascii="Carlito" w:hAnsi="Carlito" w:cstheme="minorHAnsi"/>
          <w:color w:val="000000"/>
          <w:w w:val="105"/>
          <w:sz w:val="24"/>
          <w:szCs w:val="24"/>
        </w:rPr>
        <w:t>de su participación en los procedimientos y en las Comisiones de Investigación o en los procesos de mediación, aquellas personas que tengan algún conflicto de interés en el caso.</w:t>
      </w:r>
    </w:p>
    <w:p w:rsidR="00014953" w:rsidRDefault="00014953">
      <w:pPr>
        <w:pStyle w:val="Ttulo11"/>
        <w:tabs>
          <w:tab w:val="left" w:pos="649"/>
        </w:tabs>
        <w:jc w:val="both"/>
        <w:rPr>
          <w:rFonts w:ascii="Carlito" w:hAnsi="Carlito" w:cstheme="minorHAnsi"/>
          <w:b/>
          <w:color w:val="000000"/>
          <w:sz w:val="24"/>
          <w:szCs w:val="24"/>
        </w:rPr>
      </w:pPr>
    </w:p>
    <w:p w:rsidR="00014953" w:rsidRDefault="00CD4C01">
      <w:pPr>
        <w:pStyle w:val="Ttulo1"/>
        <w:numPr>
          <w:ilvl w:val="0"/>
          <w:numId w:val="1"/>
        </w:numPr>
        <w:rPr>
          <w:rFonts w:ascii="Carlito" w:hAnsi="Carlito"/>
          <w:color w:val="000000"/>
        </w:rPr>
      </w:pPr>
      <w:r>
        <w:rPr>
          <w:rFonts w:ascii="Carlito" w:hAnsi="Carlito"/>
          <w:color w:val="000000"/>
        </w:rPr>
        <w:t>RESPONSABLES Y PERSONAL DESIGNADO</w:t>
      </w:r>
    </w:p>
    <w:p w:rsidR="00014953" w:rsidRDefault="00014953">
      <w:pPr>
        <w:rPr>
          <w:rFonts w:ascii="Carlito" w:hAnsi="Carlito"/>
          <w:color w:val="000000"/>
        </w:rPr>
      </w:pPr>
    </w:p>
    <w:p w:rsidR="00014953" w:rsidRDefault="00CD4C01">
      <w:pPr>
        <w:jc w:val="both"/>
        <w:rPr>
          <w:rFonts w:ascii="Carlito" w:hAnsi="Carlito"/>
          <w:color w:val="000000"/>
        </w:rPr>
      </w:pPr>
      <w:r>
        <w:rPr>
          <w:rFonts w:ascii="Carlito" w:hAnsi="Carlito"/>
          <w:color w:val="000000"/>
          <w:sz w:val="24"/>
          <w:szCs w:val="24"/>
        </w:rPr>
        <w:t>Se define en este apartado las personas que pueden intervenir en el presente protocolo con sus funciones y responsabilidades:</w:t>
      </w:r>
    </w:p>
    <w:p w:rsidR="00014953" w:rsidRDefault="00014953">
      <w:pPr>
        <w:jc w:val="both"/>
        <w:rPr>
          <w:rFonts w:ascii="Carlito" w:hAnsi="Carlito"/>
          <w:color w:val="000000"/>
          <w:sz w:val="24"/>
          <w:szCs w:val="24"/>
        </w:rPr>
      </w:pPr>
    </w:p>
    <w:tbl>
      <w:tblPr>
        <w:tblStyle w:val="Tablaconcuadrcula"/>
        <w:tblW w:w="8883" w:type="dxa"/>
        <w:tblLayout w:type="fixed"/>
        <w:tblLook w:val="04A0" w:firstRow="1" w:lastRow="0" w:firstColumn="1" w:lastColumn="0" w:noHBand="0" w:noVBand="1"/>
      </w:tblPr>
      <w:tblGrid>
        <w:gridCol w:w="3310"/>
        <w:gridCol w:w="5573"/>
      </w:tblGrid>
      <w:tr w:rsidR="00014953">
        <w:trPr>
          <w:trHeight w:val="346"/>
        </w:trPr>
        <w:tc>
          <w:tcPr>
            <w:tcW w:w="3310" w:type="dxa"/>
          </w:tcPr>
          <w:p w:rsidR="00014953" w:rsidRDefault="00CD4C01">
            <w:pPr>
              <w:jc w:val="both"/>
              <w:rPr>
                <w:rFonts w:ascii="Carlito" w:hAnsi="Carlito"/>
                <w:b/>
                <w:color w:val="000000"/>
                <w:sz w:val="24"/>
                <w:szCs w:val="24"/>
              </w:rPr>
            </w:pPr>
            <w:r>
              <w:rPr>
                <w:rFonts w:ascii="Carlito" w:hAnsi="Carlito"/>
                <w:b/>
                <w:color w:val="000000"/>
                <w:sz w:val="24"/>
                <w:szCs w:val="24"/>
              </w:rPr>
              <w:t>NOMBRE</w:t>
            </w:r>
          </w:p>
        </w:tc>
        <w:tc>
          <w:tcPr>
            <w:tcW w:w="5572" w:type="dxa"/>
          </w:tcPr>
          <w:p w:rsidR="00014953" w:rsidRDefault="00CD4C01">
            <w:pPr>
              <w:jc w:val="both"/>
              <w:rPr>
                <w:rFonts w:ascii="Carlito" w:hAnsi="Carlito"/>
                <w:b/>
                <w:color w:val="000000"/>
                <w:sz w:val="24"/>
                <w:szCs w:val="24"/>
              </w:rPr>
            </w:pPr>
            <w:r>
              <w:rPr>
                <w:rFonts w:ascii="Carlito" w:hAnsi="Carlito"/>
                <w:b/>
                <w:color w:val="000000"/>
                <w:sz w:val="24"/>
                <w:szCs w:val="24"/>
              </w:rPr>
              <w:t>FUNCIONES</w:t>
            </w:r>
          </w:p>
        </w:tc>
      </w:tr>
      <w:tr w:rsidR="00014953">
        <w:trPr>
          <w:trHeight w:val="2503"/>
        </w:trPr>
        <w:tc>
          <w:tcPr>
            <w:tcW w:w="3310" w:type="dxa"/>
          </w:tcPr>
          <w:p w:rsidR="00014953" w:rsidRDefault="00CD4C01">
            <w:pPr>
              <w:rPr>
                <w:rFonts w:ascii="Carlito" w:hAnsi="Carlito"/>
                <w:b/>
                <w:color w:val="000000"/>
                <w:sz w:val="24"/>
                <w:szCs w:val="24"/>
              </w:rPr>
            </w:pPr>
            <w:r>
              <w:rPr>
                <w:rFonts w:ascii="Carlito" w:hAnsi="Carlito"/>
                <w:b/>
                <w:color w:val="000000"/>
                <w:sz w:val="24"/>
                <w:szCs w:val="24"/>
              </w:rPr>
              <w:t>Dirección de la Empresa</w:t>
            </w:r>
          </w:p>
        </w:tc>
        <w:tc>
          <w:tcPr>
            <w:tcW w:w="5572" w:type="dxa"/>
          </w:tcPr>
          <w:p w:rsidR="00014953" w:rsidRDefault="00CD4C01">
            <w:pPr>
              <w:jc w:val="both"/>
              <w:rPr>
                <w:rFonts w:ascii="Carlito" w:hAnsi="Carlito"/>
                <w:color w:val="000000"/>
                <w:sz w:val="24"/>
                <w:szCs w:val="24"/>
              </w:rPr>
            </w:pPr>
            <w:r>
              <w:rPr>
                <w:rFonts w:ascii="Carlito" w:hAnsi="Carlito"/>
                <w:color w:val="000000"/>
                <w:sz w:val="24"/>
                <w:szCs w:val="24"/>
              </w:rPr>
              <w:t xml:space="preserve">Es la encargada de velar por la seguridad y salud de los trabajadores poniendo todos </w:t>
            </w:r>
            <w:r>
              <w:rPr>
                <w:rFonts w:ascii="Carlito" w:hAnsi="Carlito"/>
                <w:color w:val="000000"/>
                <w:sz w:val="24"/>
                <w:szCs w:val="24"/>
              </w:rPr>
              <w:t>los medios a su alcance, para llevar a cabo el Protocolo.</w:t>
            </w:r>
          </w:p>
          <w:p w:rsidR="00014953" w:rsidRDefault="00CD4C01">
            <w:pPr>
              <w:jc w:val="both"/>
              <w:rPr>
                <w:rFonts w:ascii="Carlito" w:hAnsi="Carlito"/>
                <w:color w:val="000000"/>
                <w:sz w:val="24"/>
                <w:szCs w:val="24"/>
              </w:rPr>
            </w:pPr>
            <w:r>
              <w:rPr>
                <w:rFonts w:ascii="Carlito" w:hAnsi="Carlito"/>
                <w:color w:val="000000"/>
                <w:sz w:val="24"/>
                <w:szCs w:val="24"/>
              </w:rPr>
              <w:t>Finalmente aprobará y dará cumplimiento a la resolución del informe elaborado por el Comité Asesor</w:t>
            </w:r>
          </w:p>
          <w:p w:rsidR="00014953" w:rsidRDefault="00014953">
            <w:pPr>
              <w:jc w:val="both"/>
              <w:rPr>
                <w:rFonts w:ascii="Carlito" w:hAnsi="Carlito"/>
                <w:color w:val="000000"/>
              </w:rPr>
            </w:pPr>
          </w:p>
        </w:tc>
      </w:tr>
      <w:tr w:rsidR="00014953">
        <w:trPr>
          <w:trHeight w:val="2503"/>
        </w:trPr>
        <w:tc>
          <w:tcPr>
            <w:tcW w:w="3310" w:type="dxa"/>
          </w:tcPr>
          <w:p w:rsidR="00014953" w:rsidRDefault="00CD4C01">
            <w:pPr>
              <w:rPr>
                <w:rFonts w:ascii="Carlito" w:hAnsi="Carlito"/>
                <w:b/>
                <w:color w:val="000000"/>
                <w:sz w:val="24"/>
                <w:szCs w:val="24"/>
              </w:rPr>
            </w:pPr>
            <w:r>
              <w:rPr>
                <w:rFonts w:ascii="Carlito" w:hAnsi="Carlito"/>
                <w:b/>
                <w:color w:val="000000"/>
                <w:sz w:val="24"/>
                <w:szCs w:val="24"/>
              </w:rPr>
              <w:t>Delegado/a de Prevención</w:t>
            </w:r>
          </w:p>
        </w:tc>
        <w:tc>
          <w:tcPr>
            <w:tcW w:w="5572" w:type="dxa"/>
          </w:tcPr>
          <w:p w:rsidR="00014953" w:rsidRDefault="00CD4C01">
            <w:pPr>
              <w:jc w:val="both"/>
              <w:rPr>
                <w:rFonts w:ascii="Carlito" w:hAnsi="Carlito"/>
                <w:color w:val="000000"/>
                <w:sz w:val="24"/>
                <w:szCs w:val="24"/>
              </w:rPr>
            </w:pPr>
            <w:r>
              <w:rPr>
                <w:rFonts w:ascii="Carlito" w:hAnsi="Carlito"/>
                <w:color w:val="000000"/>
                <w:sz w:val="24"/>
                <w:szCs w:val="24"/>
              </w:rPr>
              <w:t xml:space="preserve">Será informado y podrá participar en la implantación del Protocolo. </w:t>
            </w:r>
            <w:r>
              <w:rPr>
                <w:rFonts w:ascii="Carlito" w:hAnsi="Carlito"/>
                <w:color w:val="000000"/>
                <w:sz w:val="24"/>
                <w:szCs w:val="24"/>
              </w:rPr>
              <w:t>Participación en el diseño del procedimiento a establecer, en su redacción y en las diferentes fases y acciones contempladas en el mismo (Criterios Básicos publicados por el ISPLN)</w:t>
            </w:r>
          </w:p>
          <w:p w:rsidR="00014953" w:rsidRDefault="00014953">
            <w:pPr>
              <w:jc w:val="both"/>
              <w:rPr>
                <w:rFonts w:ascii="Carlito" w:hAnsi="Carlito"/>
                <w:color w:val="000000"/>
              </w:rPr>
            </w:pPr>
          </w:p>
        </w:tc>
      </w:tr>
      <w:tr w:rsidR="00014953">
        <w:trPr>
          <w:trHeight w:val="1425"/>
        </w:trPr>
        <w:tc>
          <w:tcPr>
            <w:tcW w:w="3310" w:type="dxa"/>
          </w:tcPr>
          <w:p w:rsidR="00014953" w:rsidRDefault="00CD4C01">
            <w:pPr>
              <w:rPr>
                <w:rFonts w:ascii="Carlito" w:hAnsi="Carlito"/>
                <w:b/>
                <w:color w:val="000000"/>
                <w:sz w:val="24"/>
                <w:szCs w:val="24"/>
              </w:rPr>
            </w:pPr>
            <w:r>
              <w:rPr>
                <w:rFonts w:ascii="Carlito" w:hAnsi="Carlito"/>
                <w:b/>
                <w:color w:val="000000"/>
                <w:sz w:val="24"/>
                <w:szCs w:val="24"/>
              </w:rPr>
              <w:t>Personas de Referencia</w:t>
            </w:r>
          </w:p>
        </w:tc>
        <w:tc>
          <w:tcPr>
            <w:tcW w:w="5572" w:type="dxa"/>
          </w:tcPr>
          <w:p w:rsidR="00014953" w:rsidRDefault="00CD4C01">
            <w:pPr>
              <w:jc w:val="both"/>
              <w:rPr>
                <w:rFonts w:ascii="Carlito" w:hAnsi="Carlito"/>
                <w:color w:val="000000"/>
                <w:sz w:val="24"/>
                <w:szCs w:val="24"/>
              </w:rPr>
            </w:pPr>
            <w:r>
              <w:rPr>
                <w:rFonts w:ascii="Carlito" w:hAnsi="Carlito"/>
                <w:color w:val="000000"/>
                <w:sz w:val="24"/>
                <w:szCs w:val="24"/>
              </w:rPr>
              <w:t xml:space="preserve">Serán las personas miembros del Comité Asesor que </w:t>
            </w:r>
            <w:r>
              <w:rPr>
                <w:rFonts w:ascii="Carlito" w:hAnsi="Carlito"/>
                <w:color w:val="000000"/>
                <w:sz w:val="24"/>
                <w:szCs w:val="24"/>
              </w:rPr>
              <w:t>con carácter general recepcionarán las consultas y denuncias</w:t>
            </w:r>
          </w:p>
          <w:p w:rsidR="00014953" w:rsidRDefault="00014953">
            <w:pPr>
              <w:jc w:val="both"/>
              <w:rPr>
                <w:rFonts w:ascii="Carlito" w:hAnsi="Carlito"/>
                <w:color w:val="000000"/>
              </w:rPr>
            </w:pPr>
          </w:p>
        </w:tc>
      </w:tr>
      <w:tr w:rsidR="00014953">
        <w:trPr>
          <w:trHeight w:val="2118"/>
        </w:trPr>
        <w:tc>
          <w:tcPr>
            <w:tcW w:w="3310" w:type="dxa"/>
          </w:tcPr>
          <w:p w:rsidR="00014953" w:rsidRDefault="00CD4C01">
            <w:pPr>
              <w:rPr>
                <w:rFonts w:ascii="Carlito" w:hAnsi="Carlito"/>
                <w:b/>
                <w:color w:val="000000"/>
                <w:sz w:val="24"/>
                <w:szCs w:val="24"/>
              </w:rPr>
            </w:pPr>
            <w:r>
              <w:rPr>
                <w:rFonts w:ascii="Carlito" w:hAnsi="Carlito"/>
                <w:b/>
                <w:color w:val="000000"/>
                <w:sz w:val="24"/>
                <w:szCs w:val="24"/>
              </w:rPr>
              <w:lastRenderedPageBreak/>
              <w:t>Comité Asesor</w:t>
            </w:r>
          </w:p>
        </w:tc>
        <w:tc>
          <w:tcPr>
            <w:tcW w:w="5572" w:type="dxa"/>
          </w:tcPr>
          <w:p w:rsidR="00014953" w:rsidRDefault="00CD4C01">
            <w:pPr>
              <w:jc w:val="both"/>
              <w:rPr>
                <w:rFonts w:ascii="Carlito" w:hAnsi="Carlito"/>
                <w:color w:val="000000"/>
                <w:sz w:val="24"/>
                <w:szCs w:val="24"/>
              </w:rPr>
            </w:pPr>
            <w:r>
              <w:rPr>
                <w:rFonts w:ascii="Carlito" w:hAnsi="Carlito"/>
                <w:color w:val="000000"/>
                <w:sz w:val="24"/>
                <w:szCs w:val="24"/>
              </w:rPr>
              <w:t>Es un órgano paritario formado por integrantes de la empresa, constituido para investigar una denuncia sobre posible violencia laboral. Elevará su informe-propuesta de actuación a</w:t>
            </w:r>
            <w:r>
              <w:rPr>
                <w:rFonts w:ascii="Carlito" w:hAnsi="Carlito"/>
                <w:color w:val="000000"/>
                <w:sz w:val="24"/>
                <w:szCs w:val="24"/>
              </w:rPr>
              <w:t xml:space="preserve"> la Dirección de la Empresa</w:t>
            </w:r>
          </w:p>
          <w:p w:rsidR="00014953" w:rsidRDefault="00014953">
            <w:pPr>
              <w:jc w:val="both"/>
              <w:rPr>
                <w:rFonts w:ascii="Carlito" w:hAnsi="Carlito"/>
                <w:color w:val="000000"/>
              </w:rPr>
            </w:pPr>
          </w:p>
        </w:tc>
      </w:tr>
      <w:tr w:rsidR="00014953">
        <w:trPr>
          <w:trHeight w:val="731"/>
        </w:trPr>
        <w:tc>
          <w:tcPr>
            <w:tcW w:w="3310" w:type="dxa"/>
          </w:tcPr>
          <w:p w:rsidR="00014953" w:rsidRDefault="00CD4C01">
            <w:pPr>
              <w:rPr>
                <w:rFonts w:ascii="Carlito" w:hAnsi="Carlito"/>
                <w:b/>
                <w:color w:val="000000"/>
                <w:sz w:val="24"/>
                <w:szCs w:val="24"/>
              </w:rPr>
            </w:pPr>
            <w:r>
              <w:rPr>
                <w:rFonts w:ascii="Carlito" w:hAnsi="Carlito"/>
                <w:b/>
                <w:color w:val="000000"/>
                <w:sz w:val="24"/>
                <w:szCs w:val="24"/>
              </w:rPr>
              <w:t>Personal Especialista (SPA o Consultoría externa)</w:t>
            </w:r>
          </w:p>
        </w:tc>
        <w:tc>
          <w:tcPr>
            <w:tcW w:w="5572" w:type="dxa"/>
          </w:tcPr>
          <w:p w:rsidR="00014953" w:rsidRDefault="00CD4C01">
            <w:pPr>
              <w:jc w:val="both"/>
              <w:rPr>
                <w:rFonts w:ascii="Carlito" w:hAnsi="Carlito"/>
                <w:color w:val="000000"/>
                <w:sz w:val="24"/>
                <w:szCs w:val="24"/>
              </w:rPr>
            </w:pPr>
            <w:r>
              <w:rPr>
                <w:rFonts w:ascii="Carlito" w:hAnsi="Carlito"/>
                <w:color w:val="000000"/>
                <w:sz w:val="24"/>
                <w:szCs w:val="24"/>
              </w:rPr>
              <w:t>Será/n aquella/s persona/s que en caso de ser requerida/s por el Comité Asesor, como especialista/s (según su formación), puedan ayudar a realizar informes periciales</w:t>
            </w:r>
          </w:p>
          <w:p w:rsidR="00014953" w:rsidRDefault="00014953">
            <w:pPr>
              <w:jc w:val="both"/>
              <w:rPr>
                <w:rFonts w:ascii="Carlito" w:hAnsi="Carlito"/>
                <w:color w:val="000000"/>
              </w:rPr>
            </w:pPr>
          </w:p>
        </w:tc>
      </w:tr>
      <w:tr w:rsidR="00014953">
        <w:trPr>
          <w:trHeight w:val="1771"/>
        </w:trPr>
        <w:tc>
          <w:tcPr>
            <w:tcW w:w="3310" w:type="dxa"/>
          </w:tcPr>
          <w:p w:rsidR="00014953" w:rsidRDefault="00CD4C01">
            <w:pPr>
              <w:rPr>
                <w:rFonts w:ascii="Carlito" w:hAnsi="Carlito"/>
                <w:b/>
                <w:color w:val="000000"/>
                <w:sz w:val="24"/>
                <w:szCs w:val="24"/>
              </w:rPr>
            </w:pPr>
            <w:r>
              <w:rPr>
                <w:rFonts w:ascii="Carlito" w:hAnsi="Carlito"/>
                <w:b/>
                <w:color w:val="000000"/>
                <w:sz w:val="24"/>
                <w:szCs w:val="24"/>
              </w:rPr>
              <w:t xml:space="preserve">Resto </w:t>
            </w:r>
            <w:r>
              <w:rPr>
                <w:rFonts w:ascii="Carlito" w:hAnsi="Carlito"/>
                <w:b/>
                <w:color w:val="000000"/>
                <w:sz w:val="24"/>
                <w:szCs w:val="24"/>
              </w:rPr>
              <w:t>de Trabajadores y Trabajadoras</w:t>
            </w:r>
          </w:p>
        </w:tc>
        <w:tc>
          <w:tcPr>
            <w:tcW w:w="5572" w:type="dxa"/>
          </w:tcPr>
          <w:p w:rsidR="00014953" w:rsidRDefault="00CD4C01">
            <w:pPr>
              <w:jc w:val="both"/>
              <w:rPr>
                <w:rFonts w:ascii="Carlito" w:hAnsi="Carlito"/>
                <w:color w:val="000000"/>
                <w:sz w:val="24"/>
                <w:szCs w:val="24"/>
              </w:rPr>
            </w:pPr>
            <w:r>
              <w:rPr>
                <w:rFonts w:ascii="Carlito" w:hAnsi="Carlito"/>
                <w:color w:val="000000"/>
                <w:sz w:val="24"/>
                <w:szCs w:val="24"/>
              </w:rPr>
              <w:t>Deberán dar cumplimiento al contenido de este procedimiento. Siendo consciente de la importancia que tiene para el buen curso interno de la organización</w:t>
            </w:r>
          </w:p>
          <w:p w:rsidR="00014953" w:rsidRDefault="00014953">
            <w:pPr>
              <w:jc w:val="both"/>
              <w:rPr>
                <w:rFonts w:ascii="Carlito" w:hAnsi="Carlito"/>
                <w:color w:val="000000"/>
              </w:rPr>
            </w:pPr>
          </w:p>
        </w:tc>
      </w:tr>
    </w:tbl>
    <w:p w:rsidR="00014953" w:rsidRDefault="00014953">
      <w:pPr>
        <w:widowControl/>
        <w:jc w:val="both"/>
        <w:rPr>
          <w:rFonts w:ascii="Carlito" w:hAnsi="Carlito"/>
          <w:color w:val="000000"/>
          <w:sz w:val="24"/>
          <w:szCs w:val="24"/>
        </w:rPr>
      </w:pPr>
    </w:p>
    <w:p w:rsidR="00014953" w:rsidRDefault="00CD4C01">
      <w:pPr>
        <w:widowControl/>
        <w:jc w:val="both"/>
        <w:rPr>
          <w:rFonts w:ascii="Carlito" w:hAnsi="Carlito"/>
          <w:color w:val="000000"/>
        </w:rPr>
      </w:pPr>
      <w:r>
        <w:rPr>
          <w:rFonts w:ascii="Carlito" w:hAnsi="Carlito"/>
          <w:b/>
          <w:caps/>
          <w:color w:val="000000"/>
          <w:sz w:val="24"/>
          <w:szCs w:val="24"/>
        </w:rPr>
        <w:t>Comité Asesor</w:t>
      </w:r>
    </w:p>
    <w:p w:rsidR="00014953" w:rsidRDefault="00014953">
      <w:pPr>
        <w:jc w:val="both"/>
        <w:rPr>
          <w:rFonts w:ascii="Carlito" w:eastAsia="Calibri" w:hAnsi="Carlito" w:cs="Calibri"/>
          <w:color w:val="000000"/>
          <w:sz w:val="24"/>
          <w:szCs w:val="24"/>
        </w:rPr>
      </w:pPr>
    </w:p>
    <w:p w:rsidR="00014953" w:rsidRDefault="00CD4C01">
      <w:pPr>
        <w:jc w:val="both"/>
        <w:rPr>
          <w:rFonts w:ascii="Carlito" w:hAnsi="Carlito"/>
          <w:color w:val="000000"/>
        </w:rPr>
      </w:pPr>
      <w:r>
        <w:rPr>
          <w:rFonts w:ascii="Carlito" w:hAnsi="Carlito"/>
          <w:color w:val="000000"/>
          <w:sz w:val="24"/>
          <w:szCs w:val="24"/>
        </w:rPr>
        <w:t>Es un órgano formado por integrantes de la empresa, co</w:t>
      </w:r>
      <w:r>
        <w:rPr>
          <w:rFonts w:ascii="Carlito" w:hAnsi="Carlito"/>
          <w:color w:val="000000"/>
          <w:sz w:val="24"/>
          <w:szCs w:val="24"/>
        </w:rPr>
        <w:t>nstituida para investigar una denuncia sobre posible violencia interna laboral.</w:t>
      </w:r>
    </w:p>
    <w:p w:rsidR="00014953" w:rsidRDefault="00014953">
      <w:pPr>
        <w:ind w:left="221"/>
        <w:jc w:val="both"/>
        <w:rPr>
          <w:rFonts w:ascii="Carlito" w:eastAsia="Calibri" w:hAnsi="Carlito" w:cs="Calibri"/>
          <w:color w:val="000000"/>
          <w:sz w:val="24"/>
          <w:szCs w:val="24"/>
        </w:rPr>
      </w:pPr>
    </w:p>
    <w:p w:rsidR="00014953" w:rsidRDefault="00CD4C01">
      <w:pPr>
        <w:jc w:val="both"/>
        <w:rPr>
          <w:rFonts w:ascii="Carlito" w:hAnsi="Carlito"/>
          <w:color w:val="000000"/>
        </w:rPr>
      </w:pPr>
      <w:r>
        <w:rPr>
          <w:rFonts w:ascii="Carlito" w:hAnsi="Carlito"/>
          <w:color w:val="000000"/>
          <w:sz w:val="24"/>
          <w:szCs w:val="24"/>
        </w:rPr>
        <w:t>Su función primordial es analizar en detalle la situación denunciada y proponer las medidas preventivas o correctoras oportunas para canalizar la situación.</w:t>
      </w:r>
    </w:p>
    <w:p w:rsidR="00014953" w:rsidRDefault="00014953">
      <w:pPr>
        <w:ind w:left="221"/>
        <w:jc w:val="both"/>
        <w:rPr>
          <w:rFonts w:ascii="Carlito" w:eastAsia="Calibri" w:hAnsi="Carlito" w:cs="Calibri"/>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Los/las componentes del Comité Asesor serán personal de Gerencia-Administración, y los delegados/as de prevención (siempre que no sea la persona denunciada o denunciante, o tenga implicación directa en el caso) </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Todos los integrantes del Comité Asesor pod</w:t>
      </w:r>
      <w:r>
        <w:rPr>
          <w:rFonts w:ascii="Carlito" w:hAnsi="Carlito"/>
          <w:color w:val="000000"/>
          <w:sz w:val="24"/>
          <w:szCs w:val="24"/>
        </w:rPr>
        <w:t>rán actuar como persona de referencia para canalizar las consultas, quejas y denuncias que se tramiten bien directamente o a través de persona que le represente.</w:t>
      </w:r>
    </w:p>
    <w:p w:rsidR="00014953" w:rsidRDefault="00014953">
      <w:pPr>
        <w:widowControl/>
        <w:jc w:val="both"/>
        <w:rPr>
          <w:rFonts w:ascii="Carlito" w:hAnsi="Carlito" w:cs="Calibri"/>
          <w:color w:val="000000"/>
          <w:sz w:val="24"/>
          <w:szCs w:val="24"/>
        </w:rPr>
      </w:pPr>
    </w:p>
    <w:p w:rsidR="00014953" w:rsidRDefault="00CD4C01">
      <w:pPr>
        <w:widowControl/>
        <w:jc w:val="both"/>
        <w:rPr>
          <w:rFonts w:ascii="Carlito" w:hAnsi="Carlito"/>
          <w:color w:val="000000"/>
        </w:rPr>
      </w:pPr>
      <w:r>
        <w:rPr>
          <w:rFonts w:ascii="Carlito" w:hAnsi="Carlito"/>
          <w:b/>
          <w:color w:val="000000"/>
          <w:sz w:val="24"/>
          <w:szCs w:val="24"/>
        </w:rPr>
        <w:t>Funciones del Comité Asesor:</w:t>
      </w:r>
    </w:p>
    <w:p w:rsidR="00014953" w:rsidRDefault="00014953">
      <w:pPr>
        <w:widowControl/>
        <w:ind w:left="221"/>
        <w:jc w:val="both"/>
        <w:rPr>
          <w:rFonts w:ascii="Carlito" w:eastAsia="Calibri" w:hAnsi="Carlito" w:cs="Calibri"/>
          <w:color w:val="000000"/>
          <w:sz w:val="24"/>
          <w:szCs w:val="24"/>
        </w:rPr>
      </w:pPr>
    </w:p>
    <w:p w:rsidR="00014953" w:rsidRDefault="00CD4C01">
      <w:pPr>
        <w:pStyle w:val="Prrafodelista"/>
        <w:widowControl/>
        <w:numPr>
          <w:ilvl w:val="0"/>
          <w:numId w:val="6"/>
        </w:numPr>
        <w:jc w:val="both"/>
        <w:rPr>
          <w:rFonts w:ascii="Carlito" w:hAnsi="Carlito"/>
          <w:color w:val="000000"/>
        </w:rPr>
      </w:pPr>
      <w:r>
        <w:rPr>
          <w:rFonts w:ascii="Carlito" w:hAnsi="Carlito"/>
          <w:color w:val="000000"/>
          <w:sz w:val="24"/>
          <w:szCs w:val="24"/>
        </w:rPr>
        <w:t>Establecer los procedimientos necesarios para recabar informaci</w:t>
      </w:r>
      <w:r>
        <w:rPr>
          <w:rFonts w:ascii="Carlito" w:hAnsi="Carlito"/>
          <w:color w:val="000000"/>
          <w:sz w:val="24"/>
          <w:szCs w:val="24"/>
        </w:rPr>
        <w:t>ón objetiva respecto a las quejas y denuncias recibidas en materia de violencia labora.</w:t>
      </w:r>
    </w:p>
    <w:p w:rsidR="00014953" w:rsidRDefault="00CD4C01">
      <w:pPr>
        <w:pStyle w:val="Prrafodelista"/>
        <w:widowControl/>
        <w:numPr>
          <w:ilvl w:val="0"/>
          <w:numId w:val="6"/>
        </w:numPr>
        <w:jc w:val="both"/>
        <w:rPr>
          <w:rFonts w:ascii="Carlito" w:hAnsi="Carlito"/>
          <w:color w:val="000000"/>
        </w:rPr>
      </w:pPr>
      <w:r>
        <w:rPr>
          <w:rFonts w:ascii="Carlito" w:hAnsi="Carlito"/>
          <w:color w:val="000000"/>
          <w:sz w:val="24"/>
          <w:szCs w:val="24"/>
        </w:rPr>
        <w:t>Elaboración de propuestas para la mejora en relación a las quejas formuladas.</w:t>
      </w:r>
    </w:p>
    <w:p w:rsidR="00014953" w:rsidRDefault="00CD4C01">
      <w:pPr>
        <w:pStyle w:val="Prrafodelista"/>
        <w:widowControl/>
        <w:numPr>
          <w:ilvl w:val="0"/>
          <w:numId w:val="6"/>
        </w:numPr>
        <w:jc w:val="both"/>
        <w:rPr>
          <w:rFonts w:ascii="Carlito" w:hAnsi="Carlito"/>
          <w:color w:val="000000"/>
        </w:rPr>
      </w:pPr>
      <w:r>
        <w:rPr>
          <w:rFonts w:ascii="Carlito" w:hAnsi="Carlito"/>
          <w:color w:val="000000"/>
          <w:sz w:val="24"/>
          <w:szCs w:val="24"/>
        </w:rPr>
        <w:t>Presentación de las conclusiones de la investigación y de las propuestas de resolución a l</w:t>
      </w:r>
      <w:r>
        <w:rPr>
          <w:rFonts w:ascii="Carlito" w:hAnsi="Carlito"/>
          <w:color w:val="000000"/>
          <w:sz w:val="24"/>
          <w:szCs w:val="24"/>
        </w:rPr>
        <w:t xml:space="preserve">a </w:t>
      </w:r>
      <w:r>
        <w:rPr>
          <w:rFonts w:ascii="Carlito" w:hAnsi="Carlito"/>
          <w:color w:val="000000"/>
          <w:spacing w:val="-5"/>
          <w:sz w:val="24"/>
          <w:szCs w:val="24"/>
        </w:rPr>
        <w:t xml:space="preserve">Dirección de la empresa </w:t>
      </w:r>
      <w:r>
        <w:rPr>
          <w:rFonts w:ascii="Carlito" w:hAnsi="Carlito"/>
          <w:color w:val="000000"/>
          <w:sz w:val="24"/>
          <w:szCs w:val="24"/>
        </w:rPr>
        <w:t>para que se lleven a cabo las actuaciones preceptivas.</w:t>
      </w:r>
    </w:p>
    <w:p w:rsidR="00014953" w:rsidRDefault="00CD4C01">
      <w:pPr>
        <w:pStyle w:val="Prrafodelista"/>
        <w:widowControl/>
        <w:numPr>
          <w:ilvl w:val="0"/>
          <w:numId w:val="6"/>
        </w:numPr>
        <w:jc w:val="both"/>
        <w:rPr>
          <w:rFonts w:ascii="Carlito" w:hAnsi="Carlito"/>
          <w:color w:val="000000"/>
        </w:rPr>
      </w:pPr>
      <w:r>
        <w:rPr>
          <w:rFonts w:ascii="Carlito" w:eastAsia="Calibri" w:hAnsi="Carlito" w:cs="Calibri"/>
          <w:color w:val="000000"/>
          <w:sz w:val="24"/>
          <w:szCs w:val="24"/>
        </w:rPr>
        <w:t>Ser referencia para la recepción de quejas, consultas y denuncias.</w:t>
      </w:r>
    </w:p>
    <w:p w:rsidR="00014953" w:rsidRDefault="00014953">
      <w:pPr>
        <w:ind w:left="221"/>
        <w:jc w:val="both"/>
        <w:rPr>
          <w:rFonts w:ascii="Carlito" w:eastAsia="Calibri" w:hAnsi="Carlito" w:cs="Calibri"/>
          <w:color w:val="000000"/>
          <w:sz w:val="24"/>
          <w:szCs w:val="24"/>
        </w:rPr>
      </w:pPr>
    </w:p>
    <w:p w:rsidR="00014953" w:rsidRDefault="00CD4C01">
      <w:pPr>
        <w:jc w:val="both"/>
        <w:rPr>
          <w:rFonts w:ascii="Carlito" w:hAnsi="Carlito"/>
          <w:color w:val="000000"/>
        </w:rPr>
      </w:pPr>
      <w:r>
        <w:rPr>
          <w:rFonts w:ascii="Carlito" w:hAnsi="Carlito"/>
          <w:color w:val="000000"/>
          <w:sz w:val="24"/>
          <w:szCs w:val="24"/>
        </w:rPr>
        <w:lastRenderedPageBreak/>
        <w:t>Una vez sea elegido el Comité Asesor, se dará a conocer a todos los miembros de la organización, su nombram</w:t>
      </w:r>
      <w:r>
        <w:rPr>
          <w:rFonts w:ascii="Carlito" w:hAnsi="Carlito"/>
          <w:color w:val="000000"/>
          <w:sz w:val="24"/>
          <w:szCs w:val="24"/>
        </w:rPr>
        <w:t>iento y se facilitará la localización de las mismas:</w:t>
      </w:r>
    </w:p>
    <w:p w:rsidR="00014953" w:rsidRDefault="00014953">
      <w:pPr>
        <w:ind w:left="221"/>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COMITÉ ASESOR: paritario &gt; 2 por el Comité de Empresa y 2 por la empresa.</w:t>
      </w:r>
    </w:p>
    <w:p w:rsidR="00014953" w:rsidRDefault="00014953">
      <w:pPr>
        <w:jc w:val="both"/>
        <w:rPr>
          <w:rFonts w:ascii="Carlito" w:hAnsi="Carlito"/>
          <w:b/>
          <w:color w:val="000000"/>
          <w:sz w:val="24"/>
          <w:szCs w:val="24"/>
        </w:rPr>
      </w:pPr>
    </w:p>
    <w:tbl>
      <w:tblPr>
        <w:tblStyle w:val="Tablaconcuadrcula"/>
        <w:tblW w:w="8277" w:type="dxa"/>
        <w:tblInd w:w="221" w:type="dxa"/>
        <w:tblLayout w:type="fixed"/>
        <w:tblLook w:val="04A0" w:firstRow="1" w:lastRow="0" w:firstColumn="1" w:lastColumn="0" w:noHBand="0" w:noVBand="1"/>
      </w:tblPr>
      <w:tblGrid>
        <w:gridCol w:w="3035"/>
        <w:gridCol w:w="5242"/>
      </w:tblGrid>
      <w:tr w:rsidR="00014953">
        <w:tc>
          <w:tcPr>
            <w:tcW w:w="3035" w:type="dxa"/>
          </w:tcPr>
          <w:p w:rsidR="00014953" w:rsidRDefault="00CD4C01">
            <w:pPr>
              <w:jc w:val="both"/>
              <w:rPr>
                <w:rFonts w:ascii="Carlito" w:eastAsia="Calibri" w:hAnsi="Carlito" w:cs="Calibri"/>
                <w:b/>
                <w:color w:val="000000"/>
                <w:sz w:val="24"/>
                <w:szCs w:val="24"/>
              </w:rPr>
            </w:pPr>
            <w:r>
              <w:rPr>
                <w:rFonts w:ascii="Carlito" w:eastAsia="Calibri" w:hAnsi="Carlito" w:cs="Calibri"/>
                <w:b/>
                <w:color w:val="000000"/>
                <w:sz w:val="24"/>
                <w:szCs w:val="24"/>
              </w:rPr>
              <w:t>NOMBRE Y APELLIDOS</w:t>
            </w:r>
          </w:p>
        </w:tc>
        <w:tc>
          <w:tcPr>
            <w:tcW w:w="5241" w:type="dxa"/>
          </w:tcPr>
          <w:p w:rsidR="00014953" w:rsidRDefault="00CD4C01">
            <w:pPr>
              <w:jc w:val="both"/>
              <w:rPr>
                <w:rFonts w:ascii="Carlito" w:eastAsia="Calibri" w:hAnsi="Carlito" w:cs="Calibri"/>
                <w:b/>
                <w:color w:val="000000"/>
                <w:sz w:val="24"/>
                <w:szCs w:val="24"/>
              </w:rPr>
            </w:pPr>
            <w:r>
              <w:rPr>
                <w:rFonts w:ascii="Carlito" w:eastAsia="Calibri" w:hAnsi="Carlito" w:cs="Calibri"/>
                <w:b/>
                <w:color w:val="000000"/>
                <w:sz w:val="24"/>
                <w:szCs w:val="24"/>
              </w:rPr>
              <w:t>DEPARTAMENTO</w:t>
            </w:r>
          </w:p>
        </w:tc>
      </w:tr>
      <w:tr w:rsidR="00014953">
        <w:tc>
          <w:tcPr>
            <w:tcW w:w="3035" w:type="dxa"/>
          </w:tcPr>
          <w:p w:rsidR="00014953" w:rsidRDefault="00014953">
            <w:pPr>
              <w:jc w:val="both"/>
              <w:rPr>
                <w:rFonts w:ascii="Carlito" w:eastAsia="Calibri" w:hAnsi="Carlito" w:cs="Calibri"/>
                <w:color w:val="000000"/>
                <w:sz w:val="24"/>
                <w:szCs w:val="24"/>
              </w:rPr>
            </w:pPr>
          </w:p>
        </w:tc>
        <w:tc>
          <w:tcPr>
            <w:tcW w:w="5241" w:type="dxa"/>
          </w:tcPr>
          <w:p w:rsidR="00014953" w:rsidRDefault="00CD4C01">
            <w:pPr>
              <w:jc w:val="both"/>
              <w:rPr>
                <w:rFonts w:ascii="Carlito" w:eastAsia="Calibri" w:hAnsi="Carlito" w:cs="Calibri"/>
                <w:color w:val="000000"/>
                <w:sz w:val="24"/>
                <w:szCs w:val="24"/>
              </w:rPr>
            </w:pPr>
            <w:r>
              <w:rPr>
                <w:rFonts w:ascii="Carlito" w:eastAsia="Calibri" w:hAnsi="Carlito" w:cs="Calibri"/>
                <w:color w:val="000000"/>
                <w:sz w:val="24"/>
                <w:szCs w:val="24"/>
              </w:rPr>
              <w:t>DIRECCIÓN-GERENCIA</w:t>
            </w:r>
          </w:p>
        </w:tc>
      </w:tr>
      <w:tr w:rsidR="00014953">
        <w:tc>
          <w:tcPr>
            <w:tcW w:w="3035" w:type="dxa"/>
          </w:tcPr>
          <w:p w:rsidR="00014953" w:rsidRDefault="00014953">
            <w:pPr>
              <w:jc w:val="both"/>
              <w:rPr>
                <w:rFonts w:ascii="Carlito" w:eastAsia="Calibri" w:hAnsi="Carlito" w:cs="Calibri"/>
                <w:color w:val="000000"/>
                <w:sz w:val="24"/>
                <w:szCs w:val="24"/>
              </w:rPr>
            </w:pPr>
          </w:p>
        </w:tc>
        <w:tc>
          <w:tcPr>
            <w:tcW w:w="5241" w:type="dxa"/>
          </w:tcPr>
          <w:p w:rsidR="00014953" w:rsidRDefault="00CD4C01">
            <w:pPr>
              <w:jc w:val="both"/>
              <w:rPr>
                <w:rFonts w:ascii="Carlito" w:eastAsia="Calibri" w:hAnsi="Carlito" w:cs="Calibri"/>
                <w:color w:val="000000"/>
                <w:sz w:val="24"/>
                <w:szCs w:val="24"/>
              </w:rPr>
            </w:pPr>
            <w:r>
              <w:rPr>
                <w:rFonts w:ascii="Carlito" w:eastAsia="Calibri" w:hAnsi="Carlito" w:cs="Calibri"/>
                <w:color w:val="000000"/>
                <w:sz w:val="24"/>
                <w:szCs w:val="24"/>
              </w:rPr>
              <w:t xml:space="preserve">RESPONSABLE </w:t>
            </w:r>
          </w:p>
        </w:tc>
      </w:tr>
      <w:tr w:rsidR="00014953">
        <w:tc>
          <w:tcPr>
            <w:tcW w:w="3035" w:type="dxa"/>
          </w:tcPr>
          <w:p w:rsidR="00014953" w:rsidRDefault="00014953">
            <w:pPr>
              <w:jc w:val="both"/>
              <w:rPr>
                <w:rFonts w:ascii="Carlito" w:eastAsia="Calibri" w:hAnsi="Carlito" w:cs="Calibri"/>
                <w:color w:val="000000"/>
                <w:sz w:val="24"/>
                <w:szCs w:val="24"/>
              </w:rPr>
            </w:pPr>
          </w:p>
        </w:tc>
        <w:tc>
          <w:tcPr>
            <w:tcW w:w="5241" w:type="dxa"/>
          </w:tcPr>
          <w:p w:rsidR="00014953" w:rsidRDefault="00CD4C01">
            <w:pPr>
              <w:jc w:val="both"/>
              <w:rPr>
                <w:rFonts w:ascii="Carlito" w:eastAsia="Calibri" w:hAnsi="Carlito" w:cs="Calibri"/>
                <w:color w:val="000000"/>
                <w:sz w:val="24"/>
                <w:szCs w:val="24"/>
              </w:rPr>
            </w:pPr>
            <w:r>
              <w:rPr>
                <w:rFonts w:ascii="Carlito" w:eastAsia="Calibri" w:hAnsi="Carlito" w:cs="Calibri"/>
                <w:color w:val="000000"/>
                <w:sz w:val="24"/>
                <w:szCs w:val="24"/>
              </w:rPr>
              <w:t>DELEGADA DE PREVENCIÓN</w:t>
            </w:r>
          </w:p>
        </w:tc>
      </w:tr>
      <w:tr w:rsidR="00014953">
        <w:tc>
          <w:tcPr>
            <w:tcW w:w="3035" w:type="dxa"/>
          </w:tcPr>
          <w:p w:rsidR="00014953" w:rsidRDefault="00014953">
            <w:pPr>
              <w:jc w:val="both"/>
              <w:rPr>
                <w:rFonts w:ascii="Carlito" w:eastAsia="Calibri" w:hAnsi="Carlito" w:cs="Calibri"/>
                <w:color w:val="000000"/>
                <w:sz w:val="24"/>
                <w:szCs w:val="24"/>
              </w:rPr>
            </w:pPr>
          </w:p>
        </w:tc>
        <w:tc>
          <w:tcPr>
            <w:tcW w:w="5241" w:type="dxa"/>
          </w:tcPr>
          <w:p w:rsidR="00014953" w:rsidRDefault="00CD4C01">
            <w:pPr>
              <w:jc w:val="both"/>
              <w:rPr>
                <w:rFonts w:ascii="Carlito" w:eastAsia="Calibri" w:hAnsi="Carlito" w:cs="Calibri"/>
                <w:color w:val="000000"/>
                <w:sz w:val="24"/>
                <w:szCs w:val="24"/>
              </w:rPr>
            </w:pPr>
            <w:r>
              <w:rPr>
                <w:rFonts w:ascii="Carlito" w:eastAsia="Calibri" w:hAnsi="Carlito" w:cs="Calibri"/>
                <w:color w:val="000000"/>
                <w:sz w:val="24"/>
                <w:szCs w:val="24"/>
              </w:rPr>
              <w:t>DELEGADO DE PREVENCIÓN</w:t>
            </w:r>
          </w:p>
        </w:tc>
      </w:tr>
      <w:tr w:rsidR="00014953">
        <w:tc>
          <w:tcPr>
            <w:tcW w:w="3035" w:type="dxa"/>
          </w:tcPr>
          <w:p w:rsidR="00014953" w:rsidRDefault="00014953">
            <w:pPr>
              <w:jc w:val="both"/>
              <w:rPr>
                <w:rFonts w:ascii="Carlito" w:eastAsia="Calibri" w:hAnsi="Carlito" w:cs="Calibri"/>
                <w:color w:val="000000"/>
              </w:rPr>
            </w:pPr>
          </w:p>
        </w:tc>
        <w:tc>
          <w:tcPr>
            <w:tcW w:w="5241" w:type="dxa"/>
          </w:tcPr>
          <w:p w:rsidR="00014953" w:rsidRDefault="00CD4C01">
            <w:pPr>
              <w:jc w:val="both"/>
              <w:rPr>
                <w:rFonts w:ascii="Carlito" w:eastAsia="Calibri" w:hAnsi="Carlito" w:cs="Calibri"/>
                <w:color w:val="000000"/>
                <w:sz w:val="24"/>
                <w:szCs w:val="24"/>
              </w:rPr>
            </w:pPr>
            <w:r>
              <w:rPr>
                <w:rFonts w:ascii="Carlito" w:eastAsia="Calibri" w:hAnsi="Carlito" w:cs="Calibri"/>
                <w:color w:val="000000"/>
                <w:sz w:val="24"/>
                <w:szCs w:val="24"/>
              </w:rPr>
              <w:t>TÉCNICO</w:t>
            </w:r>
            <w:r>
              <w:rPr>
                <w:rFonts w:ascii="Carlito" w:eastAsia="Calibri" w:hAnsi="Carlito" w:cs="Calibri"/>
                <w:color w:val="000000"/>
                <w:sz w:val="24"/>
                <w:szCs w:val="24"/>
              </w:rPr>
              <w:t xml:space="preserve"> SUPERIOR EN PREVENCIÓN DE RIESGOS LABORALES, EPECIALIZADO EN ERGONOMÍA Y PSICOSOCIOLOGÍA</w:t>
            </w:r>
          </w:p>
        </w:tc>
      </w:tr>
      <w:tr w:rsidR="00014953">
        <w:tc>
          <w:tcPr>
            <w:tcW w:w="3035" w:type="dxa"/>
          </w:tcPr>
          <w:p w:rsidR="00014953" w:rsidRDefault="00014953">
            <w:pPr>
              <w:jc w:val="both"/>
              <w:rPr>
                <w:rFonts w:ascii="Carlito" w:eastAsia="Calibri" w:hAnsi="Carlito" w:cs="Calibri"/>
                <w:color w:val="000000"/>
              </w:rPr>
            </w:pPr>
          </w:p>
        </w:tc>
        <w:tc>
          <w:tcPr>
            <w:tcW w:w="5241" w:type="dxa"/>
          </w:tcPr>
          <w:p w:rsidR="00014953" w:rsidRDefault="00CD4C01">
            <w:pPr>
              <w:jc w:val="both"/>
              <w:rPr>
                <w:rFonts w:ascii="Carlito" w:eastAsia="Calibri" w:hAnsi="Carlito" w:cs="Calibri"/>
                <w:color w:val="000000"/>
                <w:sz w:val="24"/>
                <w:szCs w:val="24"/>
              </w:rPr>
            </w:pPr>
            <w:r>
              <w:rPr>
                <w:rFonts w:ascii="Carlito" w:eastAsia="Calibri" w:hAnsi="Carlito" w:cs="Calibri"/>
                <w:color w:val="000000"/>
                <w:sz w:val="24"/>
                <w:szCs w:val="24"/>
              </w:rPr>
              <w:t>ESPECIALISTA/EXPERTO CON EXPERIENCIA Y FORMACIÓN ESPECÍFICA EN IGUALDAD DE GÉNERO</w:t>
            </w:r>
          </w:p>
        </w:tc>
      </w:tr>
    </w:tbl>
    <w:p w:rsidR="00014953" w:rsidRDefault="00014953">
      <w:pPr>
        <w:ind w:left="221"/>
        <w:jc w:val="both"/>
        <w:rPr>
          <w:rFonts w:ascii="Carlito" w:eastAsia="Calibri" w:hAnsi="Carlito" w:cs="Calibri"/>
          <w:color w:val="000000"/>
          <w:sz w:val="24"/>
          <w:szCs w:val="24"/>
        </w:rPr>
      </w:pPr>
    </w:p>
    <w:p w:rsidR="00014953" w:rsidRDefault="00CD4C01">
      <w:pPr>
        <w:jc w:val="both"/>
        <w:rPr>
          <w:rFonts w:ascii="Carlito" w:hAnsi="Carlito"/>
          <w:color w:val="000000"/>
        </w:rPr>
      </w:pPr>
      <w:r>
        <w:rPr>
          <w:rFonts w:ascii="Carlito" w:hAnsi="Carlito"/>
          <w:b/>
          <w:color w:val="000000"/>
          <w:sz w:val="24"/>
          <w:szCs w:val="24"/>
        </w:rPr>
        <w:t>SUPLENTES DE LOS INTEGRANTES DEL COMITÉ ASESOR:</w:t>
      </w:r>
    </w:p>
    <w:p w:rsidR="00014953" w:rsidRDefault="00014953">
      <w:pPr>
        <w:jc w:val="both"/>
        <w:rPr>
          <w:rFonts w:ascii="Carlito" w:hAnsi="Carlito"/>
          <w:b/>
          <w:color w:val="000000"/>
          <w:sz w:val="24"/>
          <w:szCs w:val="24"/>
        </w:rPr>
      </w:pPr>
    </w:p>
    <w:tbl>
      <w:tblPr>
        <w:tblStyle w:val="Tablaconcuadrcula"/>
        <w:tblW w:w="8498" w:type="dxa"/>
        <w:tblLayout w:type="fixed"/>
        <w:tblLook w:val="04A0" w:firstRow="1" w:lastRow="0" w:firstColumn="1" w:lastColumn="0" w:noHBand="0" w:noVBand="1"/>
      </w:tblPr>
      <w:tblGrid>
        <w:gridCol w:w="4250"/>
        <w:gridCol w:w="4248"/>
      </w:tblGrid>
      <w:tr w:rsidR="00014953">
        <w:tc>
          <w:tcPr>
            <w:tcW w:w="4249" w:type="dxa"/>
          </w:tcPr>
          <w:p w:rsidR="00014953" w:rsidRDefault="00CD4C01">
            <w:pPr>
              <w:jc w:val="both"/>
              <w:rPr>
                <w:rFonts w:ascii="Carlito" w:hAnsi="Carlito"/>
                <w:b/>
                <w:color w:val="000000"/>
                <w:sz w:val="24"/>
                <w:szCs w:val="24"/>
              </w:rPr>
            </w:pPr>
            <w:r>
              <w:rPr>
                <w:rFonts w:ascii="Carlito" w:hAnsi="Carlito"/>
                <w:b/>
                <w:color w:val="000000"/>
                <w:sz w:val="24"/>
                <w:szCs w:val="24"/>
              </w:rPr>
              <w:t>NOMBRE Y APELLIDOS</w:t>
            </w:r>
          </w:p>
        </w:tc>
        <w:tc>
          <w:tcPr>
            <w:tcW w:w="4248" w:type="dxa"/>
          </w:tcPr>
          <w:p w:rsidR="00014953" w:rsidRDefault="00CD4C01">
            <w:pPr>
              <w:jc w:val="both"/>
              <w:rPr>
                <w:rFonts w:ascii="Carlito" w:hAnsi="Carlito"/>
                <w:b/>
                <w:color w:val="000000"/>
                <w:sz w:val="24"/>
                <w:szCs w:val="24"/>
              </w:rPr>
            </w:pPr>
            <w:r>
              <w:rPr>
                <w:rFonts w:ascii="Carlito" w:hAnsi="Carlito"/>
                <w:b/>
                <w:color w:val="000000"/>
                <w:sz w:val="24"/>
                <w:szCs w:val="24"/>
              </w:rPr>
              <w:t>DEPARTAMENTO</w:t>
            </w:r>
          </w:p>
        </w:tc>
      </w:tr>
      <w:tr w:rsidR="00014953">
        <w:tc>
          <w:tcPr>
            <w:tcW w:w="4249" w:type="dxa"/>
          </w:tcPr>
          <w:p w:rsidR="00014953" w:rsidRDefault="00014953">
            <w:pPr>
              <w:jc w:val="both"/>
              <w:rPr>
                <w:rFonts w:ascii="Carlito" w:hAnsi="Carlito"/>
                <w:color w:val="000000"/>
              </w:rPr>
            </w:pPr>
          </w:p>
        </w:tc>
        <w:tc>
          <w:tcPr>
            <w:tcW w:w="4248" w:type="dxa"/>
          </w:tcPr>
          <w:p w:rsidR="00014953" w:rsidRDefault="00014953">
            <w:pPr>
              <w:jc w:val="both"/>
              <w:rPr>
                <w:rFonts w:ascii="Carlito" w:hAnsi="Carlito"/>
                <w:color w:val="000000"/>
              </w:rPr>
            </w:pPr>
          </w:p>
        </w:tc>
      </w:tr>
      <w:tr w:rsidR="00014953">
        <w:tc>
          <w:tcPr>
            <w:tcW w:w="4249" w:type="dxa"/>
          </w:tcPr>
          <w:p w:rsidR="00014953" w:rsidRDefault="00014953">
            <w:pPr>
              <w:jc w:val="both"/>
              <w:rPr>
                <w:rFonts w:ascii="Carlito" w:hAnsi="Carlito"/>
                <w:color w:val="000000"/>
              </w:rPr>
            </w:pPr>
          </w:p>
        </w:tc>
        <w:tc>
          <w:tcPr>
            <w:tcW w:w="4248" w:type="dxa"/>
          </w:tcPr>
          <w:p w:rsidR="00014953" w:rsidRDefault="00014953">
            <w:pPr>
              <w:jc w:val="both"/>
              <w:rPr>
                <w:rFonts w:ascii="Carlito" w:hAnsi="Carlito"/>
                <w:color w:val="000000"/>
              </w:rPr>
            </w:pPr>
          </w:p>
        </w:tc>
      </w:tr>
      <w:tr w:rsidR="00014953">
        <w:tc>
          <w:tcPr>
            <w:tcW w:w="4249" w:type="dxa"/>
          </w:tcPr>
          <w:p w:rsidR="00014953" w:rsidRDefault="00014953">
            <w:pPr>
              <w:jc w:val="both"/>
              <w:rPr>
                <w:rFonts w:ascii="Carlito" w:hAnsi="Carlito"/>
                <w:color w:val="000000"/>
              </w:rPr>
            </w:pPr>
          </w:p>
        </w:tc>
        <w:tc>
          <w:tcPr>
            <w:tcW w:w="4248" w:type="dxa"/>
          </w:tcPr>
          <w:p w:rsidR="00014953" w:rsidRDefault="00014953">
            <w:pPr>
              <w:jc w:val="both"/>
              <w:rPr>
                <w:rFonts w:ascii="Carlito" w:hAnsi="Carlito"/>
                <w:color w:val="000000"/>
              </w:rPr>
            </w:pPr>
          </w:p>
        </w:tc>
      </w:tr>
      <w:tr w:rsidR="00014953">
        <w:tc>
          <w:tcPr>
            <w:tcW w:w="4249" w:type="dxa"/>
          </w:tcPr>
          <w:p w:rsidR="00014953" w:rsidRDefault="00014953">
            <w:pPr>
              <w:jc w:val="both"/>
              <w:rPr>
                <w:rFonts w:ascii="Carlito" w:hAnsi="Carlito"/>
                <w:color w:val="000000"/>
              </w:rPr>
            </w:pPr>
          </w:p>
        </w:tc>
        <w:tc>
          <w:tcPr>
            <w:tcW w:w="4248" w:type="dxa"/>
          </w:tcPr>
          <w:p w:rsidR="00014953" w:rsidRDefault="00014953">
            <w:pPr>
              <w:jc w:val="both"/>
              <w:rPr>
                <w:rFonts w:ascii="Carlito" w:hAnsi="Carlito"/>
                <w:color w:val="000000"/>
              </w:rPr>
            </w:pPr>
          </w:p>
        </w:tc>
      </w:tr>
      <w:tr w:rsidR="00014953">
        <w:tc>
          <w:tcPr>
            <w:tcW w:w="4249" w:type="dxa"/>
          </w:tcPr>
          <w:p w:rsidR="00014953" w:rsidRDefault="00014953">
            <w:pPr>
              <w:jc w:val="both"/>
              <w:rPr>
                <w:rFonts w:ascii="Carlito" w:hAnsi="Carlito"/>
                <w:color w:val="000000"/>
              </w:rPr>
            </w:pPr>
          </w:p>
        </w:tc>
        <w:tc>
          <w:tcPr>
            <w:tcW w:w="4248" w:type="dxa"/>
          </w:tcPr>
          <w:p w:rsidR="00014953" w:rsidRDefault="00014953">
            <w:pPr>
              <w:jc w:val="both"/>
              <w:rPr>
                <w:rFonts w:ascii="Carlito" w:hAnsi="Carlito"/>
                <w:color w:val="000000"/>
              </w:rPr>
            </w:pPr>
          </w:p>
        </w:tc>
      </w:tr>
      <w:tr w:rsidR="00014953">
        <w:tc>
          <w:tcPr>
            <w:tcW w:w="4249" w:type="dxa"/>
          </w:tcPr>
          <w:p w:rsidR="00014953" w:rsidRDefault="00014953">
            <w:pPr>
              <w:jc w:val="both"/>
              <w:rPr>
                <w:rFonts w:ascii="Carlito" w:hAnsi="Carlito"/>
                <w:color w:val="000000"/>
              </w:rPr>
            </w:pPr>
          </w:p>
        </w:tc>
        <w:tc>
          <w:tcPr>
            <w:tcW w:w="4248" w:type="dxa"/>
          </w:tcPr>
          <w:p w:rsidR="00014953" w:rsidRDefault="00014953">
            <w:pPr>
              <w:jc w:val="both"/>
              <w:rPr>
                <w:rFonts w:ascii="Carlito" w:hAnsi="Carlito"/>
                <w:color w:val="000000"/>
              </w:rPr>
            </w:pPr>
          </w:p>
        </w:tc>
      </w:tr>
    </w:tbl>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Se procurará en la medida de lo posible, que </w:t>
      </w:r>
      <w:r>
        <w:rPr>
          <w:rFonts w:ascii="Carlito" w:hAnsi="Carlito"/>
          <w:b/>
          <w:color w:val="000000"/>
          <w:sz w:val="24"/>
          <w:szCs w:val="24"/>
        </w:rPr>
        <w:t>la/s persona/s acordada/s</w:t>
      </w:r>
      <w:r>
        <w:rPr>
          <w:rFonts w:ascii="Carlito" w:hAnsi="Carlito"/>
          <w:color w:val="000000"/>
          <w:sz w:val="24"/>
          <w:szCs w:val="24"/>
        </w:rPr>
        <w:t xml:space="preserve"> para gestionar la investigación (caso de la investigación de acoso sexual o por razón de sexo) sea mujer, siempre que sea posible, y que cuente con formación previa en materia de género. En caso contrario, se le procurarán medios o instrumentos, así como </w:t>
      </w:r>
      <w:r>
        <w:rPr>
          <w:rFonts w:ascii="Carlito" w:hAnsi="Carlito"/>
          <w:color w:val="000000"/>
          <w:sz w:val="24"/>
          <w:szCs w:val="24"/>
        </w:rPr>
        <w:t>tiempo dentro de la jornada de trabajo para adquirirla. Tanto la Gerencia como el Comité Asesor deberán nombrar suplentes de los integrantes del Comité en los casos de abstención y/o recusación de u miembro del Comité.</w:t>
      </w:r>
    </w:p>
    <w:p w:rsidR="00014953" w:rsidRDefault="00014953">
      <w:pPr>
        <w:jc w:val="both"/>
        <w:rPr>
          <w:rFonts w:ascii="Carlito" w:eastAsia="Calibri" w:hAnsi="Carlito" w:cs="Calibri"/>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La Dirección de </w:t>
      </w:r>
      <w:r>
        <w:rPr>
          <w:rFonts w:ascii="Carlito" w:eastAsia="Calibri" w:hAnsi="Carlito" w:cs="Calibri"/>
          <w:b/>
          <w:bCs/>
          <w:color w:val="C9211E"/>
          <w:sz w:val="24"/>
          <w:szCs w:val="24"/>
          <w:u w:val="single"/>
        </w:rPr>
        <w:t>EMPRESA</w:t>
      </w:r>
      <w:r>
        <w:rPr>
          <w:rFonts w:ascii="Carlito" w:hAnsi="Carlito"/>
          <w:color w:val="000000"/>
          <w:sz w:val="24"/>
          <w:szCs w:val="24"/>
        </w:rPr>
        <w:t xml:space="preserve"> se compromete a poner a disposición del Comité Asesor los recursos necesarios para la realización de esta actividad, así como la contratación de expertos/as externos/as, en caso de que se considere necesario el asesoramiento de los/las mismos/as.</w:t>
      </w:r>
    </w:p>
    <w:p w:rsidR="00014953" w:rsidRDefault="00014953">
      <w:pPr>
        <w:pStyle w:val="Ttulo1"/>
        <w:ind w:left="0" w:firstLine="0"/>
        <w:rPr>
          <w:rFonts w:ascii="Carlito" w:hAnsi="Carlito"/>
          <w:color w:val="000000"/>
        </w:rPr>
      </w:pPr>
    </w:p>
    <w:p w:rsidR="00014953" w:rsidRDefault="00CD4C01">
      <w:pPr>
        <w:pStyle w:val="Ttulo1"/>
        <w:numPr>
          <w:ilvl w:val="0"/>
          <w:numId w:val="1"/>
        </w:numPr>
        <w:rPr>
          <w:rFonts w:ascii="Carlito" w:hAnsi="Carlito"/>
          <w:color w:val="000000"/>
        </w:rPr>
      </w:pPr>
      <w:r>
        <w:rPr>
          <w:rFonts w:ascii="Carlito" w:hAnsi="Carlito"/>
          <w:color w:val="000000"/>
        </w:rPr>
        <w:t xml:space="preserve">ÁMBITO </w:t>
      </w:r>
      <w:r>
        <w:rPr>
          <w:rFonts w:ascii="Carlito" w:hAnsi="Carlito"/>
          <w:color w:val="000000"/>
        </w:rPr>
        <w:t>DE APLICACIÓN</w:t>
      </w:r>
    </w:p>
    <w:p w:rsidR="00014953" w:rsidRDefault="00014953">
      <w:pPr>
        <w:rPr>
          <w:rFonts w:ascii="Carlito" w:hAnsi="Carlito"/>
          <w:color w:val="000000"/>
        </w:rPr>
      </w:pPr>
    </w:p>
    <w:p w:rsidR="00014953" w:rsidRDefault="00CD4C01">
      <w:pPr>
        <w:pStyle w:val="Prrafodelista"/>
        <w:ind w:left="221"/>
        <w:jc w:val="both"/>
        <w:rPr>
          <w:rFonts w:ascii="Carlito" w:hAnsi="Carlito"/>
          <w:color w:val="000000"/>
        </w:rPr>
      </w:pPr>
      <w:r>
        <w:rPr>
          <w:rFonts w:ascii="Carlito" w:eastAsia="Calibri" w:hAnsi="Carlito" w:cs="Calibri"/>
          <w:color w:val="000000"/>
          <w:sz w:val="24"/>
          <w:szCs w:val="24"/>
        </w:rPr>
        <w:t>A efectos del presente Protocolo:</w:t>
      </w:r>
    </w:p>
    <w:p w:rsidR="00014953" w:rsidRDefault="00014953">
      <w:pPr>
        <w:pStyle w:val="Prrafodelista"/>
        <w:ind w:left="221"/>
        <w:jc w:val="both"/>
        <w:rPr>
          <w:rFonts w:ascii="Carlito" w:eastAsia="Calibri" w:hAnsi="Carlito" w:cs="Calibri"/>
          <w:color w:val="000000"/>
          <w:sz w:val="24"/>
          <w:szCs w:val="24"/>
        </w:rPr>
      </w:pPr>
    </w:p>
    <w:p w:rsidR="00014953" w:rsidRDefault="00CD4C01">
      <w:pPr>
        <w:pStyle w:val="Prrafodelista"/>
        <w:ind w:left="-140" w:firstLine="0"/>
        <w:jc w:val="both"/>
        <w:rPr>
          <w:rFonts w:ascii="Carlito" w:hAnsi="Carlito"/>
          <w:color w:val="000000"/>
        </w:rPr>
      </w:pPr>
      <w:r>
        <w:rPr>
          <w:rFonts w:ascii="Carlito" w:eastAsia="Calibri" w:hAnsi="Carlito" w:cs="Calibri"/>
          <w:color w:val="000000"/>
          <w:sz w:val="24"/>
          <w:szCs w:val="24"/>
        </w:rPr>
        <w:t xml:space="preserve">Este procedimiento es aplicable para todos los centros y lugares de </w:t>
      </w:r>
      <w:r>
        <w:rPr>
          <w:rFonts w:ascii="Carlito" w:eastAsia="Calibri" w:hAnsi="Carlito" w:cs="Calibri"/>
          <w:b/>
          <w:bCs/>
          <w:color w:val="C9211E"/>
          <w:sz w:val="24"/>
          <w:szCs w:val="24"/>
          <w:u w:val="single"/>
        </w:rPr>
        <w:t>EMPRESA</w:t>
      </w:r>
      <w:r>
        <w:rPr>
          <w:rFonts w:ascii="Carlito" w:eastAsia="Calibri" w:hAnsi="Carlito" w:cs="Calibri"/>
          <w:b/>
          <w:bCs/>
          <w:color w:val="000000"/>
          <w:sz w:val="24"/>
          <w:szCs w:val="24"/>
        </w:rPr>
        <w:t xml:space="preserve">, </w:t>
      </w:r>
      <w:r>
        <w:rPr>
          <w:rFonts w:ascii="Carlito" w:eastAsia="Calibri" w:hAnsi="Carlito" w:cs="Calibri"/>
          <w:color w:val="000000"/>
          <w:sz w:val="24"/>
          <w:szCs w:val="24"/>
        </w:rPr>
        <w:t>así como a todas las personas que prestan o puedan prestar servicios en la misma, esto es: tanto el personal interno, como person</w:t>
      </w:r>
      <w:r>
        <w:rPr>
          <w:rFonts w:ascii="Carlito" w:eastAsia="Calibri" w:hAnsi="Carlito" w:cs="Calibri"/>
          <w:color w:val="000000"/>
          <w:sz w:val="24"/>
          <w:szCs w:val="24"/>
        </w:rPr>
        <w:t xml:space="preserve">al externo </w:t>
      </w:r>
      <w:r>
        <w:rPr>
          <w:rFonts w:ascii="Carlito" w:eastAsia="Calibri" w:hAnsi="Carlito" w:cs="Calibri"/>
          <w:b/>
          <w:color w:val="000000"/>
          <w:sz w:val="24"/>
          <w:szCs w:val="24"/>
        </w:rPr>
        <w:t xml:space="preserve">(trabajadores de empresas contratadas que presten servicios en dependencias de la misma </w:t>
      </w:r>
    </w:p>
    <w:p w:rsidR="00014953" w:rsidRDefault="00014953">
      <w:pPr>
        <w:pStyle w:val="Prrafodelista"/>
        <w:ind w:left="221"/>
        <w:jc w:val="both"/>
        <w:rPr>
          <w:rFonts w:ascii="Carlito" w:eastAsia="Calibri" w:hAnsi="Carlito" w:cs="Calibri"/>
          <w:b/>
          <w:color w:val="000000"/>
          <w:sz w:val="24"/>
          <w:szCs w:val="24"/>
        </w:rPr>
      </w:pPr>
    </w:p>
    <w:p w:rsidR="00014953" w:rsidRDefault="00CD4C01">
      <w:pPr>
        <w:pStyle w:val="Prrafodelista"/>
        <w:ind w:left="221"/>
        <w:jc w:val="both"/>
        <w:rPr>
          <w:rFonts w:ascii="Carlito" w:hAnsi="Carlito"/>
          <w:color w:val="000000"/>
        </w:rPr>
      </w:pPr>
      <w:r>
        <w:rPr>
          <w:rFonts w:ascii="Carlito" w:eastAsia="Calibri" w:hAnsi="Carlito" w:cs="Calibri"/>
          <w:b/>
          <w:color w:val="000000"/>
          <w:sz w:val="24"/>
          <w:szCs w:val="24"/>
        </w:rPr>
        <w:t xml:space="preserve">Centros de trabajo de la empresa: </w:t>
      </w:r>
    </w:p>
    <w:p w:rsidR="00014953" w:rsidRDefault="00014953">
      <w:pPr>
        <w:pStyle w:val="Prrafodelista"/>
        <w:ind w:left="221"/>
        <w:jc w:val="both"/>
        <w:rPr>
          <w:rFonts w:ascii="Carlito" w:eastAsia="Calibri" w:hAnsi="Carlito" w:cs="Calibri"/>
          <w:b/>
          <w:color w:val="000000"/>
          <w:sz w:val="24"/>
          <w:szCs w:val="24"/>
        </w:rPr>
      </w:pPr>
    </w:p>
    <w:p w:rsidR="00014953" w:rsidRDefault="00CD4C01">
      <w:pPr>
        <w:pStyle w:val="Prrafodelista"/>
        <w:ind w:left="221"/>
        <w:jc w:val="both"/>
        <w:rPr>
          <w:rFonts w:ascii="Carlito" w:hAnsi="Carlito"/>
          <w:color w:val="000000"/>
        </w:rPr>
      </w:pPr>
      <w:r>
        <w:rPr>
          <w:rFonts w:ascii="Carlito" w:eastAsia="Times New Roman" w:hAnsi="Carlito" w:cstheme="minorHAnsi"/>
          <w:bCs/>
          <w:color w:val="000000"/>
          <w:kern w:val="2"/>
          <w:sz w:val="24"/>
          <w:szCs w:val="24"/>
          <w:lang w:val="ca-ES" w:eastAsia="es-ES"/>
        </w:rPr>
        <w:t>CENTROS QUE QUEDAN INCLUIDOS:</w:t>
      </w:r>
    </w:p>
    <w:p w:rsidR="00014953" w:rsidRDefault="00014953">
      <w:pPr>
        <w:widowControl/>
        <w:spacing w:line="216" w:lineRule="auto"/>
        <w:ind w:left="221"/>
        <w:jc w:val="both"/>
        <w:rPr>
          <w:rFonts w:ascii="Carlito" w:eastAsia="Times New Roman" w:hAnsi="Carlito" w:cstheme="minorHAnsi"/>
          <w:bCs/>
          <w:color w:val="000000"/>
          <w:kern w:val="2"/>
          <w:sz w:val="24"/>
          <w:szCs w:val="24"/>
          <w:lang w:val="ca-ES" w:eastAsia="es-ES"/>
        </w:rPr>
      </w:pPr>
    </w:p>
    <w:p w:rsidR="00014953" w:rsidRDefault="00CD4C01">
      <w:pPr>
        <w:pStyle w:val="Prrafodelista"/>
        <w:widowControl/>
        <w:numPr>
          <w:ilvl w:val="0"/>
          <w:numId w:val="7"/>
        </w:numPr>
        <w:spacing w:line="216" w:lineRule="auto"/>
        <w:rPr>
          <w:rFonts w:ascii="Carlito" w:hAnsi="Carlito"/>
          <w:color w:val="000000"/>
        </w:rPr>
      </w:pPr>
      <w:r>
        <w:rPr>
          <w:rFonts w:ascii="Carlito" w:eastAsia="Calibri" w:hAnsi="Carlito" w:cs="Calibri"/>
          <w:b/>
          <w:bCs/>
          <w:color w:val="000000"/>
          <w:sz w:val="24"/>
          <w:szCs w:val="24"/>
        </w:rPr>
        <w:t xml:space="preserve"> </w:t>
      </w:r>
    </w:p>
    <w:p w:rsidR="00014953" w:rsidRDefault="00014953">
      <w:pPr>
        <w:pStyle w:val="Prrafodelista"/>
        <w:widowControl/>
        <w:numPr>
          <w:ilvl w:val="0"/>
          <w:numId w:val="7"/>
        </w:numPr>
        <w:spacing w:line="216" w:lineRule="auto"/>
        <w:rPr>
          <w:rFonts w:ascii="Carlito" w:hAnsi="Carlito"/>
          <w:color w:val="000000"/>
        </w:rPr>
      </w:pPr>
    </w:p>
    <w:p w:rsidR="00014953" w:rsidRDefault="00CD4C01">
      <w:pPr>
        <w:pStyle w:val="Prrafodelista"/>
        <w:widowControl/>
        <w:numPr>
          <w:ilvl w:val="0"/>
          <w:numId w:val="7"/>
        </w:numPr>
        <w:spacing w:line="216" w:lineRule="auto"/>
        <w:rPr>
          <w:rFonts w:ascii="Carlito" w:hAnsi="Carlito"/>
          <w:color w:val="000000"/>
        </w:rPr>
      </w:pPr>
      <w:r>
        <w:rPr>
          <w:rFonts w:ascii="Carlito" w:eastAsia="Calibri" w:hAnsi="Carlito" w:cs="Calibri"/>
          <w:b/>
          <w:bCs/>
          <w:color w:val="000000"/>
          <w:sz w:val="24"/>
          <w:szCs w:val="24"/>
        </w:rPr>
        <w:t>CUALQUIER OTRO CENTRO O SERVICIO.</w:t>
      </w:r>
    </w:p>
    <w:p w:rsidR="00014953" w:rsidRDefault="00014953">
      <w:pPr>
        <w:rPr>
          <w:rFonts w:ascii="Carlito" w:hAnsi="Carlito"/>
          <w:color w:val="000000"/>
        </w:rPr>
      </w:pPr>
    </w:p>
    <w:p w:rsidR="00014953" w:rsidRDefault="00CD4C01">
      <w:pPr>
        <w:pStyle w:val="Ttulo1"/>
        <w:numPr>
          <w:ilvl w:val="0"/>
          <w:numId w:val="1"/>
        </w:numPr>
        <w:rPr>
          <w:rFonts w:ascii="Carlito" w:hAnsi="Carlito"/>
          <w:color w:val="000000"/>
        </w:rPr>
      </w:pPr>
      <w:r>
        <w:rPr>
          <w:rFonts w:ascii="Carlito" w:hAnsi="Carlito"/>
          <w:color w:val="000000"/>
        </w:rPr>
        <w:t>DEFINICIONES</w:t>
      </w:r>
    </w:p>
    <w:p w:rsidR="00014953" w:rsidRDefault="00014953">
      <w:pPr>
        <w:pStyle w:val="Ttulo1"/>
        <w:ind w:left="0" w:firstLine="0"/>
        <w:rPr>
          <w:rFonts w:ascii="Carlito" w:hAnsi="Carlito"/>
          <w:color w:val="000000"/>
        </w:rPr>
      </w:pPr>
    </w:p>
    <w:p w:rsidR="00014953" w:rsidRDefault="00CD4C01">
      <w:pPr>
        <w:pStyle w:val="Ttulo1"/>
        <w:ind w:left="0" w:firstLine="0"/>
        <w:jc w:val="both"/>
        <w:rPr>
          <w:rFonts w:ascii="Carlito" w:hAnsi="Carlito"/>
          <w:color w:val="000000"/>
        </w:rPr>
      </w:pPr>
      <w:r>
        <w:rPr>
          <w:rFonts w:ascii="Carlito" w:hAnsi="Carlito"/>
          <w:b w:val="0"/>
          <w:color w:val="000000"/>
        </w:rPr>
        <w:t xml:space="preserve">DESCRIPCIÓN DE LAS CONDUCTAS DE </w:t>
      </w:r>
      <w:r>
        <w:rPr>
          <w:rFonts w:ascii="Carlito" w:hAnsi="Carlito"/>
          <w:b w:val="0"/>
          <w:color w:val="000000"/>
        </w:rPr>
        <w:t>ACOSO Y VIOLENCIA EN EL TRABAJO:</w:t>
      </w:r>
    </w:p>
    <w:p w:rsidR="00014953" w:rsidRDefault="00014953">
      <w:pPr>
        <w:pStyle w:val="Ttulo1"/>
        <w:ind w:left="0" w:firstLine="0"/>
        <w:jc w:val="both"/>
        <w:rPr>
          <w:rFonts w:ascii="Carlito" w:hAnsi="Carlito"/>
          <w:b w:val="0"/>
          <w:color w:val="000000"/>
        </w:rPr>
      </w:pPr>
    </w:p>
    <w:p w:rsidR="00014953" w:rsidRDefault="00CD4C01">
      <w:pPr>
        <w:pStyle w:val="Ttulo1"/>
        <w:ind w:left="0" w:firstLine="0"/>
        <w:jc w:val="both"/>
        <w:rPr>
          <w:rFonts w:ascii="Carlito" w:hAnsi="Carlito"/>
          <w:color w:val="000000"/>
        </w:rPr>
      </w:pPr>
      <w:r>
        <w:rPr>
          <w:rFonts w:ascii="Carlito" w:hAnsi="Carlito"/>
          <w:b w:val="0"/>
          <w:color w:val="000000"/>
        </w:rPr>
        <w:t>Se adjunta como Anexo a este protocolo, las definiciones de las distintas conductas y situaciones. Estas definiciones tienen carácter orientativo dado que no pueden recoger todas las posibles situaciones y están sujetas a las variaciones que se vayan produ</w:t>
      </w:r>
      <w:r>
        <w:rPr>
          <w:rFonts w:ascii="Carlito" w:hAnsi="Carlito"/>
          <w:b w:val="0"/>
          <w:color w:val="000000"/>
        </w:rPr>
        <w:t xml:space="preserve">ciendo en la definición de las conductas y situaciones. </w:t>
      </w:r>
    </w:p>
    <w:p w:rsidR="00014953" w:rsidRDefault="00014953">
      <w:pPr>
        <w:pStyle w:val="Ttulo1"/>
        <w:ind w:left="0" w:firstLine="0"/>
        <w:rPr>
          <w:rFonts w:ascii="Carlito" w:hAnsi="Carlito"/>
          <w:color w:val="000000"/>
        </w:rPr>
      </w:pPr>
    </w:p>
    <w:p w:rsidR="00014953" w:rsidRDefault="00CD4C01">
      <w:pPr>
        <w:pStyle w:val="Ttulo1"/>
        <w:numPr>
          <w:ilvl w:val="0"/>
          <w:numId w:val="1"/>
        </w:numPr>
        <w:rPr>
          <w:rFonts w:ascii="Carlito" w:hAnsi="Carlito"/>
          <w:color w:val="000000"/>
        </w:rPr>
      </w:pPr>
      <w:r>
        <w:rPr>
          <w:rFonts w:ascii="Carlito" w:hAnsi="Carlito"/>
          <w:color w:val="000000"/>
        </w:rPr>
        <w:t>PROCEDIMIENTO Y DESARROLLO DE ACTUACIÓN</w:t>
      </w:r>
    </w:p>
    <w:p w:rsidR="00014953" w:rsidRDefault="00014953">
      <w:pPr>
        <w:pStyle w:val="Ttulo1"/>
        <w:ind w:left="0" w:firstLine="0"/>
        <w:rPr>
          <w:rFonts w:ascii="Carlito" w:hAnsi="Carlito"/>
          <w:color w:val="000000"/>
        </w:rPr>
      </w:pPr>
    </w:p>
    <w:p w:rsidR="00014953" w:rsidRDefault="00CD4C01">
      <w:pPr>
        <w:rPr>
          <w:rFonts w:ascii="Carlito" w:hAnsi="Carlito"/>
          <w:color w:val="000000"/>
        </w:rPr>
      </w:pPr>
      <w:r>
        <w:rPr>
          <w:rFonts w:ascii="Carlito" w:hAnsi="Carlito"/>
          <w:color w:val="000000"/>
          <w:sz w:val="24"/>
          <w:szCs w:val="24"/>
        </w:rPr>
        <w:t xml:space="preserve">PROCEDIMIENTO DE ACTUACIÓN ANTE UNA QUEJA O DENUNCIA DE VIOLENCIA EN EL TRABAJO </w:t>
      </w:r>
    </w:p>
    <w:p w:rsidR="00014953" w:rsidRDefault="00014953">
      <w:pPr>
        <w:ind w:left="220"/>
        <w:rPr>
          <w:rFonts w:ascii="Carlito" w:hAnsi="Carlito"/>
          <w:b/>
          <w:color w:val="000000"/>
          <w:sz w:val="24"/>
          <w:szCs w:val="24"/>
        </w:rPr>
      </w:pPr>
    </w:p>
    <w:p w:rsidR="00014953" w:rsidRDefault="00CD4C01">
      <w:pPr>
        <w:rPr>
          <w:rFonts w:ascii="Carlito" w:hAnsi="Carlito"/>
          <w:color w:val="000000"/>
        </w:rPr>
      </w:pPr>
      <w:r>
        <w:rPr>
          <w:rFonts w:ascii="Carlito" w:hAnsi="Carlito"/>
          <w:b/>
          <w:color w:val="000000"/>
          <w:sz w:val="24"/>
          <w:szCs w:val="24"/>
        </w:rPr>
        <w:t>FASE DE INICIO DEL PROCEDIMIENTO: Presentación de denuncias.</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Formará parte de </w:t>
      </w:r>
      <w:r>
        <w:rPr>
          <w:rFonts w:ascii="Carlito" w:hAnsi="Carlito"/>
          <w:b/>
          <w:color w:val="000000"/>
          <w:sz w:val="24"/>
          <w:szCs w:val="24"/>
        </w:rPr>
        <w:t>un sistema de alerta y detección precoz</w:t>
      </w:r>
      <w:r>
        <w:rPr>
          <w:rFonts w:ascii="Carlito" w:hAnsi="Carlito"/>
          <w:color w:val="000000"/>
          <w:sz w:val="24"/>
          <w:szCs w:val="24"/>
        </w:rPr>
        <w:t xml:space="preserve"> de las situaciones de violencia en el entorno laboral, la posibilidad de que todo trabajador o trabajadora incluida en el ámbito de aplicación del presente protocolo, que se considere que está pasand</w:t>
      </w:r>
      <w:r>
        <w:rPr>
          <w:rFonts w:ascii="Carlito" w:hAnsi="Carlito"/>
          <w:color w:val="000000"/>
          <w:sz w:val="24"/>
          <w:szCs w:val="24"/>
        </w:rPr>
        <w:t xml:space="preserve">o por una situación tipificada dentro de la violencia en el trabajo, podrá dirigirse al </w:t>
      </w:r>
      <w:r>
        <w:rPr>
          <w:rFonts w:ascii="Carlito" w:hAnsi="Carlito"/>
          <w:i/>
          <w:color w:val="000000"/>
          <w:sz w:val="24"/>
          <w:szCs w:val="24"/>
        </w:rPr>
        <w:t>Comité Asesor</w:t>
      </w:r>
      <w:r>
        <w:rPr>
          <w:rFonts w:ascii="Carlito" w:hAnsi="Carlito"/>
          <w:color w:val="000000"/>
          <w:sz w:val="24"/>
          <w:szCs w:val="24"/>
        </w:rPr>
        <w:t xml:space="preserve">. </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La comunicación de la queja deberá dirigirse al comité asesor (o a cualquiera de sus miembros) </w:t>
      </w:r>
      <w:r>
        <w:rPr>
          <w:rFonts w:ascii="Carlito" w:hAnsi="Carlito"/>
          <w:b/>
          <w:color w:val="000000"/>
          <w:sz w:val="24"/>
          <w:szCs w:val="24"/>
        </w:rPr>
        <w:t>por escrito</w:t>
      </w:r>
      <w:r>
        <w:rPr>
          <w:rFonts w:ascii="Carlito" w:hAnsi="Carlito"/>
          <w:color w:val="000000"/>
          <w:sz w:val="24"/>
          <w:szCs w:val="24"/>
        </w:rPr>
        <w:t xml:space="preserve"> (aunque inicialmente pueda ser de forma verb</w:t>
      </w:r>
      <w:r>
        <w:rPr>
          <w:rFonts w:ascii="Carlito" w:hAnsi="Carlito"/>
          <w:color w:val="000000"/>
          <w:sz w:val="24"/>
          <w:szCs w:val="24"/>
        </w:rPr>
        <w:t>al).</w:t>
      </w:r>
    </w:p>
    <w:p w:rsidR="00014953" w:rsidRDefault="00CD4C01">
      <w:pPr>
        <w:jc w:val="both"/>
        <w:rPr>
          <w:rFonts w:ascii="Carlito" w:hAnsi="Carlito"/>
          <w:color w:val="000000"/>
        </w:rPr>
      </w:pPr>
      <w:r>
        <w:rPr>
          <w:rFonts w:ascii="Carlito" w:hAnsi="Carlito"/>
          <w:color w:val="000000"/>
          <w:sz w:val="24"/>
          <w:szCs w:val="24"/>
        </w:rPr>
        <w:t>También podrá comunicar la situación de violencia cualquier trabajador/a que detecte una situación de violencia en terceras personas. En este caso la denuncia deberá acompañarse del consentimiento del trabajador o trabajadora afectada.</w:t>
      </w:r>
    </w:p>
    <w:p w:rsidR="00014953" w:rsidRDefault="00CD4C01">
      <w:pPr>
        <w:jc w:val="both"/>
        <w:rPr>
          <w:rFonts w:ascii="Carlito" w:hAnsi="Carlito"/>
          <w:color w:val="000000"/>
        </w:rPr>
      </w:pPr>
      <w:r>
        <w:rPr>
          <w:rFonts w:ascii="Carlito" w:hAnsi="Carlito"/>
          <w:color w:val="000000"/>
          <w:sz w:val="24"/>
          <w:szCs w:val="24"/>
        </w:rPr>
        <w:t xml:space="preserve">Igualmente, la </w:t>
      </w:r>
      <w:r>
        <w:rPr>
          <w:rFonts w:ascii="Carlito" w:hAnsi="Carlito"/>
          <w:color w:val="000000"/>
          <w:sz w:val="24"/>
          <w:szCs w:val="24"/>
        </w:rPr>
        <w:t>Fundación podrá actuar de oficio si tiene conocimiento de cualquier situación de violencia laboral.</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FASE DE ANÁLISIS Y VALORACIÓN INICIAL</w:t>
      </w:r>
    </w:p>
    <w:p w:rsidR="00014953" w:rsidRDefault="00014953">
      <w:pPr>
        <w:ind w:left="221"/>
        <w:jc w:val="both"/>
        <w:rPr>
          <w:rFonts w:ascii="Carlito" w:hAnsi="Carlito"/>
          <w:b/>
          <w:color w:val="000000"/>
          <w:sz w:val="24"/>
          <w:szCs w:val="24"/>
        </w:rPr>
      </w:pPr>
    </w:p>
    <w:p w:rsidR="00014953" w:rsidRDefault="00CD4C01">
      <w:pPr>
        <w:jc w:val="both"/>
        <w:rPr>
          <w:rFonts w:ascii="Carlito" w:hAnsi="Carlito"/>
          <w:color w:val="000000"/>
        </w:rPr>
      </w:pPr>
      <w:r>
        <w:rPr>
          <w:rFonts w:ascii="Carlito" w:hAnsi="Carlito"/>
          <w:color w:val="000000"/>
          <w:sz w:val="24"/>
          <w:szCs w:val="24"/>
        </w:rPr>
        <w:t>El comité Asesor estudiará la información aportada con objeto de valorar si procede su resolución a través de la par</w:t>
      </w:r>
      <w:r>
        <w:rPr>
          <w:rFonts w:ascii="Carlito" w:hAnsi="Carlito"/>
          <w:color w:val="000000"/>
          <w:sz w:val="24"/>
          <w:szCs w:val="24"/>
        </w:rPr>
        <w:t>ticipación activa de las personas afectadas (en caso de conflicto) o se inicia directamente una investigación.</w:t>
      </w:r>
    </w:p>
    <w:p w:rsidR="00014953" w:rsidRDefault="00CD4C01">
      <w:pPr>
        <w:jc w:val="both"/>
        <w:rPr>
          <w:rFonts w:ascii="Carlito" w:hAnsi="Carlito"/>
          <w:color w:val="000000"/>
        </w:rPr>
      </w:pPr>
      <w:r>
        <w:rPr>
          <w:rFonts w:ascii="Carlito" w:hAnsi="Carlito"/>
          <w:color w:val="000000"/>
          <w:sz w:val="24"/>
          <w:szCs w:val="24"/>
        </w:rPr>
        <w:t xml:space="preserve">En el ámbito de la investigación el Comité podrá entrevistar a todas aquellas personas que estime necesario y estás podrán acudir acompañadas de </w:t>
      </w:r>
      <w:r>
        <w:rPr>
          <w:rFonts w:ascii="Carlito" w:hAnsi="Carlito"/>
          <w:color w:val="000000"/>
          <w:sz w:val="24"/>
          <w:szCs w:val="24"/>
        </w:rPr>
        <w:t>alguien de su confianza.</w:t>
      </w:r>
    </w:p>
    <w:p w:rsidR="00014953" w:rsidRDefault="00CD4C01">
      <w:pPr>
        <w:jc w:val="both"/>
        <w:rPr>
          <w:rFonts w:ascii="Carlito" w:hAnsi="Carlito"/>
          <w:color w:val="000000"/>
        </w:rPr>
      </w:pPr>
      <w:r>
        <w:rPr>
          <w:rFonts w:ascii="Carlito" w:hAnsi="Carlito"/>
          <w:color w:val="000000"/>
          <w:sz w:val="24"/>
          <w:szCs w:val="24"/>
        </w:rPr>
        <w:t xml:space="preserve">La información que se detalle a las personas afectadas o a otras que sean entrevistadas o participen en la investigación, se limitará a los hechos que motiven su participación </w:t>
      </w:r>
      <w:r>
        <w:rPr>
          <w:rFonts w:ascii="Carlito" w:hAnsi="Carlito"/>
          <w:color w:val="000000"/>
          <w:sz w:val="24"/>
          <w:szCs w:val="24"/>
        </w:rPr>
        <w:lastRenderedPageBreak/>
        <w:t>en dicha investigación. En ningún momento se podrá faci</w:t>
      </w:r>
      <w:r>
        <w:rPr>
          <w:rFonts w:ascii="Carlito" w:hAnsi="Carlito"/>
          <w:color w:val="000000"/>
          <w:sz w:val="24"/>
          <w:szCs w:val="24"/>
        </w:rPr>
        <w:t>litar el acceso a los escritos de denuncia que serán confidenciales.</w:t>
      </w:r>
    </w:p>
    <w:p w:rsidR="00014953" w:rsidRDefault="00014953">
      <w:pPr>
        <w:ind w:left="221"/>
        <w:jc w:val="both"/>
        <w:rPr>
          <w:rFonts w:ascii="Carlito" w:hAnsi="Carlito"/>
          <w:b/>
          <w:color w:val="000000"/>
          <w:sz w:val="24"/>
          <w:szCs w:val="24"/>
        </w:rPr>
      </w:pPr>
    </w:p>
    <w:p w:rsidR="00014953" w:rsidRDefault="00CD4C01">
      <w:pPr>
        <w:jc w:val="both"/>
        <w:rPr>
          <w:rFonts w:ascii="Carlito" w:hAnsi="Carlito"/>
          <w:color w:val="000000"/>
        </w:rPr>
      </w:pPr>
      <w:r>
        <w:rPr>
          <w:rFonts w:ascii="Carlito" w:hAnsi="Carlito"/>
          <w:b/>
          <w:color w:val="000000"/>
          <w:sz w:val="24"/>
          <w:szCs w:val="24"/>
        </w:rPr>
        <w:t>FASE DE RESOLUCIÓN</w:t>
      </w:r>
    </w:p>
    <w:p w:rsidR="00014953" w:rsidRDefault="00014953">
      <w:pPr>
        <w:jc w:val="both"/>
        <w:rPr>
          <w:rFonts w:ascii="Carlito" w:hAnsi="Carlito"/>
          <w:b/>
          <w:color w:val="000000"/>
          <w:sz w:val="24"/>
          <w:szCs w:val="24"/>
        </w:rPr>
      </w:pPr>
    </w:p>
    <w:p w:rsidR="00014953" w:rsidRDefault="00CD4C01">
      <w:pPr>
        <w:pStyle w:val="Prrafodelista"/>
        <w:numPr>
          <w:ilvl w:val="0"/>
          <w:numId w:val="8"/>
        </w:numPr>
        <w:jc w:val="both"/>
        <w:rPr>
          <w:rFonts w:ascii="Carlito" w:hAnsi="Carlito"/>
          <w:color w:val="000000"/>
        </w:rPr>
      </w:pPr>
      <w:r>
        <w:rPr>
          <w:rFonts w:ascii="Carlito" w:hAnsi="Carlito"/>
          <w:b/>
          <w:color w:val="000000"/>
          <w:sz w:val="24"/>
          <w:szCs w:val="24"/>
        </w:rPr>
        <w:t>Resolución mediante la participación activa de las partes afectadas (MEDIACIÓN)</w:t>
      </w:r>
    </w:p>
    <w:p w:rsidR="00014953" w:rsidRDefault="00014953">
      <w:pPr>
        <w:pStyle w:val="Prrafodelista"/>
        <w:ind w:left="945" w:firstLine="0"/>
        <w:jc w:val="both"/>
        <w:rPr>
          <w:rFonts w:ascii="Carlito" w:hAnsi="Carlito"/>
          <w:b/>
          <w:color w:val="000000"/>
          <w:sz w:val="24"/>
          <w:szCs w:val="24"/>
        </w:rPr>
      </w:pPr>
    </w:p>
    <w:p w:rsidR="00014953" w:rsidRDefault="00CD4C01">
      <w:pPr>
        <w:jc w:val="both"/>
        <w:rPr>
          <w:rFonts w:ascii="Carlito" w:hAnsi="Carlito"/>
          <w:color w:val="000000"/>
        </w:rPr>
      </w:pPr>
      <w:r>
        <w:rPr>
          <w:rFonts w:ascii="Carlito" w:hAnsi="Carlito"/>
          <w:color w:val="000000"/>
          <w:sz w:val="24"/>
          <w:szCs w:val="24"/>
        </w:rPr>
        <w:t>Cuando se valore estar ante el supuesto de un conflicto no resuelto (Nunca en situaciones de acoso sexual o acoso psicológico o Mobbing) se ofrecerá a las partes afectadas la posibilidad de iniciar un proceso de Mediación, asistidas por un profesional en m</w:t>
      </w:r>
      <w:r>
        <w:rPr>
          <w:rFonts w:ascii="Carlito" w:hAnsi="Carlito"/>
          <w:color w:val="000000"/>
          <w:sz w:val="24"/>
          <w:szCs w:val="24"/>
        </w:rPr>
        <w:t>ediación, con formación específica en la materia, cumpliendo con lo dispuesto en el artículo 11 (condiciones para ejercer de mediador) de la Ley 5/2012, de mediación en asuntos civiles y mercantiles *incluir datos de la persona que ha de dirigir la mediaci</w:t>
      </w:r>
      <w:r>
        <w:rPr>
          <w:rFonts w:ascii="Carlito" w:hAnsi="Carlito"/>
          <w:color w:val="000000"/>
          <w:sz w:val="24"/>
          <w:szCs w:val="24"/>
        </w:rPr>
        <w:t xml:space="preserve">ón, así como su formación en la materia*. Se les informará con detalle de las características y principios que rigen esta técnica profesional. </w:t>
      </w:r>
    </w:p>
    <w:p w:rsidR="00014953" w:rsidRDefault="00014953">
      <w:pPr>
        <w:ind w:left="225"/>
        <w:jc w:val="both"/>
        <w:rPr>
          <w:rFonts w:ascii="Carlito" w:hAnsi="Carlito"/>
          <w:b/>
          <w:color w:val="000000"/>
          <w:sz w:val="24"/>
          <w:szCs w:val="24"/>
        </w:rPr>
      </w:pPr>
    </w:p>
    <w:p w:rsidR="00014953" w:rsidRDefault="00CD4C01">
      <w:pPr>
        <w:jc w:val="both"/>
        <w:rPr>
          <w:rFonts w:ascii="Carlito" w:hAnsi="Carlito"/>
          <w:color w:val="000000"/>
        </w:rPr>
      </w:pPr>
      <w:r>
        <w:rPr>
          <w:rFonts w:ascii="Carlito" w:hAnsi="Carlito"/>
          <w:color w:val="000000"/>
          <w:sz w:val="24"/>
          <w:szCs w:val="24"/>
        </w:rPr>
        <w:t>El proceso de mediación finalizará con la firma de un documento que establezca las medidas a adoptarse tanto po</w:t>
      </w:r>
      <w:r>
        <w:rPr>
          <w:rFonts w:ascii="Carlito" w:hAnsi="Carlito"/>
          <w:color w:val="000000"/>
          <w:sz w:val="24"/>
          <w:szCs w:val="24"/>
        </w:rPr>
        <w:t>r las personas implicadas como por la Fundación. Ésta última, en su papel de facilitar y velar por el cumplimiento de dicho documento. El proceso podrá concluir con el acuerdo privado entre las partes.</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El plazo entre el inicio de la aplicación del procedi</w:t>
      </w:r>
      <w:r>
        <w:rPr>
          <w:rFonts w:ascii="Carlito" w:hAnsi="Carlito"/>
          <w:color w:val="000000"/>
          <w:sz w:val="24"/>
          <w:szCs w:val="24"/>
        </w:rPr>
        <w:t>miento mediador y el documento final a firmar por las partes no excederá de 45 días naturales.</w:t>
      </w:r>
    </w:p>
    <w:p w:rsidR="00014953" w:rsidRDefault="00014953">
      <w:pPr>
        <w:ind w:left="225"/>
        <w:jc w:val="both"/>
        <w:rPr>
          <w:rFonts w:ascii="Carlito" w:hAnsi="Carlito"/>
          <w:b/>
          <w:color w:val="000000"/>
          <w:sz w:val="24"/>
          <w:szCs w:val="24"/>
        </w:rPr>
      </w:pPr>
    </w:p>
    <w:p w:rsidR="00014953" w:rsidRDefault="00CD4C01">
      <w:pPr>
        <w:pStyle w:val="Prrafodelista"/>
        <w:numPr>
          <w:ilvl w:val="0"/>
          <w:numId w:val="8"/>
        </w:numPr>
        <w:jc w:val="both"/>
        <w:rPr>
          <w:rFonts w:ascii="Carlito" w:hAnsi="Carlito"/>
          <w:color w:val="000000"/>
        </w:rPr>
      </w:pPr>
      <w:r>
        <w:rPr>
          <w:rFonts w:ascii="Carlito" w:hAnsi="Carlito"/>
          <w:b/>
          <w:color w:val="000000"/>
          <w:sz w:val="24"/>
          <w:szCs w:val="24"/>
        </w:rPr>
        <w:t>Resolución tras la investigación formal de los hechos</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El comité Asesor realizará la investigación y dará audiencia a las partes afectadas. Asimismo dispondrá d</w:t>
      </w:r>
      <w:r>
        <w:rPr>
          <w:rFonts w:ascii="Carlito" w:hAnsi="Carlito"/>
          <w:color w:val="000000"/>
          <w:sz w:val="24"/>
          <w:szCs w:val="24"/>
        </w:rPr>
        <w:t>e capacidad para proponer medidas preventivas.</w:t>
      </w:r>
    </w:p>
    <w:p w:rsidR="00014953" w:rsidRDefault="00CD4C01">
      <w:pPr>
        <w:jc w:val="both"/>
        <w:rPr>
          <w:rFonts w:ascii="Carlito" w:hAnsi="Carlito"/>
          <w:color w:val="000000"/>
        </w:rPr>
      </w:pPr>
      <w:r>
        <w:rPr>
          <w:rFonts w:ascii="Carlito" w:hAnsi="Carlito"/>
          <w:color w:val="000000"/>
          <w:sz w:val="24"/>
          <w:szCs w:val="24"/>
        </w:rPr>
        <w:t>En el caso de que exista componente de acoso sexual o por razón de sexo, formará parte del Comité una persona con formación específica en igualdad de género.</w:t>
      </w:r>
    </w:p>
    <w:p w:rsidR="00014953" w:rsidRDefault="00014953">
      <w:pPr>
        <w:ind w:left="225"/>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Serán citadas por separado la persona que comunica</w:t>
      </w:r>
      <w:r>
        <w:rPr>
          <w:rFonts w:ascii="Carlito" w:hAnsi="Carlito"/>
          <w:color w:val="000000"/>
          <w:sz w:val="24"/>
          <w:szCs w:val="24"/>
        </w:rPr>
        <w:t xml:space="preserve"> la situación, la persona o personas a la que se atribuyen las conductas hostiles, las afectadas por las mismas, y posibles testigos e informantes que se consideren necesarios.</w:t>
      </w:r>
    </w:p>
    <w:p w:rsidR="00014953" w:rsidRDefault="00CD4C01">
      <w:pPr>
        <w:jc w:val="both"/>
        <w:rPr>
          <w:rFonts w:ascii="Carlito" w:hAnsi="Carlito"/>
          <w:color w:val="000000"/>
        </w:rPr>
      </w:pPr>
      <w:r>
        <w:rPr>
          <w:rFonts w:ascii="Carlito" w:hAnsi="Carlito"/>
          <w:color w:val="000000"/>
          <w:sz w:val="24"/>
          <w:szCs w:val="24"/>
        </w:rPr>
        <w:t>Se expondrá a todas las personas entrevistadas el objeto de la investigación, e</w:t>
      </w:r>
      <w:r>
        <w:rPr>
          <w:rFonts w:ascii="Carlito" w:hAnsi="Carlito"/>
          <w:color w:val="000000"/>
          <w:sz w:val="24"/>
          <w:szCs w:val="24"/>
        </w:rPr>
        <w:t>l desarrollo del procedimiento y su derecho al anonimato, a la confidencialidad de la información y a no ser víctima de discriminación laboral por sus declaraciones.</w:t>
      </w:r>
    </w:p>
    <w:p w:rsidR="00014953" w:rsidRDefault="00CD4C01">
      <w:pPr>
        <w:jc w:val="both"/>
        <w:rPr>
          <w:rFonts w:ascii="Carlito" w:hAnsi="Carlito"/>
          <w:color w:val="000000"/>
        </w:rPr>
      </w:pPr>
      <w:r>
        <w:rPr>
          <w:rFonts w:ascii="Carlito" w:hAnsi="Carlito"/>
          <w:color w:val="000000"/>
          <w:sz w:val="24"/>
          <w:szCs w:val="24"/>
        </w:rPr>
        <w:t>El objeto de interés de las entrevistas serán las conductas relacionadas con la naturaleza</w:t>
      </w:r>
      <w:r>
        <w:rPr>
          <w:rFonts w:ascii="Carlito" w:hAnsi="Carlito"/>
          <w:color w:val="000000"/>
          <w:sz w:val="24"/>
          <w:szCs w:val="24"/>
        </w:rPr>
        <w:t xml:space="preserve"> del caso. Por otro lado, las partes serán informadas de la inconveniencia, aunque compatibilidad, del inicio de actuaciones legales mientras no concluya el procedimiento establecido en este protocolo.</w:t>
      </w:r>
    </w:p>
    <w:p w:rsidR="00014953" w:rsidRDefault="00014953">
      <w:pPr>
        <w:ind w:left="225"/>
        <w:jc w:val="both"/>
        <w:rPr>
          <w:rFonts w:ascii="Carlito" w:hAnsi="Carlito"/>
          <w:b/>
          <w:color w:val="000000"/>
          <w:sz w:val="24"/>
          <w:szCs w:val="24"/>
        </w:rPr>
      </w:pPr>
    </w:p>
    <w:p w:rsidR="00014953" w:rsidRDefault="00CD4C01">
      <w:pPr>
        <w:jc w:val="both"/>
        <w:rPr>
          <w:rFonts w:ascii="Carlito" w:hAnsi="Carlito"/>
          <w:color w:val="000000"/>
        </w:rPr>
      </w:pPr>
      <w:r>
        <w:rPr>
          <w:rFonts w:ascii="Carlito" w:hAnsi="Carlito"/>
          <w:color w:val="000000"/>
          <w:sz w:val="24"/>
          <w:szCs w:val="24"/>
        </w:rPr>
        <w:t>El comité emitirá informe donde conste el diagnóstico</w:t>
      </w:r>
      <w:r>
        <w:rPr>
          <w:rFonts w:ascii="Carlito" w:hAnsi="Carlito"/>
          <w:color w:val="000000"/>
          <w:sz w:val="24"/>
          <w:szCs w:val="24"/>
        </w:rPr>
        <w:t xml:space="preserve"> de la situación analizada, así como propuesta de medidas a implantar.</w:t>
      </w:r>
    </w:p>
    <w:p w:rsidR="00014953" w:rsidRDefault="00CD4C01">
      <w:pPr>
        <w:pStyle w:val="Prrafodelista"/>
        <w:numPr>
          <w:ilvl w:val="0"/>
          <w:numId w:val="9"/>
        </w:numPr>
        <w:jc w:val="both"/>
        <w:rPr>
          <w:rFonts w:ascii="Carlito" w:hAnsi="Carlito"/>
          <w:color w:val="000000"/>
        </w:rPr>
      </w:pPr>
      <w:r>
        <w:rPr>
          <w:rFonts w:ascii="Carlito" w:hAnsi="Carlito"/>
          <w:color w:val="000000"/>
          <w:sz w:val="24"/>
          <w:szCs w:val="24"/>
        </w:rPr>
        <w:t>Medidas para la eliminación o reducción del riesgo y otras que serán incluidas en la planificación preventiva de la Fundación.</w:t>
      </w:r>
    </w:p>
    <w:p w:rsidR="00014953" w:rsidRDefault="00CD4C01">
      <w:pPr>
        <w:pStyle w:val="Prrafodelista"/>
        <w:numPr>
          <w:ilvl w:val="0"/>
          <w:numId w:val="9"/>
        </w:numPr>
        <w:jc w:val="both"/>
        <w:rPr>
          <w:rFonts w:ascii="Carlito" w:hAnsi="Carlito"/>
          <w:color w:val="000000"/>
        </w:rPr>
      </w:pPr>
      <w:r>
        <w:rPr>
          <w:rFonts w:ascii="Carlito" w:hAnsi="Carlito"/>
          <w:color w:val="000000"/>
          <w:sz w:val="24"/>
          <w:szCs w:val="24"/>
        </w:rPr>
        <w:lastRenderedPageBreak/>
        <w:t xml:space="preserve">Medidas disciplinarias y/o sancionadoras, previstas en la </w:t>
      </w:r>
      <w:r>
        <w:rPr>
          <w:rFonts w:ascii="Carlito" w:hAnsi="Carlito"/>
          <w:color w:val="000000"/>
          <w:sz w:val="24"/>
          <w:szCs w:val="24"/>
        </w:rPr>
        <w:t xml:space="preserve">regulación interna de la empresa: En virtud del Convenio Colectivo Sectorial de intervención social, las sanciones máximas que podrán imponerse a las personas trabajadoras que incurran en las faltas especificadas anteriormente, serán las siguientes: </w:t>
      </w:r>
    </w:p>
    <w:p w:rsidR="00014953" w:rsidRDefault="00014953">
      <w:pPr>
        <w:pStyle w:val="Prrafodelista"/>
        <w:ind w:left="945"/>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Por </w:t>
      </w:r>
      <w:r>
        <w:rPr>
          <w:rFonts w:ascii="Carlito" w:hAnsi="Carlito"/>
          <w:color w:val="000000"/>
          <w:sz w:val="24"/>
          <w:szCs w:val="24"/>
        </w:rPr>
        <w:t>faltas graves: suspensión de empleo y sueldo de 3 a 15 días.</w:t>
      </w:r>
    </w:p>
    <w:p w:rsidR="00014953" w:rsidRDefault="00CD4C01">
      <w:pPr>
        <w:jc w:val="both"/>
        <w:rPr>
          <w:rFonts w:ascii="Carlito" w:hAnsi="Carlito"/>
          <w:color w:val="000000"/>
        </w:rPr>
      </w:pPr>
      <w:r>
        <w:rPr>
          <w:rFonts w:ascii="Carlito" w:hAnsi="Carlito"/>
          <w:color w:val="000000"/>
          <w:sz w:val="24"/>
          <w:szCs w:val="24"/>
        </w:rPr>
        <w:t xml:space="preserve">Por faltas muy graves: Suspensión de empleo y sueldo de 15 a 60 días, despido disciplinario en los supuestos en que la falta implique grave incumplimiento contractual. </w:t>
      </w:r>
    </w:p>
    <w:p w:rsidR="00014953" w:rsidRDefault="00014953">
      <w:pPr>
        <w:ind w:left="225"/>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El comité emitirá su </w:t>
      </w:r>
      <w:r>
        <w:rPr>
          <w:rFonts w:ascii="Carlito" w:hAnsi="Carlito"/>
          <w:color w:val="000000"/>
          <w:sz w:val="24"/>
          <w:szCs w:val="24"/>
        </w:rPr>
        <w:t>informe definitivo de sus actuaciones en el plazo máximo de 2 meses naturales desde que le sea comunicado el caso.</w:t>
      </w:r>
    </w:p>
    <w:p w:rsidR="00014953" w:rsidRDefault="00014953">
      <w:pPr>
        <w:ind w:left="225"/>
        <w:jc w:val="both"/>
        <w:rPr>
          <w:rFonts w:ascii="Carlito" w:hAnsi="Carlito"/>
          <w:b/>
          <w:color w:val="000000"/>
          <w:sz w:val="24"/>
          <w:szCs w:val="24"/>
        </w:rPr>
      </w:pPr>
    </w:p>
    <w:p w:rsidR="00014953" w:rsidRDefault="00CD4C01">
      <w:pPr>
        <w:pStyle w:val="Ttulo41"/>
        <w:ind w:left="0"/>
        <w:rPr>
          <w:rFonts w:ascii="Carlito" w:hAnsi="Carlito"/>
          <w:color w:val="000000"/>
        </w:rPr>
      </w:pPr>
      <w:r>
        <w:rPr>
          <w:rFonts w:ascii="Carlito" w:hAnsi="Carlito"/>
          <w:color w:val="000000"/>
          <w:sz w:val="24"/>
          <w:szCs w:val="24"/>
        </w:rPr>
        <w:t>Evaluación y revisión periódica del funcionamiento o implantación del Protocolo.</w:t>
      </w:r>
    </w:p>
    <w:p w:rsidR="00014953" w:rsidRDefault="00014953">
      <w:pPr>
        <w:pStyle w:val="Ttulo41"/>
        <w:ind w:left="0"/>
        <w:rPr>
          <w:rFonts w:ascii="Carlito" w:hAnsi="Carlito"/>
          <w:color w:val="000000"/>
          <w:sz w:val="24"/>
          <w:szCs w:val="24"/>
        </w:rPr>
      </w:pPr>
    </w:p>
    <w:p w:rsidR="00014953" w:rsidRDefault="00CD4C01">
      <w:pPr>
        <w:pStyle w:val="Textoindependiente"/>
        <w:ind w:right="121"/>
        <w:jc w:val="both"/>
        <w:rPr>
          <w:rFonts w:ascii="Carlito" w:hAnsi="Carlito"/>
          <w:color w:val="000000"/>
        </w:rPr>
      </w:pPr>
      <w:r>
        <w:rPr>
          <w:rFonts w:ascii="Carlito" w:hAnsi="Carlito"/>
          <w:color w:val="000000"/>
        </w:rPr>
        <w:t>Se procurará por todos los medios posibles, que tanto el p</w:t>
      </w:r>
      <w:r>
        <w:rPr>
          <w:rFonts w:ascii="Carlito" w:hAnsi="Carlito"/>
          <w:color w:val="000000"/>
        </w:rPr>
        <w:t xml:space="preserve">ersonal de </w:t>
      </w:r>
      <w:r>
        <w:rPr>
          <w:rFonts w:ascii="Carlito" w:eastAsia="Calibri" w:hAnsi="Carlito" w:cs="Calibri"/>
          <w:b/>
          <w:bCs/>
          <w:color w:val="C9211E"/>
          <w:u w:val="single"/>
        </w:rPr>
        <w:t>EMPRESA</w:t>
      </w:r>
      <w:r>
        <w:rPr>
          <w:rFonts w:ascii="Carlito" w:hAnsi="Carlito"/>
          <w:color w:val="000000"/>
        </w:rPr>
        <w:t xml:space="preserve">, como las entidades proveedoras (Coordinación de Actividades Empresariales) conozcan </w:t>
      </w:r>
      <w:r>
        <w:rPr>
          <w:rFonts w:ascii="Carlito" w:hAnsi="Carlito"/>
          <w:b/>
          <w:color w:val="000000"/>
        </w:rPr>
        <w:t>la política de la empresa en esta materia</w:t>
      </w:r>
      <w:r>
        <w:rPr>
          <w:rFonts w:ascii="Carlito" w:hAnsi="Carlito"/>
          <w:color w:val="000000"/>
        </w:rPr>
        <w:t>.</w:t>
      </w:r>
    </w:p>
    <w:p w:rsidR="00014953" w:rsidRDefault="00014953">
      <w:pPr>
        <w:pStyle w:val="Textoindependiente"/>
        <w:ind w:right="121"/>
        <w:jc w:val="both"/>
        <w:rPr>
          <w:rFonts w:ascii="Carlito" w:hAnsi="Carlito"/>
          <w:color w:val="000000"/>
        </w:rPr>
      </w:pPr>
    </w:p>
    <w:p w:rsidR="00014953" w:rsidRDefault="00CD4C01">
      <w:pPr>
        <w:pStyle w:val="Ttulo41"/>
        <w:rPr>
          <w:rFonts w:ascii="Carlito" w:hAnsi="Carlito"/>
          <w:color w:val="000000"/>
        </w:rPr>
      </w:pPr>
      <w:r>
        <w:rPr>
          <w:rFonts w:ascii="Carlito" w:hAnsi="Carlito"/>
          <w:color w:val="000000"/>
          <w:sz w:val="24"/>
          <w:szCs w:val="24"/>
        </w:rPr>
        <w:t xml:space="preserve">EVALUACIÓN Y SEGUIMIENTO </w:t>
      </w:r>
    </w:p>
    <w:p w:rsidR="00014953" w:rsidRDefault="00014953">
      <w:pPr>
        <w:ind w:left="221"/>
        <w:jc w:val="both"/>
        <w:rPr>
          <w:rFonts w:ascii="Carlito" w:hAnsi="Carlito"/>
          <w:b/>
          <w:color w:val="000000"/>
          <w:sz w:val="24"/>
          <w:szCs w:val="24"/>
        </w:rPr>
      </w:pPr>
    </w:p>
    <w:p w:rsidR="00014953" w:rsidRDefault="00CD4C01">
      <w:pPr>
        <w:pStyle w:val="Prrafodelista"/>
        <w:numPr>
          <w:ilvl w:val="0"/>
          <w:numId w:val="10"/>
        </w:numPr>
        <w:jc w:val="both"/>
        <w:rPr>
          <w:rFonts w:ascii="Carlito" w:hAnsi="Carlito"/>
          <w:color w:val="000000"/>
        </w:rPr>
      </w:pPr>
      <w:r>
        <w:rPr>
          <w:rFonts w:ascii="Carlito" w:hAnsi="Carlito"/>
          <w:i/>
          <w:iCs/>
          <w:color w:val="000000"/>
          <w:sz w:val="24"/>
          <w:szCs w:val="24"/>
        </w:rPr>
        <w:t>El Comité Asesor llevará</w:t>
      </w:r>
      <w:r>
        <w:rPr>
          <w:rFonts w:ascii="Carlito" w:hAnsi="Carlito"/>
          <w:color w:val="000000"/>
          <w:sz w:val="24"/>
          <w:szCs w:val="24"/>
        </w:rPr>
        <w:t xml:space="preserve"> el </w:t>
      </w:r>
      <w:r>
        <w:rPr>
          <w:rFonts w:ascii="Carlito" w:hAnsi="Carlito"/>
          <w:b/>
          <w:color w:val="000000"/>
          <w:sz w:val="24"/>
          <w:szCs w:val="24"/>
        </w:rPr>
        <w:t>control de las denuncias</w:t>
      </w:r>
      <w:r>
        <w:rPr>
          <w:rFonts w:ascii="Carlito" w:hAnsi="Carlito"/>
          <w:color w:val="000000"/>
          <w:sz w:val="24"/>
          <w:szCs w:val="24"/>
        </w:rPr>
        <w:t xml:space="preserve"> presentadas y de la resoluci</w:t>
      </w:r>
      <w:r>
        <w:rPr>
          <w:rFonts w:ascii="Carlito" w:hAnsi="Carlito"/>
          <w:color w:val="000000"/>
          <w:sz w:val="24"/>
          <w:szCs w:val="24"/>
        </w:rPr>
        <w:t>ón de los expedientes con el objetivo de realizar cada año un informe de seguimiento sobre la aplicación del presente protocolo.</w:t>
      </w:r>
    </w:p>
    <w:p w:rsidR="00014953" w:rsidRDefault="00014953">
      <w:pPr>
        <w:pStyle w:val="Prrafodelista"/>
        <w:ind w:left="581"/>
        <w:jc w:val="both"/>
        <w:rPr>
          <w:rFonts w:ascii="Carlito" w:eastAsia="Calibri" w:hAnsi="Carlito" w:cs="Calibri"/>
          <w:color w:val="000000"/>
          <w:sz w:val="24"/>
          <w:szCs w:val="24"/>
        </w:rPr>
      </w:pPr>
    </w:p>
    <w:p w:rsidR="00014953" w:rsidRDefault="00CD4C01">
      <w:pPr>
        <w:pStyle w:val="Prrafodelista"/>
        <w:numPr>
          <w:ilvl w:val="0"/>
          <w:numId w:val="10"/>
        </w:numPr>
        <w:jc w:val="both"/>
        <w:rPr>
          <w:rFonts w:ascii="Carlito" w:hAnsi="Carlito"/>
          <w:color w:val="000000"/>
        </w:rPr>
      </w:pPr>
      <w:r>
        <w:rPr>
          <w:rFonts w:ascii="Carlito" w:hAnsi="Carlito"/>
          <w:color w:val="000000"/>
          <w:sz w:val="24"/>
          <w:szCs w:val="24"/>
        </w:rPr>
        <w:t xml:space="preserve">Se garantizará que la </w:t>
      </w:r>
      <w:r>
        <w:rPr>
          <w:rFonts w:ascii="Carlito" w:hAnsi="Carlito"/>
          <w:b/>
          <w:color w:val="000000"/>
          <w:sz w:val="24"/>
          <w:szCs w:val="24"/>
        </w:rPr>
        <w:t>política informativa y formativa</w:t>
      </w:r>
      <w:r>
        <w:rPr>
          <w:rFonts w:ascii="Carlito" w:hAnsi="Carlito"/>
          <w:color w:val="000000"/>
          <w:sz w:val="24"/>
          <w:szCs w:val="24"/>
        </w:rPr>
        <w:t xml:space="preserve"> de la empresa en materia de riesgos laborales incluya la formación adec</w:t>
      </w:r>
      <w:r>
        <w:rPr>
          <w:rFonts w:ascii="Carlito" w:hAnsi="Carlito"/>
          <w:color w:val="000000"/>
          <w:sz w:val="24"/>
          <w:szCs w:val="24"/>
        </w:rPr>
        <w:t>uada en materia de violencia, violencia de género y en particular sobre acoso sexual y sexista y sus efectos en la salud de sus víctimas, a todos los niveles: personal trabajador, directivo, mandos intermedios, representación del personal tanto unitaria, s</w:t>
      </w:r>
      <w:r>
        <w:rPr>
          <w:rFonts w:ascii="Carlito" w:hAnsi="Carlito"/>
          <w:color w:val="000000"/>
          <w:sz w:val="24"/>
          <w:szCs w:val="24"/>
        </w:rPr>
        <w:t>indical, y específica en materia de prevención de riesgos laborales.</w:t>
      </w:r>
    </w:p>
    <w:p w:rsidR="00014953" w:rsidRDefault="00014953">
      <w:pPr>
        <w:jc w:val="both"/>
        <w:rPr>
          <w:rFonts w:ascii="Carlito" w:hAnsi="Carlito"/>
          <w:b/>
          <w:color w:val="000000"/>
          <w:sz w:val="24"/>
          <w:szCs w:val="24"/>
        </w:rPr>
      </w:pPr>
    </w:p>
    <w:p w:rsidR="00014953" w:rsidRDefault="00CD4C01">
      <w:pPr>
        <w:pStyle w:val="Prrafodelista"/>
        <w:numPr>
          <w:ilvl w:val="0"/>
          <w:numId w:val="10"/>
        </w:numPr>
        <w:jc w:val="both"/>
        <w:rPr>
          <w:rFonts w:ascii="Carlito" w:hAnsi="Carlito"/>
          <w:color w:val="000000"/>
        </w:rPr>
      </w:pPr>
      <w:r>
        <w:rPr>
          <w:rFonts w:ascii="Carlito" w:hAnsi="Carlito"/>
          <w:b/>
          <w:color w:val="000000"/>
          <w:sz w:val="24"/>
          <w:szCs w:val="24"/>
        </w:rPr>
        <w:t>Al menos una vez al año</w:t>
      </w:r>
      <w:r>
        <w:rPr>
          <w:rFonts w:ascii="Carlito" w:hAnsi="Carlito"/>
          <w:color w:val="000000"/>
          <w:sz w:val="24"/>
          <w:szCs w:val="24"/>
        </w:rPr>
        <w:t xml:space="preserve">, se actualizará la </w:t>
      </w:r>
      <w:r>
        <w:rPr>
          <w:rFonts w:ascii="Carlito" w:hAnsi="Carlito"/>
          <w:b/>
          <w:color w:val="000000"/>
          <w:sz w:val="24"/>
          <w:szCs w:val="24"/>
        </w:rPr>
        <w:t xml:space="preserve">formación del personal </w:t>
      </w:r>
      <w:r>
        <w:rPr>
          <w:rFonts w:ascii="Carlito" w:hAnsi="Carlito"/>
          <w:color w:val="000000"/>
          <w:sz w:val="24"/>
          <w:szCs w:val="24"/>
        </w:rPr>
        <w:t xml:space="preserve">en esta materia y especialmente del personal </w:t>
      </w:r>
      <w:r>
        <w:rPr>
          <w:rFonts w:ascii="Carlito" w:hAnsi="Carlito"/>
          <w:b/>
          <w:color w:val="000000"/>
          <w:sz w:val="24"/>
          <w:szCs w:val="24"/>
        </w:rPr>
        <w:t>directivo y mandos intermedios</w:t>
      </w:r>
      <w:r>
        <w:rPr>
          <w:rFonts w:ascii="Carlito" w:hAnsi="Carlito"/>
          <w:color w:val="000000"/>
          <w:sz w:val="24"/>
          <w:szCs w:val="24"/>
        </w:rPr>
        <w:t xml:space="preserve"> mediante la programación de un curso formati</w:t>
      </w:r>
      <w:r>
        <w:rPr>
          <w:rFonts w:ascii="Carlito" w:hAnsi="Carlito"/>
          <w:color w:val="000000"/>
          <w:sz w:val="24"/>
          <w:szCs w:val="24"/>
        </w:rPr>
        <w:t>vo.</w:t>
      </w:r>
    </w:p>
    <w:p w:rsidR="00014953" w:rsidRDefault="00014953">
      <w:pPr>
        <w:pStyle w:val="Prrafodelista"/>
        <w:rPr>
          <w:rFonts w:ascii="Carlito" w:eastAsia="Calibri" w:hAnsi="Carlito" w:cs="Calibri"/>
          <w:color w:val="000000"/>
          <w:sz w:val="24"/>
          <w:szCs w:val="24"/>
        </w:rPr>
      </w:pPr>
    </w:p>
    <w:p w:rsidR="00014953" w:rsidRDefault="00CD4C01">
      <w:pPr>
        <w:pStyle w:val="Prrafodelista"/>
        <w:numPr>
          <w:ilvl w:val="0"/>
          <w:numId w:val="10"/>
        </w:numPr>
        <w:jc w:val="both"/>
        <w:rPr>
          <w:rFonts w:ascii="Carlito" w:hAnsi="Carlito"/>
          <w:color w:val="000000"/>
        </w:rPr>
      </w:pPr>
      <w:r>
        <w:rPr>
          <w:rFonts w:ascii="Carlito" w:hAnsi="Carlito"/>
          <w:color w:val="000000"/>
          <w:sz w:val="24"/>
          <w:szCs w:val="24"/>
        </w:rPr>
        <w:t xml:space="preserve">Se llevará a la </w:t>
      </w:r>
      <w:r>
        <w:rPr>
          <w:rFonts w:ascii="Carlito" w:hAnsi="Carlito"/>
          <w:b/>
          <w:color w:val="000000"/>
          <w:sz w:val="24"/>
          <w:szCs w:val="24"/>
        </w:rPr>
        <w:t>evaluación de riesgos y se planificarán</w:t>
      </w:r>
      <w:r>
        <w:rPr>
          <w:rFonts w:ascii="Carlito" w:hAnsi="Carlito"/>
          <w:color w:val="000000"/>
          <w:sz w:val="24"/>
          <w:szCs w:val="24"/>
        </w:rPr>
        <w:t xml:space="preserve">, </w:t>
      </w:r>
      <w:r>
        <w:rPr>
          <w:rFonts w:ascii="Carlito" w:hAnsi="Carlito"/>
          <w:b/>
          <w:color w:val="000000"/>
          <w:sz w:val="24"/>
          <w:szCs w:val="24"/>
        </w:rPr>
        <w:t>las medidas preventivas resultantes</w:t>
      </w:r>
      <w:r>
        <w:rPr>
          <w:rFonts w:ascii="Carlito" w:hAnsi="Carlito"/>
          <w:color w:val="000000"/>
          <w:sz w:val="24"/>
          <w:szCs w:val="24"/>
        </w:rPr>
        <w:t xml:space="preserve"> de cada caso concreto estudiado.</w:t>
      </w:r>
    </w:p>
    <w:p w:rsidR="00014953" w:rsidRDefault="00014953">
      <w:pPr>
        <w:pStyle w:val="Prrafodelista"/>
        <w:rPr>
          <w:rFonts w:ascii="Carlito" w:eastAsia="Calibri" w:hAnsi="Carlito" w:cs="Calibri"/>
          <w:color w:val="000000"/>
          <w:sz w:val="24"/>
          <w:szCs w:val="24"/>
        </w:rPr>
      </w:pPr>
    </w:p>
    <w:p w:rsidR="00014953" w:rsidRDefault="00CD4C01">
      <w:pPr>
        <w:pStyle w:val="Prrafodelista"/>
        <w:numPr>
          <w:ilvl w:val="0"/>
          <w:numId w:val="10"/>
        </w:numPr>
        <w:jc w:val="both"/>
        <w:rPr>
          <w:rFonts w:ascii="Carlito" w:hAnsi="Carlito"/>
          <w:color w:val="000000"/>
        </w:rPr>
      </w:pPr>
      <w:r>
        <w:rPr>
          <w:rFonts w:ascii="Carlito" w:hAnsi="Carlito"/>
          <w:color w:val="000000"/>
          <w:sz w:val="24"/>
          <w:szCs w:val="24"/>
        </w:rPr>
        <w:t xml:space="preserve">El </w:t>
      </w:r>
      <w:r>
        <w:rPr>
          <w:rFonts w:ascii="Carlito" w:hAnsi="Carlito"/>
          <w:b/>
          <w:color w:val="000000"/>
          <w:sz w:val="24"/>
          <w:szCs w:val="24"/>
        </w:rPr>
        <w:t>seguimiento de la ejecución</w:t>
      </w:r>
      <w:r>
        <w:rPr>
          <w:rFonts w:ascii="Carlito" w:hAnsi="Carlito"/>
          <w:color w:val="000000"/>
          <w:sz w:val="24"/>
          <w:szCs w:val="24"/>
        </w:rPr>
        <w:t xml:space="preserve"> </w:t>
      </w:r>
      <w:r>
        <w:rPr>
          <w:rFonts w:ascii="Carlito" w:hAnsi="Carlito"/>
          <w:b/>
          <w:color w:val="000000"/>
          <w:sz w:val="24"/>
          <w:szCs w:val="24"/>
        </w:rPr>
        <w:t>y cumplimiento de las medidas preventivas propuestas</w:t>
      </w:r>
      <w:r>
        <w:rPr>
          <w:rFonts w:ascii="Carlito" w:hAnsi="Carlito"/>
          <w:color w:val="000000"/>
          <w:sz w:val="24"/>
          <w:szCs w:val="24"/>
        </w:rPr>
        <w:t xml:space="preserve"> corresponderá al Comité Asesor/ Persona de Referencia, debiendo prestar una especial atención, en los casos en que haya podido haber afectación de las víctimas, al apoyo y, en su caso, rehabilitación de las mismas.</w:t>
      </w:r>
    </w:p>
    <w:p w:rsidR="00014953" w:rsidRDefault="00014953">
      <w:pPr>
        <w:pStyle w:val="Prrafodelista"/>
        <w:rPr>
          <w:rFonts w:ascii="Carlito" w:eastAsia="Calibri" w:hAnsi="Carlito" w:cs="Calibri"/>
          <w:color w:val="000000"/>
          <w:sz w:val="24"/>
          <w:szCs w:val="24"/>
        </w:rPr>
      </w:pPr>
    </w:p>
    <w:p w:rsidR="00014953" w:rsidRDefault="00CD4C01">
      <w:pPr>
        <w:pStyle w:val="Prrafodelista"/>
        <w:numPr>
          <w:ilvl w:val="0"/>
          <w:numId w:val="10"/>
        </w:numPr>
        <w:jc w:val="both"/>
        <w:rPr>
          <w:rFonts w:ascii="Carlito" w:hAnsi="Carlito"/>
          <w:color w:val="000000"/>
        </w:rPr>
      </w:pPr>
      <w:r>
        <w:rPr>
          <w:rFonts w:ascii="Carlito" w:hAnsi="Carlito"/>
          <w:color w:val="000000"/>
          <w:sz w:val="24"/>
          <w:szCs w:val="24"/>
        </w:rPr>
        <w:t xml:space="preserve">Se deberá prestar también una atención </w:t>
      </w:r>
      <w:r>
        <w:rPr>
          <w:rFonts w:ascii="Carlito" w:hAnsi="Carlito"/>
          <w:color w:val="000000"/>
          <w:sz w:val="24"/>
          <w:szCs w:val="24"/>
        </w:rPr>
        <w:t xml:space="preserve">especial a la evitación de posibles situaciones de </w:t>
      </w:r>
      <w:r>
        <w:rPr>
          <w:rFonts w:ascii="Carlito" w:hAnsi="Carlito"/>
          <w:b/>
          <w:color w:val="000000"/>
          <w:sz w:val="24"/>
          <w:szCs w:val="24"/>
        </w:rPr>
        <w:t>hostilidad en el</w:t>
      </w:r>
      <w:r>
        <w:rPr>
          <w:rFonts w:ascii="Carlito" w:hAnsi="Carlito"/>
          <w:color w:val="000000"/>
          <w:sz w:val="24"/>
          <w:szCs w:val="24"/>
        </w:rPr>
        <w:t xml:space="preserve"> </w:t>
      </w:r>
      <w:r>
        <w:rPr>
          <w:rFonts w:ascii="Carlito" w:hAnsi="Carlito"/>
          <w:b/>
          <w:color w:val="000000"/>
          <w:sz w:val="24"/>
          <w:szCs w:val="24"/>
        </w:rPr>
        <w:t>entorno de trabajo</w:t>
      </w:r>
      <w:r>
        <w:rPr>
          <w:rFonts w:ascii="Carlito" w:hAnsi="Carlito"/>
          <w:color w:val="000000"/>
          <w:sz w:val="24"/>
          <w:szCs w:val="24"/>
        </w:rPr>
        <w:t xml:space="preserve">, cuando se produce la </w:t>
      </w:r>
      <w:r>
        <w:rPr>
          <w:rFonts w:ascii="Carlito" w:hAnsi="Carlito"/>
          <w:b/>
          <w:color w:val="000000"/>
          <w:sz w:val="24"/>
          <w:szCs w:val="24"/>
        </w:rPr>
        <w:lastRenderedPageBreak/>
        <w:t xml:space="preserve">reincorporación </w:t>
      </w:r>
      <w:r>
        <w:rPr>
          <w:rFonts w:ascii="Carlito" w:hAnsi="Carlito"/>
          <w:color w:val="000000"/>
          <w:sz w:val="24"/>
          <w:szCs w:val="24"/>
        </w:rPr>
        <w:t>del/de la empleado/a que haya estado de baja laboral, después de una denuncia de violencia en el trabajo.</w:t>
      </w:r>
    </w:p>
    <w:p w:rsidR="00014953" w:rsidRDefault="00014953">
      <w:pPr>
        <w:pStyle w:val="Textoindependiente"/>
        <w:ind w:left="720" w:right="121"/>
        <w:jc w:val="both"/>
        <w:rPr>
          <w:rFonts w:ascii="Carlito" w:hAnsi="Carlito"/>
          <w:color w:val="000000"/>
          <w:sz w:val="22"/>
          <w:szCs w:val="22"/>
        </w:rPr>
      </w:pPr>
    </w:p>
    <w:p w:rsidR="00014953" w:rsidRDefault="00CD4C01">
      <w:pPr>
        <w:pStyle w:val="Ttulo1"/>
        <w:numPr>
          <w:ilvl w:val="0"/>
          <w:numId w:val="1"/>
        </w:numPr>
        <w:rPr>
          <w:rFonts w:ascii="Carlito" w:hAnsi="Carlito"/>
          <w:color w:val="000000"/>
        </w:rPr>
      </w:pPr>
      <w:r>
        <w:rPr>
          <w:rFonts w:ascii="Carlito" w:hAnsi="Carlito"/>
          <w:color w:val="000000"/>
        </w:rPr>
        <w:t>ORGANIGRAMA DE ACTUACIÓN</w:t>
      </w:r>
      <w:r>
        <w:rPr>
          <w:rFonts w:ascii="Carlito" w:hAnsi="Carlito"/>
          <w:color w:val="000000"/>
        </w:rPr>
        <w:t xml:space="preserve"> DEL PROTOCOLO</w:t>
      </w:r>
    </w:p>
    <w:p w:rsidR="00014953" w:rsidRDefault="00014953">
      <w:pPr>
        <w:rPr>
          <w:rFonts w:ascii="Carlito" w:hAnsi="Carlito"/>
          <w:color w:val="000000"/>
        </w:rPr>
      </w:pPr>
    </w:p>
    <w:p w:rsidR="00014953" w:rsidRDefault="00CD4C01">
      <w:pPr>
        <w:jc w:val="center"/>
        <w:rPr>
          <w:rFonts w:ascii="Carlito" w:hAnsi="Carlito"/>
          <w:color w:val="000000"/>
        </w:rPr>
      </w:pPr>
      <w:r>
        <w:rPr>
          <w:rFonts w:ascii="Carlito" w:hAnsi="Carlito"/>
          <w:b/>
          <w:color w:val="000000"/>
        </w:rPr>
        <w:t>VÍAS DE RESOLUCIÓN VIOLENCIA EN EL ENTORNO LABORAL</w:t>
      </w:r>
    </w:p>
    <w:p w:rsidR="00014953" w:rsidRDefault="00014953">
      <w:pPr>
        <w:jc w:val="center"/>
        <w:rPr>
          <w:rFonts w:ascii="Carlito" w:hAnsi="Carlito"/>
          <w:b/>
          <w:color w:val="000000"/>
        </w:rPr>
      </w:pPr>
    </w:p>
    <w:p w:rsidR="00014953" w:rsidRDefault="00CD4C01">
      <w:pPr>
        <w:jc w:val="center"/>
        <w:rPr>
          <w:rFonts w:ascii="Carlito" w:hAnsi="Carlito"/>
          <w:color w:val="000000"/>
        </w:rPr>
      </w:pPr>
      <w:r>
        <w:rPr>
          <w:noProof/>
          <w:lang w:eastAsia="es-ES"/>
        </w:rPr>
        <w:drawing>
          <wp:inline distT="0" distB="0" distL="0" distR="0">
            <wp:extent cx="2209800" cy="285750"/>
            <wp:effectExtent l="0" t="0" r="0" b="0"/>
            <wp:docPr id="1"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89"/>
                    <pic:cNvPicPr>
                      <a:picLocks noChangeAspect="1" noChangeArrowheads="1"/>
                    </pic:cNvPicPr>
                  </pic:nvPicPr>
                  <pic:blipFill>
                    <a:blip r:embed="rId10"/>
                    <a:stretch>
                      <a:fillRect/>
                    </a:stretch>
                  </pic:blipFill>
                  <pic:spPr bwMode="auto">
                    <a:xfrm>
                      <a:off x="0" y="0"/>
                      <a:ext cx="2209800" cy="2857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64465" cy="457200"/>
            <wp:effectExtent l="0" t="0" r="0" b="0"/>
            <wp:docPr id="2"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90"/>
                    <pic:cNvPicPr>
                      <a:picLocks noChangeAspect="1" noChangeArrowheads="1"/>
                    </pic:cNvPicPr>
                  </pic:nvPicPr>
                  <pic:blipFill>
                    <a:blip r:embed="rId11"/>
                    <a:stretch>
                      <a:fillRect/>
                    </a:stretch>
                  </pic:blipFill>
                  <pic:spPr bwMode="auto">
                    <a:xfrm>
                      <a:off x="0" y="0"/>
                      <a:ext cx="164465" cy="45720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323975" cy="581025"/>
            <wp:effectExtent l="0" t="0" r="0" b="0"/>
            <wp:docPr id="3"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92"/>
                    <pic:cNvPicPr>
                      <a:picLocks noChangeAspect="1" noChangeArrowheads="1"/>
                    </pic:cNvPicPr>
                  </pic:nvPicPr>
                  <pic:blipFill>
                    <a:blip r:embed="rId12"/>
                    <a:stretch>
                      <a:fillRect/>
                    </a:stretch>
                  </pic:blipFill>
                  <pic:spPr bwMode="auto">
                    <a:xfrm>
                      <a:off x="0" y="0"/>
                      <a:ext cx="1323975" cy="581025"/>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64465" cy="450850"/>
            <wp:effectExtent l="0" t="0" r="0" b="0"/>
            <wp:docPr id="4"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93"/>
                    <pic:cNvPicPr>
                      <a:picLocks noChangeAspect="1" noChangeArrowheads="1"/>
                    </pic:cNvPicPr>
                  </pic:nvPicPr>
                  <pic:blipFill>
                    <a:blip r:embed="rId13"/>
                    <a:stretch>
                      <a:fillRect/>
                    </a:stretch>
                  </pic:blipFill>
                  <pic:spPr bwMode="auto">
                    <a:xfrm>
                      <a:off x="0" y="0"/>
                      <a:ext cx="164465" cy="4508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333500" cy="419100"/>
            <wp:effectExtent l="0" t="0" r="0" b="0"/>
            <wp:docPr id="5"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94"/>
                    <pic:cNvPicPr>
                      <a:picLocks noChangeAspect="1" noChangeArrowheads="1"/>
                    </pic:cNvPicPr>
                  </pic:nvPicPr>
                  <pic:blipFill>
                    <a:blip r:embed="rId14"/>
                    <a:stretch>
                      <a:fillRect/>
                    </a:stretch>
                  </pic:blipFill>
                  <pic:spPr bwMode="auto">
                    <a:xfrm>
                      <a:off x="0" y="0"/>
                      <a:ext cx="1333500" cy="41910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64465" cy="450850"/>
            <wp:effectExtent l="0" t="0" r="0" b="0"/>
            <wp:docPr id="6"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95"/>
                    <pic:cNvPicPr>
                      <a:picLocks noChangeAspect="1" noChangeArrowheads="1"/>
                    </pic:cNvPicPr>
                  </pic:nvPicPr>
                  <pic:blipFill>
                    <a:blip r:embed="rId13"/>
                    <a:stretch>
                      <a:fillRect/>
                    </a:stretch>
                  </pic:blipFill>
                  <pic:spPr bwMode="auto">
                    <a:xfrm>
                      <a:off x="0" y="0"/>
                      <a:ext cx="164465" cy="4508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571625" cy="1009650"/>
            <wp:effectExtent l="0" t="0" r="0" b="0"/>
            <wp:docPr id="7"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96"/>
                    <pic:cNvPicPr>
                      <a:picLocks noChangeAspect="1" noChangeArrowheads="1"/>
                    </pic:cNvPicPr>
                  </pic:nvPicPr>
                  <pic:blipFill>
                    <a:blip r:embed="rId15"/>
                    <a:stretch>
                      <a:fillRect/>
                    </a:stretch>
                  </pic:blipFill>
                  <pic:spPr bwMode="auto">
                    <a:xfrm>
                      <a:off x="0" y="0"/>
                      <a:ext cx="1571625" cy="10096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64465" cy="450850"/>
            <wp:effectExtent l="0" t="0" r="0" b="0"/>
            <wp:docPr id="8"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97"/>
                    <pic:cNvPicPr>
                      <a:picLocks noChangeAspect="1" noChangeArrowheads="1"/>
                    </pic:cNvPicPr>
                  </pic:nvPicPr>
                  <pic:blipFill>
                    <a:blip r:embed="rId13"/>
                    <a:stretch>
                      <a:fillRect/>
                    </a:stretch>
                  </pic:blipFill>
                  <pic:spPr bwMode="auto">
                    <a:xfrm>
                      <a:off x="0" y="0"/>
                      <a:ext cx="164465" cy="4508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2400935" cy="285750"/>
            <wp:effectExtent l="0" t="0" r="0" b="0"/>
            <wp:docPr id="9"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98"/>
                    <pic:cNvPicPr>
                      <a:picLocks noChangeAspect="1" noChangeArrowheads="1"/>
                    </pic:cNvPicPr>
                  </pic:nvPicPr>
                  <pic:blipFill>
                    <a:blip r:embed="rId16"/>
                    <a:stretch>
                      <a:fillRect/>
                    </a:stretch>
                  </pic:blipFill>
                  <pic:spPr bwMode="auto">
                    <a:xfrm>
                      <a:off x="0" y="0"/>
                      <a:ext cx="2400935" cy="2857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64465" cy="450850"/>
            <wp:effectExtent l="0" t="0" r="0" b="0"/>
            <wp:docPr id="1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00"/>
                    <pic:cNvPicPr>
                      <a:picLocks noChangeAspect="1" noChangeArrowheads="1"/>
                    </pic:cNvPicPr>
                  </pic:nvPicPr>
                  <pic:blipFill>
                    <a:blip r:embed="rId13"/>
                    <a:stretch>
                      <a:fillRect/>
                    </a:stretch>
                  </pic:blipFill>
                  <pic:spPr bwMode="auto">
                    <a:xfrm>
                      <a:off x="0" y="0"/>
                      <a:ext cx="164465" cy="4508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181100" cy="285750"/>
            <wp:effectExtent l="0" t="0" r="0" b="0"/>
            <wp:docPr id="11"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99"/>
                    <pic:cNvPicPr>
                      <a:picLocks noChangeAspect="1" noChangeArrowheads="1"/>
                    </pic:cNvPicPr>
                  </pic:nvPicPr>
                  <pic:blipFill>
                    <a:blip r:embed="rId17"/>
                    <a:stretch>
                      <a:fillRect/>
                    </a:stretch>
                  </pic:blipFill>
                  <pic:spPr bwMode="auto">
                    <a:xfrm>
                      <a:off x="0" y="0"/>
                      <a:ext cx="1181100" cy="285750"/>
                    </a:xfrm>
                    <a:prstGeom prst="rect">
                      <a:avLst/>
                    </a:prstGeom>
                  </pic:spPr>
                </pic:pic>
              </a:graphicData>
            </a:graphic>
          </wp:inline>
        </w:drawing>
      </w:r>
    </w:p>
    <w:p w:rsidR="00014953" w:rsidRDefault="00CD4C01">
      <w:pPr>
        <w:jc w:val="center"/>
        <w:rPr>
          <w:rFonts w:ascii="Carlito" w:hAnsi="Carlito"/>
          <w:color w:val="000000"/>
        </w:rPr>
      </w:pPr>
      <w:r>
        <w:rPr>
          <w:noProof/>
          <w:lang w:eastAsia="es-ES"/>
        </w:rPr>
        <w:drawing>
          <wp:inline distT="0" distB="0" distL="0" distR="0">
            <wp:extent cx="1405890" cy="648335"/>
            <wp:effectExtent l="0" t="0" r="0" b="0"/>
            <wp:docPr id="12"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01"/>
                    <pic:cNvPicPr>
                      <a:picLocks noChangeAspect="1" noChangeArrowheads="1"/>
                    </pic:cNvPicPr>
                  </pic:nvPicPr>
                  <pic:blipFill>
                    <a:blip r:embed="rId18"/>
                    <a:stretch>
                      <a:fillRect/>
                    </a:stretch>
                  </pic:blipFill>
                  <pic:spPr bwMode="auto">
                    <a:xfrm>
                      <a:off x="0" y="0"/>
                      <a:ext cx="1405890" cy="648335"/>
                    </a:xfrm>
                    <a:prstGeom prst="rect">
                      <a:avLst/>
                    </a:prstGeom>
                  </pic:spPr>
                </pic:pic>
              </a:graphicData>
            </a:graphic>
          </wp:inline>
        </w:drawing>
      </w:r>
      <w:r>
        <w:rPr>
          <w:noProof/>
          <w:lang w:eastAsia="es-ES"/>
        </w:rPr>
        <w:drawing>
          <wp:inline distT="0" distB="0" distL="0" distR="0">
            <wp:extent cx="1477645" cy="663575"/>
            <wp:effectExtent l="0" t="0" r="0" b="0"/>
            <wp:docPr id="13"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02"/>
                    <pic:cNvPicPr>
                      <a:picLocks noChangeAspect="1" noChangeArrowheads="1"/>
                    </pic:cNvPicPr>
                  </pic:nvPicPr>
                  <pic:blipFill>
                    <a:blip r:embed="rId19"/>
                    <a:stretch>
                      <a:fillRect/>
                    </a:stretch>
                  </pic:blipFill>
                  <pic:spPr bwMode="auto">
                    <a:xfrm>
                      <a:off x="0" y="0"/>
                      <a:ext cx="1477645" cy="663575"/>
                    </a:xfrm>
                    <a:prstGeom prst="rect">
                      <a:avLst/>
                    </a:prstGeom>
                  </pic:spPr>
                </pic:pic>
              </a:graphicData>
            </a:graphic>
          </wp:inline>
        </w:drawing>
      </w:r>
    </w:p>
    <w:p w:rsidR="00014953" w:rsidRDefault="00CD4C01">
      <w:pPr>
        <w:jc w:val="center"/>
        <w:rPr>
          <w:rFonts w:ascii="Carlito" w:hAnsi="Carlito"/>
          <w:color w:val="000000"/>
        </w:rPr>
      </w:pPr>
      <w:r>
        <w:rPr>
          <w:rFonts w:ascii="Carlito" w:hAnsi="Carlito"/>
          <w:color w:val="000000"/>
        </w:rPr>
        <w:t xml:space="preserve">   </w:t>
      </w:r>
      <w:r>
        <w:rPr>
          <w:noProof/>
          <w:lang w:eastAsia="es-ES"/>
        </w:rPr>
        <w:drawing>
          <wp:inline distT="0" distB="0" distL="0" distR="0">
            <wp:extent cx="1414145" cy="268605"/>
            <wp:effectExtent l="0" t="0" r="0" b="0"/>
            <wp:docPr id="14"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03"/>
                    <pic:cNvPicPr>
                      <a:picLocks noChangeAspect="1" noChangeArrowheads="1"/>
                    </pic:cNvPicPr>
                  </pic:nvPicPr>
                  <pic:blipFill>
                    <a:blip r:embed="rId20"/>
                    <a:stretch>
                      <a:fillRect/>
                    </a:stretch>
                  </pic:blipFill>
                  <pic:spPr bwMode="auto">
                    <a:xfrm>
                      <a:off x="0" y="0"/>
                      <a:ext cx="1414145" cy="268605"/>
                    </a:xfrm>
                    <a:prstGeom prst="rect">
                      <a:avLst/>
                    </a:prstGeom>
                  </pic:spPr>
                </pic:pic>
              </a:graphicData>
            </a:graphic>
          </wp:inline>
        </w:drawing>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noProof/>
          <w:lang w:eastAsia="es-ES"/>
        </w:rPr>
        <w:drawing>
          <wp:inline distT="0" distB="0" distL="0" distR="0">
            <wp:extent cx="1514475" cy="295275"/>
            <wp:effectExtent l="0" t="0" r="0" b="0"/>
            <wp:docPr id="15"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04"/>
                    <pic:cNvPicPr>
                      <a:picLocks noChangeAspect="1" noChangeArrowheads="1"/>
                    </pic:cNvPicPr>
                  </pic:nvPicPr>
                  <pic:blipFill>
                    <a:blip r:embed="rId21"/>
                    <a:stretch>
                      <a:fillRect/>
                    </a:stretch>
                  </pic:blipFill>
                  <pic:spPr bwMode="auto">
                    <a:xfrm>
                      <a:off x="0" y="0"/>
                      <a:ext cx="1514475" cy="295275"/>
                    </a:xfrm>
                    <a:prstGeom prst="rect">
                      <a:avLst/>
                    </a:prstGeom>
                  </pic:spPr>
                </pic:pic>
              </a:graphicData>
            </a:graphic>
          </wp:inline>
        </w:drawing>
      </w:r>
    </w:p>
    <w:p w:rsidR="00014953" w:rsidRDefault="00CD4C01">
      <w:pPr>
        <w:ind w:left="720" w:firstLine="720"/>
        <w:rPr>
          <w:rFonts w:ascii="Carlito" w:hAnsi="Carlito"/>
          <w:color w:val="000000"/>
        </w:rPr>
      </w:pPr>
      <w:r>
        <w:rPr>
          <w:noProof/>
          <w:lang w:eastAsia="es-ES"/>
        </w:rPr>
        <w:drawing>
          <wp:inline distT="0" distB="0" distL="0" distR="0">
            <wp:extent cx="121920" cy="339090"/>
            <wp:effectExtent l="0" t="0" r="0" b="0"/>
            <wp:docPr id="16"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05"/>
                    <pic:cNvPicPr>
                      <a:picLocks noChangeAspect="1" noChangeArrowheads="1"/>
                    </pic:cNvPicPr>
                  </pic:nvPicPr>
                  <pic:blipFill>
                    <a:blip r:embed="rId11"/>
                    <a:stretch>
                      <a:fillRect/>
                    </a:stretch>
                  </pic:blipFill>
                  <pic:spPr bwMode="auto">
                    <a:xfrm>
                      <a:off x="0" y="0"/>
                      <a:ext cx="121920" cy="339090"/>
                    </a:xfrm>
                    <a:prstGeom prst="rect">
                      <a:avLst/>
                    </a:prstGeom>
                  </pic:spPr>
                </pic:pic>
              </a:graphicData>
            </a:graphic>
          </wp:inline>
        </w:drawing>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t xml:space="preserve"> </w:t>
      </w:r>
      <w:r>
        <w:rPr>
          <w:rFonts w:ascii="Carlito" w:hAnsi="Carlito"/>
          <w:color w:val="000000"/>
        </w:rPr>
        <w:tab/>
      </w:r>
      <w:r>
        <w:rPr>
          <w:rFonts w:ascii="Carlito" w:hAnsi="Carlito"/>
          <w:color w:val="000000"/>
        </w:rPr>
        <w:tab/>
      </w:r>
      <w:r>
        <w:rPr>
          <w:noProof/>
          <w:lang w:eastAsia="es-ES"/>
        </w:rPr>
        <w:drawing>
          <wp:inline distT="0" distB="0" distL="0" distR="0">
            <wp:extent cx="121920" cy="341630"/>
            <wp:effectExtent l="0" t="0" r="0" b="0"/>
            <wp:docPr id="17"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206"/>
                    <pic:cNvPicPr>
                      <a:picLocks noChangeAspect="1" noChangeArrowheads="1"/>
                    </pic:cNvPicPr>
                  </pic:nvPicPr>
                  <pic:blipFill>
                    <a:blip r:embed="rId22"/>
                    <a:stretch>
                      <a:fillRect/>
                    </a:stretch>
                  </pic:blipFill>
                  <pic:spPr bwMode="auto">
                    <a:xfrm>
                      <a:off x="0" y="0"/>
                      <a:ext cx="121920" cy="341630"/>
                    </a:xfrm>
                    <a:prstGeom prst="rect">
                      <a:avLst/>
                    </a:prstGeom>
                  </pic:spPr>
                </pic:pic>
              </a:graphicData>
            </a:graphic>
          </wp:inline>
        </w:drawing>
      </w:r>
    </w:p>
    <w:p w:rsidR="00014953" w:rsidRDefault="00CD4C01">
      <w:pPr>
        <w:rPr>
          <w:rFonts w:ascii="Carlito" w:hAnsi="Carlito"/>
          <w:color w:val="000000"/>
        </w:rPr>
      </w:pPr>
      <w:r>
        <w:rPr>
          <w:rFonts w:ascii="Carlito" w:hAnsi="Carlito"/>
          <w:color w:val="000000"/>
        </w:rPr>
        <w:t xml:space="preserve">      </w:t>
      </w:r>
      <w:r>
        <w:rPr>
          <w:noProof/>
          <w:lang w:eastAsia="es-ES"/>
        </w:rPr>
        <w:drawing>
          <wp:inline distT="0" distB="0" distL="0" distR="0">
            <wp:extent cx="1573530" cy="254000"/>
            <wp:effectExtent l="0" t="0" r="0" b="0"/>
            <wp:docPr id="18"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07"/>
                    <pic:cNvPicPr>
                      <a:picLocks noChangeAspect="1" noChangeArrowheads="1"/>
                    </pic:cNvPicPr>
                  </pic:nvPicPr>
                  <pic:blipFill>
                    <a:blip r:embed="rId23"/>
                    <a:stretch>
                      <a:fillRect/>
                    </a:stretch>
                  </pic:blipFill>
                  <pic:spPr bwMode="auto">
                    <a:xfrm>
                      <a:off x="0" y="0"/>
                      <a:ext cx="1573530" cy="254000"/>
                    </a:xfrm>
                    <a:prstGeom prst="rect">
                      <a:avLst/>
                    </a:prstGeom>
                  </pic:spPr>
                </pic:pic>
              </a:graphicData>
            </a:graphic>
          </wp:inline>
        </w:drawing>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t xml:space="preserve">             </w:t>
      </w:r>
      <w:r>
        <w:rPr>
          <w:noProof/>
          <w:lang w:eastAsia="es-ES"/>
        </w:rPr>
        <w:drawing>
          <wp:inline distT="0" distB="0" distL="0" distR="0">
            <wp:extent cx="1223010" cy="330835"/>
            <wp:effectExtent l="0" t="0" r="0" b="0"/>
            <wp:docPr id="19"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10"/>
                    <pic:cNvPicPr>
                      <a:picLocks noChangeAspect="1" noChangeArrowheads="1"/>
                    </pic:cNvPicPr>
                  </pic:nvPicPr>
                  <pic:blipFill>
                    <a:blip r:embed="rId24"/>
                    <a:stretch>
                      <a:fillRect/>
                    </a:stretch>
                  </pic:blipFill>
                  <pic:spPr bwMode="auto">
                    <a:xfrm>
                      <a:off x="0" y="0"/>
                      <a:ext cx="1223010" cy="330835"/>
                    </a:xfrm>
                    <a:prstGeom prst="rect">
                      <a:avLst/>
                    </a:prstGeom>
                  </pic:spPr>
                </pic:pic>
              </a:graphicData>
            </a:graphic>
          </wp:inline>
        </w:drawing>
      </w:r>
    </w:p>
    <w:p w:rsidR="00014953" w:rsidRDefault="00CD4C01">
      <w:pPr>
        <w:ind w:left="720" w:firstLine="720"/>
        <w:rPr>
          <w:rFonts w:ascii="Carlito" w:hAnsi="Carlito"/>
          <w:color w:val="000000"/>
        </w:rPr>
      </w:pPr>
      <w:r>
        <w:rPr>
          <w:noProof/>
          <w:lang w:eastAsia="es-ES"/>
        </w:rPr>
        <w:drawing>
          <wp:inline distT="0" distB="0" distL="0" distR="0">
            <wp:extent cx="121920" cy="341630"/>
            <wp:effectExtent l="0" t="0" r="0" b="0"/>
            <wp:docPr id="20"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8"/>
                    <pic:cNvPicPr>
                      <a:picLocks noChangeAspect="1" noChangeArrowheads="1"/>
                    </pic:cNvPicPr>
                  </pic:nvPicPr>
                  <pic:blipFill>
                    <a:blip r:embed="rId22"/>
                    <a:stretch>
                      <a:fillRect/>
                    </a:stretch>
                  </pic:blipFill>
                  <pic:spPr bwMode="auto">
                    <a:xfrm>
                      <a:off x="0" y="0"/>
                      <a:ext cx="121920" cy="341630"/>
                    </a:xfrm>
                    <a:prstGeom prst="rect">
                      <a:avLst/>
                    </a:prstGeom>
                  </pic:spPr>
                </pic:pic>
              </a:graphicData>
            </a:graphic>
          </wp:inline>
        </w:drawing>
      </w:r>
      <w:r>
        <w:rPr>
          <w:rFonts w:ascii="Carlito" w:hAnsi="Carlito"/>
          <w:color w:val="000000"/>
        </w:rPr>
        <w:t xml:space="preserve"> </w:t>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noProof/>
          <w:lang w:eastAsia="es-ES"/>
        </w:rPr>
        <w:drawing>
          <wp:inline distT="0" distB="0" distL="0" distR="0">
            <wp:extent cx="116205" cy="318770"/>
            <wp:effectExtent l="0" t="0" r="0" b="0"/>
            <wp:docPr id="2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1"/>
                    <pic:cNvPicPr>
                      <a:picLocks noChangeAspect="1" noChangeArrowheads="1"/>
                    </pic:cNvPicPr>
                  </pic:nvPicPr>
                  <pic:blipFill>
                    <a:blip r:embed="rId13"/>
                    <a:stretch>
                      <a:fillRect/>
                    </a:stretch>
                  </pic:blipFill>
                  <pic:spPr bwMode="auto">
                    <a:xfrm>
                      <a:off x="0" y="0"/>
                      <a:ext cx="116205" cy="318770"/>
                    </a:xfrm>
                    <a:prstGeom prst="rect">
                      <a:avLst/>
                    </a:prstGeom>
                  </pic:spPr>
                </pic:pic>
              </a:graphicData>
            </a:graphic>
          </wp:inline>
        </w:drawing>
      </w:r>
    </w:p>
    <w:p w:rsidR="00014953" w:rsidRDefault="00CD4C01">
      <w:pPr>
        <w:rPr>
          <w:rFonts w:ascii="Carlito" w:hAnsi="Carlito"/>
          <w:color w:val="000000"/>
        </w:rPr>
      </w:pPr>
      <w:r>
        <w:rPr>
          <w:rFonts w:ascii="Carlito" w:hAnsi="Carlito"/>
          <w:color w:val="000000"/>
        </w:rPr>
        <w:t xml:space="preserve">                 </w:t>
      </w:r>
      <w:r>
        <w:rPr>
          <w:noProof/>
          <w:lang w:eastAsia="es-ES"/>
        </w:rPr>
        <w:drawing>
          <wp:inline distT="0" distB="0" distL="0" distR="0">
            <wp:extent cx="1019175" cy="285750"/>
            <wp:effectExtent l="0" t="0" r="0" b="0"/>
            <wp:docPr id="22"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09"/>
                    <pic:cNvPicPr>
                      <a:picLocks noChangeAspect="1" noChangeArrowheads="1"/>
                    </pic:cNvPicPr>
                  </pic:nvPicPr>
                  <pic:blipFill>
                    <a:blip r:embed="rId25"/>
                    <a:stretch>
                      <a:fillRect/>
                    </a:stretch>
                  </pic:blipFill>
                  <pic:spPr bwMode="auto">
                    <a:xfrm>
                      <a:off x="0" y="0"/>
                      <a:ext cx="1019175" cy="285750"/>
                    </a:xfrm>
                    <a:prstGeom prst="rect">
                      <a:avLst/>
                    </a:prstGeom>
                  </pic:spPr>
                </pic:pic>
              </a:graphicData>
            </a:graphic>
          </wp:inline>
        </w:drawing>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rFonts w:ascii="Carlito" w:hAnsi="Carlito"/>
          <w:color w:val="000000"/>
        </w:rPr>
        <w:tab/>
      </w:r>
      <w:r>
        <w:rPr>
          <w:noProof/>
          <w:lang w:eastAsia="es-ES"/>
        </w:rPr>
        <w:drawing>
          <wp:inline distT="0" distB="0" distL="0" distR="0">
            <wp:extent cx="1182370" cy="372110"/>
            <wp:effectExtent l="0" t="0" r="0" b="0"/>
            <wp:docPr id="23"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12"/>
                    <pic:cNvPicPr>
                      <a:picLocks noChangeAspect="1" noChangeArrowheads="1"/>
                    </pic:cNvPicPr>
                  </pic:nvPicPr>
                  <pic:blipFill>
                    <a:blip r:embed="rId26"/>
                    <a:stretch>
                      <a:fillRect/>
                    </a:stretch>
                  </pic:blipFill>
                  <pic:spPr bwMode="auto">
                    <a:xfrm>
                      <a:off x="0" y="0"/>
                      <a:ext cx="1182370" cy="372110"/>
                    </a:xfrm>
                    <a:prstGeom prst="rect">
                      <a:avLst/>
                    </a:prstGeom>
                  </pic:spPr>
                </pic:pic>
              </a:graphicData>
            </a:graphic>
          </wp:inline>
        </w:drawing>
      </w: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pStyle w:val="Ttulo1"/>
        <w:numPr>
          <w:ilvl w:val="0"/>
          <w:numId w:val="1"/>
        </w:numPr>
        <w:rPr>
          <w:rFonts w:ascii="Carlito" w:hAnsi="Carlito"/>
          <w:color w:val="000000"/>
        </w:rPr>
      </w:pPr>
      <w:r>
        <w:rPr>
          <w:rFonts w:ascii="Carlito" w:hAnsi="Carlito"/>
          <w:color w:val="000000"/>
        </w:rPr>
        <w:t>OTRAS ACTUACIONES</w:t>
      </w:r>
    </w:p>
    <w:p w:rsidR="00014953" w:rsidRDefault="00014953">
      <w:pPr>
        <w:jc w:val="both"/>
        <w:rPr>
          <w:rFonts w:ascii="Carlito" w:hAnsi="Carlito"/>
          <w:color w:val="000000"/>
        </w:rPr>
      </w:pPr>
    </w:p>
    <w:p w:rsidR="00014953" w:rsidRDefault="00CD4C01">
      <w:pPr>
        <w:jc w:val="both"/>
        <w:rPr>
          <w:rFonts w:ascii="Carlito" w:hAnsi="Carlito"/>
          <w:color w:val="000000"/>
        </w:rPr>
      </w:pPr>
      <w:r>
        <w:rPr>
          <w:rFonts w:ascii="Carlito" w:hAnsi="Carlito"/>
          <w:color w:val="000000"/>
          <w:sz w:val="24"/>
          <w:szCs w:val="24"/>
        </w:rPr>
        <w:t>Cuando se hayan producido daños a la salud derivados de las situaciones o conductas que han dado lugar al inicio del procedimiento recogido en el Protocolo, se procederá a cumplimentar el parte de accidente correspondiente y a notificarlo a la Mutua o a la</w:t>
      </w:r>
      <w:r>
        <w:rPr>
          <w:rFonts w:ascii="Carlito" w:hAnsi="Carlito"/>
          <w:color w:val="000000"/>
          <w:sz w:val="24"/>
          <w:szCs w:val="24"/>
        </w:rPr>
        <w:t xml:space="preserve"> entidad gestora de las contingencias profesionales de sus trabajadores y trabajadoras. </w:t>
      </w: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pStyle w:val="Ttulo1"/>
        <w:numPr>
          <w:ilvl w:val="0"/>
          <w:numId w:val="1"/>
        </w:numPr>
        <w:rPr>
          <w:rFonts w:ascii="Carlito" w:hAnsi="Carlito"/>
          <w:color w:val="000000"/>
        </w:rPr>
      </w:pPr>
      <w:r>
        <w:rPr>
          <w:rFonts w:ascii="Carlito" w:hAnsi="Carlito"/>
          <w:color w:val="000000"/>
        </w:rPr>
        <w:t>ANEXOS</w:t>
      </w:r>
    </w:p>
    <w:p w:rsidR="00014953" w:rsidRDefault="00014953">
      <w:pPr>
        <w:rPr>
          <w:rFonts w:ascii="Carlito" w:hAnsi="Carlito"/>
          <w:color w:val="000000"/>
          <w:sz w:val="28"/>
        </w:rPr>
      </w:pPr>
    </w:p>
    <w:p w:rsidR="00014953" w:rsidRDefault="00CD4C01">
      <w:pPr>
        <w:pStyle w:val="Ttulo2"/>
        <w:jc w:val="both"/>
        <w:rPr>
          <w:rFonts w:ascii="Carlito" w:hAnsi="Carlito"/>
          <w:color w:val="000000"/>
        </w:rPr>
      </w:pPr>
      <w:r>
        <w:br w:type="page"/>
      </w:r>
    </w:p>
    <w:p w:rsidR="00014953" w:rsidRDefault="00CD4C01">
      <w:pPr>
        <w:pStyle w:val="Ttulo2"/>
        <w:jc w:val="both"/>
        <w:rPr>
          <w:rFonts w:ascii="Carlito" w:hAnsi="Carlito"/>
          <w:color w:val="000000"/>
        </w:rPr>
      </w:pPr>
      <w:r>
        <w:rPr>
          <w:rFonts w:ascii="Carlito" w:hAnsi="Carlito"/>
          <w:color w:val="000000"/>
          <w:sz w:val="24"/>
          <w:szCs w:val="24"/>
        </w:rPr>
        <w:lastRenderedPageBreak/>
        <w:t>ANEXO I. CIRCULAR INFORMATIVA</w:t>
      </w: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jc w:val="center"/>
        <w:rPr>
          <w:rFonts w:ascii="Carlito" w:hAnsi="Carlito"/>
          <w:color w:val="000000"/>
        </w:rPr>
      </w:pPr>
      <w:r>
        <w:rPr>
          <w:rFonts w:ascii="Carlito" w:hAnsi="Carlito"/>
          <w:b/>
          <w:color w:val="000000"/>
          <w:sz w:val="24"/>
          <w:szCs w:val="24"/>
        </w:rPr>
        <w:t>CIRCULAR INFORMATIVA</w:t>
      </w:r>
    </w:p>
    <w:p w:rsidR="00014953" w:rsidRDefault="00014953">
      <w:pPr>
        <w:jc w:val="center"/>
        <w:rPr>
          <w:rFonts w:ascii="Carlito" w:hAnsi="Carlito"/>
          <w:b/>
          <w:color w:val="000000"/>
          <w:sz w:val="24"/>
          <w:szCs w:val="24"/>
        </w:rPr>
      </w:pPr>
    </w:p>
    <w:p w:rsidR="00014953" w:rsidRDefault="00CD4C01">
      <w:pPr>
        <w:jc w:val="center"/>
        <w:rPr>
          <w:rFonts w:ascii="Carlito" w:hAnsi="Carlito"/>
          <w:color w:val="000000"/>
        </w:rPr>
      </w:pPr>
      <w:r>
        <w:rPr>
          <w:rFonts w:ascii="Carlito" w:eastAsia="Calibri" w:hAnsi="Carlito" w:cs="Calibri"/>
          <w:b/>
          <w:bCs/>
          <w:color w:val="C9211E"/>
          <w:sz w:val="24"/>
          <w:szCs w:val="24"/>
          <w:u w:val="single"/>
        </w:rPr>
        <w:t>EMPRESA</w:t>
      </w:r>
    </w:p>
    <w:p w:rsidR="00014953" w:rsidRDefault="00014953">
      <w:pPr>
        <w:jc w:val="center"/>
        <w:rPr>
          <w:rFonts w:ascii="Carlito" w:hAnsi="Carlito"/>
          <w:b/>
          <w:color w:val="000000"/>
          <w:sz w:val="24"/>
          <w:szCs w:val="24"/>
        </w:rPr>
      </w:pPr>
    </w:p>
    <w:p w:rsidR="00014953" w:rsidRDefault="00CD4C01">
      <w:pPr>
        <w:rPr>
          <w:rFonts w:ascii="Carlito" w:hAnsi="Carlito"/>
          <w:color w:val="000000"/>
        </w:rPr>
      </w:pPr>
      <w:r>
        <w:rPr>
          <w:rFonts w:ascii="Carlito" w:hAnsi="Carlito"/>
          <w:b/>
          <w:color w:val="000000"/>
          <w:sz w:val="24"/>
          <w:szCs w:val="24"/>
        </w:rPr>
        <w:t>ÍNDICE</w:t>
      </w:r>
    </w:p>
    <w:p w:rsidR="00014953" w:rsidRDefault="00014953">
      <w:pPr>
        <w:rPr>
          <w:rFonts w:ascii="Carlito" w:hAnsi="Carlito"/>
          <w:b/>
          <w:color w:val="000000"/>
          <w:sz w:val="24"/>
          <w:szCs w:val="24"/>
        </w:rPr>
      </w:pPr>
    </w:p>
    <w:p w:rsidR="00014953" w:rsidRDefault="00CD4C01">
      <w:pPr>
        <w:pStyle w:val="Prrafodelista"/>
        <w:numPr>
          <w:ilvl w:val="0"/>
          <w:numId w:val="11"/>
        </w:numPr>
        <w:rPr>
          <w:rFonts w:ascii="Carlito" w:hAnsi="Carlito"/>
          <w:color w:val="000000"/>
        </w:rPr>
      </w:pPr>
      <w:r>
        <w:rPr>
          <w:rFonts w:ascii="Carlito" w:hAnsi="Carlito"/>
          <w:b/>
          <w:color w:val="000000"/>
          <w:sz w:val="24"/>
          <w:szCs w:val="24"/>
        </w:rPr>
        <w:t>¿QUÉ ES CONFLICTO LABORAL? ¿QUÉ ES EL ACOSO MORAL Y SEXUAL EN EL TRABAJO? ¿QUÉ ES V</w:t>
      </w:r>
      <w:r>
        <w:rPr>
          <w:rFonts w:ascii="Carlito" w:hAnsi="Carlito"/>
          <w:b/>
          <w:color w:val="000000"/>
          <w:sz w:val="24"/>
          <w:szCs w:val="24"/>
        </w:rPr>
        <w:t>IOLENCIA FÍSICA?</w:t>
      </w:r>
    </w:p>
    <w:p w:rsidR="00014953" w:rsidRDefault="00CD4C01">
      <w:pPr>
        <w:pStyle w:val="Prrafodelista"/>
        <w:numPr>
          <w:ilvl w:val="0"/>
          <w:numId w:val="6"/>
        </w:numPr>
        <w:rPr>
          <w:rFonts w:ascii="Carlito" w:hAnsi="Carlito"/>
          <w:color w:val="000000"/>
        </w:rPr>
      </w:pPr>
      <w:r>
        <w:rPr>
          <w:rFonts w:ascii="Carlito" w:hAnsi="Carlito"/>
          <w:b/>
          <w:color w:val="000000"/>
          <w:sz w:val="24"/>
          <w:szCs w:val="24"/>
        </w:rPr>
        <w:t>¿Qué es el conflicto laboral?</w:t>
      </w:r>
    </w:p>
    <w:p w:rsidR="00014953" w:rsidRDefault="00CD4C01">
      <w:pPr>
        <w:pStyle w:val="Prrafodelista"/>
        <w:numPr>
          <w:ilvl w:val="0"/>
          <w:numId w:val="6"/>
        </w:numPr>
        <w:rPr>
          <w:rFonts w:ascii="Carlito" w:hAnsi="Carlito"/>
          <w:color w:val="000000"/>
        </w:rPr>
      </w:pPr>
      <w:r>
        <w:rPr>
          <w:rFonts w:ascii="Carlito" w:hAnsi="Carlito"/>
          <w:b/>
          <w:color w:val="000000"/>
          <w:sz w:val="24"/>
          <w:szCs w:val="24"/>
        </w:rPr>
        <w:t>¿Qué es violencia física?</w:t>
      </w:r>
    </w:p>
    <w:p w:rsidR="00014953" w:rsidRDefault="00CD4C01">
      <w:pPr>
        <w:pStyle w:val="Prrafodelista"/>
        <w:numPr>
          <w:ilvl w:val="0"/>
          <w:numId w:val="6"/>
        </w:numPr>
        <w:rPr>
          <w:rFonts w:ascii="Carlito" w:hAnsi="Carlito"/>
          <w:color w:val="000000"/>
        </w:rPr>
      </w:pPr>
      <w:r>
        <w:rPr>
          <w:rFonts w:ascii="Carlito" w:hAnsi="Carlito"/>
          <w:b/>
          <w:color w:val="000000"/>
          <w:sz w:val="24"/>
          <w:szCs w:val="24"/>
        </w:rPr>
        <w:t>¿Qué comportamientos se pueden considerar como acoso psicológico?</w:t>
      </w:r>
    </w:p>
    <w:p w:rsidR="00014953" w:rsidRDefault="00CD4C01">
      <w:pPr>
        <w:pStyle w:val="Prrafodelista"/>
        <w:numPr>
          <w:ilvl w:val="0"/>
          <w:numId w:val="6"/>
        </w:numPr>
        <w:rPr>
          <w:rFonts w:ascii="Carlito" w:hAnsi="Carlito"/>
          <w:color w:val="000000"/>
        </w:rPr>
      </w:pPr>
      <w:r>
        <w:rPr>
          <w:rFonts w:ascii="Carlito" w:hAnsi="Carlito"/>
          <w:b/>
          <w:color w:val="000000"/>
          <w:sz w:val="24"/>
          <w:szCs w:val="24"/>
        </w:rPr>
        <w:t>¿Qué comportamientos se pueden considerar como acoso sexual?</w:t>
      </w:r>
    </w:p>
    <w:p w:rsidR="00014953" w:rsidRDefault="00CD4C01">
      <w:pPr>
        <w:pStyle w:val="Prrafodelista"/>
        <w:numPr>
          <w:ilvl w:val="0"/>
          <w:numId w:val="6"/>
        </w:numPr>
        <w:rPr>
          <w:rFonts w:ascii="Carlito" w:hAnsi="Carlito"/>
          <w:color w:val="000000"/>
        </w:rPr>
      </w:pPr>
      <w:r>
        <w:rPr>
          <w:rFonts w:ascii="Carlito" w:hAnsi="Carlito"/>
          <w:b/>
          <w:color w:val="000000"/>
          <w:sz w:val="24"/>
          <w:szCs w:val="24"/>
        </w:rPr>
        <w:t>¿Qué no es acoso?</w:t>
      </w:r>
    </w:p>
    <w:p w:rsidR="00014953" w:rsidRDefault="00CD4C01">
      <w:pPr>
        <w:pStyle w:val="Prrafodelista"/>
        <w:numPr>
          <w:ilvl w:val="0"/>
          <w:numId w:val="11"/>
        </w:numPr>
        <w:rPr>
          <w:rFonts w:ascii="Carlito" w:hAnsi="Carlito"/>
          <w:color w:val="000000"/>
        </w:rPr>
      </w:pPr>
      <w:r>
        <w:rPr>
          <w:rFonts w:ascii="Carlito" w:hAnsi="Carlito"/>
          <w:b/>
          <w:color w:val="000000"/>
          <w:sz w:val="24"/>
          <w:szCs w:val="24"/>
        </w:rPr>
        <w:t xml:space="preserve">CONSECUENCIAS DEL ACOSO LABORAL Y </w:t>
      </w:r>
      <w:r>
        <w:rPr>
          <w:rFonts w:ascii="Carlito" w:hAnsi="Carlito"/>
          <w:b/>
          <w:color w:val="000000"/>
          <w:sz w:val="24"/>
          <w:szCs w:val="24"/>
        </w:rPr>
        <w:t>SEXUAL</w:t>
      </w:r>
    </w:p>
    <w:p w:rsidR="00014953" w:rsidRDefault="00CD4C01">
      <w:pPr>
        <w:pStyle w:val="Prrafodelista"/>
        <w:numPr>
          <w:ilvl w:val="0"/>
          <w:numId w:val="11"/>
        </w:numPr>
        <w:rPr>
          <w:rFonts w:ascii="Carlito" w:hAnsi="Carlito"/>
          <w:color w:val="000000"/>
        </w:rPr>
      </w:pPr>
      <w:r>
        <w:rPr>
          <w:rFonts w:ascii="Carlito" w:hAnsi="Carlito"/>
          <w:b/>
          <w:color w:val="000000"/>
          <w:sz w:val="24"/>
          <w:szCs w:val="24"/>
        </w:rPr>
        <w:t>PREVENCIÓN DEL ACOSO LABORAL Y SEXUAL</w:t>
      </w:r>
    </w:p>
    <w:p w:rsidR="00014953" w:rsidRDefault="00CD4C01">
      <w:pPr>
        <w:pStyle w:val="Prrafodelista"/>
        <w:numPr>
          <w:ilvl w:val="0"/>
          <w:numId w:val="11"/>
        </w:numPr>
        <w:rPr>
          <w:rFonts w:ascii="Carlito" w:hAnsi="Carlito"/>
          <w:color w:val="000000"/>
        </w:rPr>
      </w:pPr>
      <w:r>
        <w:rPr>
          <w:rFonts w:ascii="Carlito" w:hAnsi="Carlito"/>
          <w:b/>
          <w:color w:val="000000"/>
          <w:sz w:val="24"/>
          <w:szCs w:val="24"/>
        </w:rPr>
        <w:t>¿QUÉ HACER SI TE ENCUENTRAS EN ESTA SITUACIÓN?</w:t>
      </w:r>
    </w:p>
    <w:p w:rsidR="00014953" w:rsidRDefault="00014953">
      <w:pPr>
        <w:rPr>
          <w:rFonts w:ascii="Carlito" w:hAnsi="Carlito"/>
          <w:color w:val="000000"/>
        </w:rPr>
      </w:pPr>
    </w:p>
    <w:p w:rsidR="00014953" w:rsidRDefault="00CD4C01">
      <w:pPr>
        <w:rPr>
          <w:rFonts w:ascii="Carlito" w:hAnsi="Carlito"/>
          <w:color w:val="000000"/>
        </w:rPr>
      </w:pPr>
      <w:r>
        <w:rPr>
          <w:rFonts w:ascii="Carlito" w:hAnsi="Carlito"/>
          <w:color w:val="000000"/>
        </w:rPr>
        <w:t>------------------------------------------</w:t>
      </w:r>
    </w:p>
    <w:p w:rsidR="00014953" w:rsidRDefault="00014953">
      <w:pPr>
        <w:rPr>
          <w:rFonts w:ascii="Carlito" w:hAnsi="Carlito"/>
          <w:color w:val="000000"/>
        </w:rPr>
      </w:pPr>
    </w:p>
    <w:p w:rsidR="00014953" w:rsidRDefault="00CD4C01">
      <w:pPr>
        <w:widowControl/>
        <w:jc w:val="both"/>
        <w:rPr>
          <w:rFonts w:ascii="Carlito" w:hAnsi="Carlito"/>
          <w:color w:val="000000"/>
        </w:rPr>
      </w:pPr>
      <w:r>
        <w:rPr>
          <w:rFonts w:ascii="Carlito" w:eastAsia="Times New Roman" w:hAnsi="Carlito" w:cstheme="minorHAnsi"/>
          <w:b/>
          <w:color w:val="000000"/>
          <w:sz w:val="24"/>
          <w:szCs w:val="24"/>
          <w:lang w:eastAsia="es-ES"/>
        </w:rPr>
        <w:t>1. ¿QUÉ ES CONFLICTO LABORAL? ¿QUE ES EL ACOSO MORAL Y SEXUAL EN EL TRABAJO? ¿QUÉ ES VIOLENCIA FÍSICA?</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u w:color="2E2E2E"/>
          <w:lang w:val="es-ES_tradnl" w:eastAsia="es-ES"/>
        </w:rPr>
        <w:t xml:space="preserve">El </w:t>
      </w:r>
      <w:r>
        <w:rPr>
          <w:rFonts w:ascii="Carlito" w:eastAsia="Times New Roman" w:hAnsi="Carlito" w:cstheme="minorHAnsi"/>
          <w:b/>
          <w:color w:val="000000"/>
          <w:sz w:val="24"/>
          <w:szCs w:val="24"/>
          <w:u w:color="2E2E2E"/>
          <w:lang w:val="es-ES_tradnl" w:eastAsia="es-ES"/>
        </w:rPr>
        <w:t xml:space="preserve">conflicto </w:t>
      </w:r>
      <w:r>
        <w:rPr>
          <w:rFonts w:ascii="Carlito" w:eastAsia="Times New Roman" w:hAnsi="Carlito" w:cstheme="minorHAnsi"/>
          <w:b/>
          <w:color w:val="000000"/>
          <w:sz w:val="24"/>
          <w:szCs w:val="24"/>
          <w:u w:color="2E2E2E"/>
          <w:lang w:val="es-ES_tradnl" w:eastAsia="es-ES"/>
        </w:rPr>
        <w:t>laboral</w:t>
      </w:r>
      <w:r>
        <w:rPr>
          <w:rFonts w:ascii="Carlito" w:eastAsia="Times New Roman" w:hAnsi="Carlito" w:cstheme="minorHAnsi"/>
          <w:color w:val="000000"/>
          <w:sz w:val="24"/>
          <w:szCs w:val="24"/>
          <w:u w:color="2E2E2E"/>
          <w:lang w:val="es-ES_tradnl" w:eastAsia="es-ES"/>
        </w:rPr>
        <w:t xml:space="preserve"> es aquella situación de discrepancia, desavenencia o desacuerdo entre dos o más personas (mando, trabajador/a, equipo,...) que perciben sus objetivos incompatibles, sus compensaciones reducidas y que la otra parte le impide alcanzar sus objetivos.</w:t>
      </w:r>
    </w:p>
    <w:p w:rsidR="00014953" w:rsidRDefault="00014953">
      <w:pPr>
        <w:widowControl/>
        <w:jc w:val="both"/>
        <w:rPr>
          <w:rFonts w:ascii="Carlito" w:eastAsia="Times New Roman" w:hAnsi="Carlito" w:cstheme="minorHAnsi"/>
          <w:color w:val="000000"/>
          <w:sz w:val="24"/>
          <w:szCs w:val="24"/>
          <w:u w:color="2E2E2E"/>
          <w:lang w:val="es-ES_tradnl"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 xml:space="preserve">La </w:t>
      </w:r>
      <w:r>
        <w:rPr>
          <w:rFonts w:ascii="Carlito" w:eastAsia="Times New Roman" w:hAnsi="Carlito" w:cstheme="minorHAnsi"/>
          <w:b/>
          <w:color w:val="000000"/>
          <w:sz w:val="24"/>
          <w:szCs w:val="24"/>
          <w:lang w:eastAsia="es-ES"/>
        </w:rPr>
        <w:t>violencia física</w:t>
      </w:r>
      <w:r>
        <w:rPr>
          <w:rFonts w:ascii="Carlito" w:eastAsia="Times New Roman" w:hAnsi="Carlito" w:cstheme="minorHAnsi"/>
          <w:color w:val="000000"/>
          <w:sz w:val="24"/>
          <w:szCs w:val="24"/>
          <w:lang w:eastAsia="es-ES"/>
        </w:rPr>
        <w:t xml:space="preserve"> son aquellas conductas verbales o físicas que sean amenazadoras, intimidatorias, abusivas y acosadoras relativas a la producción de un daño corporal más o menos inmediato.</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 xml:space="preserve">El </w:t>
      </w:r>
      <w:r>
        <w:rPr>
          <w:rFonts w:ascii="Carlito" w:eastAsia="Times New Roman" w:hAnsi="Carlito" w:cstheme="minorHAnsi"/>
          <w:b/>
          <w:color w:val="000000"/>
          <w:sz w:val="24"/>
          <w:szCs w:val="24"/>
          <w:lang w:eastAsia="es-ES"/>
        </w:rPr>
        <w:t>acoso psicológico</w:t>
      </w:r>
      <w:r>
        <w:rPr>
          <w:rFonts w:ascii="Carlito" w:eastAsia="Times New Roman" w:hAnsi="Carlito" w:cstheme="minorHAnsi"/>
          <w:color w:val="000000"/>
          <w:sz w:val="24"/>
          <w:szCs w:val="24"/>
          <w:lang w:eastAsia="es-ES"/>
        </w:rPr>
        <w:t xml:space="preserve"> es aquella situación laboral en la que un</w:t>
      </w:r>
      <w:r>
        <w:rPr>
          <w:rFonts w:ascii="Carlito" w:eastAsia="Times New Roman" w:hAnsi="Carlito" w:cstheme="minorHAnsi"/>
          <w:color w:val="000000"/>
          <w:sz w:val="24"/>
          <w:szCs w:val="24"/>
          <w:lang w:eastAsia="es-ES"/>
        </w:rPr>
        <w:t>a persona o grupo de personas ejercen una violencia psicológica extrema sobre otra, de forma sistemática y durante un tiempo prolongado, con la finalidad de destruir a la persona, profesional o psicológicamente.</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 xml:space="preserve">El </w:t>
      </w:r>
      <w:r>
        <w:rPr>
          <w:rFonts w:ascii="Carlito" w:eastAsia="Times New Roman" w:hAnsi="Carlito" w:cstheme="minorHAnsi"/>
          <w:b/>
          <w:color w:val="000000"/>
          <w:sz w:val="24"/>
          <w:szCs w:val="24"/>
          <w:lang w:eastAsia="es-ES"/>
        </w:rPr>
        <w:t xml:space="preserve">acoso sexual </w:t>
      </w:r>
      <w:r>
        <w:rPr>
          <w:rFonts w:ascii="Carlito" w:eastAsia="Times New Roman" w:hAnsi="Carlito" w:cstheme="minorHAnsi"/>
          <w:color w:val="000000"/>
          <w:sz w:val="24"/>
          <w:szCs w:val="24"/>
          <w:lang w:eastAsia="es-ES"/>
        </w:rPr>
        <w:t>es aquella situación en que</w:t>
      </w:r>
      <w:r>
        <w:rPr>
          <w:rFonts w:ascii="Carlito" w:eastAsia="Times New Roman" w:hAnsi="Carlito" w:cstheme="minorHAnsi"/>
          <w:color w:val="000000"/>
          <w:sz w:val="24"/>
          <w:szCs w:val="24"/>
          <w:lang w:eastAsia="es-ES"/>
        </w:rPr>
        <w:t xml:space="preserve"> se produce cualquier comportamiento verbal, no verbal o físico no deseado de índole sexual con el propósito o el efecto de atentar contra la dignidad de una persona, en particular cuando se crea un entorno intimidatorio, hostil, degradante, humillante u o</w:t>
      </w:r>
      <w:r>
        <w:rPr>
          <w:rFonts w:ascii="Carlito" w:eastAsia="Times New Roman" w:hAnsi="Carlito" w:cstheme="minorHAnsi"/>
          <w:color w:val="000000"/>
          <w:sz w:val="24"/>
          <w:szCs w:val="24"/>
          <w:lang w:eastAsia="es-ES"/>
        </w:rPr>
        <w:t>fensivo.</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lastRenderedPageBreak/>
        <w:t>Constituye</w:t>
      </w:r>
      <w:r>
        <w:rPr>
          <w:rFonts w:ascii="Carlito" w:eastAsia="Times New Roman" w:hAnsi="Carlito" w:cstheme="minorHAnsi"/>
          <w:b/>
          <w:color w:val="000000"/>
          <w:sz w:val="24"/>
          <w:szCs w:val="24"/>
          <w:lang w:eastAsia="es-ES"/>
        </w:rPr>
        <w:t xml:space="preserve"> acoso por razón de sexo </w:t>
      </w:r>
      <w:r>
        <w:rPr>
          <w:rFonts w:ascii="Carlito" w:eastAsia="Times New Roman" w:hAnsi="Carlito" w:cstheme="minorHAnsi"/>
          <w:color w:val="000000"/>
          <w:sz w:val="24"/>
          <w:szCs w:val="24"/>
          <w:lang w:eastAsia="es-ES"/>
        </w:rPr>
        <w:t xml:space="preserve">cualquier comportamiento realizado en función del sexo de una persona, con el propósito o el efecto de atentar contra su dignidad y de crear un entorno intimidatorio, degradante u ofensivo. </w:t>
      </w:r>
      <w:r>
        <w:rPr>
          <w:rFonts w:ascii="Carlito" w:eastAsia="Times New Roman" w:hAnsi="Carlito" w:cstheme="minorHAnsi"/>
          <w:b/>
          <w:color w:val="000000"/>
          <w:sz w:val="24"/>
          <w:szCs w:val="24"/>
          <w:lang w:eastAsia="es-ES"/>
        </w:rPr>
        <w:t xml:space="preserve"> </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En general, la par</w:t>
      </w:r>
      <w:r>
        <w:rPr>
          <w:rFonts w:ascii="Carlito" w:eastAsia="Times New Roman" w:hAnsi="Carlito" w:cstheme="minorHAnsi"/>
          <w:color w:val="000000"/>
          <w:sz w:val="24"/>
          <w:szCs w:val="24"/>
          <w:lang w:eastAsia="es-ES"/>
        </w:rPr>
        <w:t>te hostigadora tiene más recursos al tener más apoyos o una posición superior a la del trabajador acosado.</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Características fundamentales:</w:t>
      </w:r>
    </w:p>
    <w:p w:rsidR="00014953" w:rsidRDefault="00CD4C01">
      <w:pPr>
        <w:widowControl/>
        <w:numPr>
          <w:ilvl w:val="0"/>
          <w:numId w:val="13"/>
        </w:numPr>
        <w:jc w:val="both"/>
        <w:rPr>
          <w:rFonts w:ascii="Carlito" w:hAnsi="Carlito"/>
          <w:color w:val="000000"/>
        </w:rPr>
      </w:pPr>
      <w:r>
        <w:rPr>
          <w:rFonts w:ascii="Carlito" w:eastAsia="Times New Roman" w:hAnsi="Carlito" w:cstheme="minorHAnsi"/>
          <w:color w:val="000000"/>
          <w:sz w:val="24"/>
          <w:szCs w:val="24"/>
          <w:lang w:eastAsia="es-ES"/>
        </w:rPr>
        <w:t>Que se produzca en el lugar de trabajo.</w:t>
      </w:r>
    </w:p>
    <w:p w:rsidR="00014953" w:rsidRDefault="00CD4C01">
      <w:pPr>
        <w:widowControl/>
        <w:numPr>
          <w:ilvl w:val="0"/>
          <w:numId w:val="13"/>
        </w:numPr>
        <w:jc w:val="both"/>
        <w:rPr>
          <w:rFonts w:ascii="Carlito" w:hAnsi="Carlito"/>
          <w:color w:val="000000"/>
        </w:rPr>
      </w:pPr>
      <w:r>
        <w:rPr>
          <w:rFonts w:ascii="Carlito" w:eastAsia="Times New Roman" w:hAnsi="Carlito" w:cstheme="minorHAnsi"/>
          <w:color w:val="000000"/>
          <w:sz w:val="24"/>
          <w:szCs w:val="24"/>
          <w:lang w:eastAsia="es-ES"/>
        </w:rPr>
        <w:t>Que existan dos partes: el/la acosador/a y la víctima.</w:t>
      </w:r>
    </w:p>
    <w:p w:rsidR="00014953" w:rsidRDefault="00CD4C01">
      <w:pPr>
        <w:widowControl/>
        <w:numPr>
          <w:ilvl w:val="0"/>
          <w:numId w:val="13"/>
        </w:numPr>
        <w:jc w:val="both"/>
        <w:rPr>
          <w:rFonts w:ascii="Carlito" w:hAnsi="Carlito"/>
          <w:color w:val="000000"/>
        </w:rPr>
      </w:pPr>
      <w:r>
        <w:rPr>
          <w:rFonts w:ascii="Carlito" w:eastAsia="Times New Roman" w:hAnsi="Carlito" w:cstheme="minorHAnsi"/>
          <w:color w:val="000000"/>
          <w:sz w:val="24"/>
          <w:szCs w:val="24"/>
          <w:lang w:eastAsia="es-ES"/>
        </w:rPr>
        <w:t>Que se dé un comportam</w:t>
      </w:r>
      <w:r>
        <w:rPr>
          <w:rFonts w:ascii="Carlito" w:eastAsia="Times New Roman" w:hAnsi="Carlito" w:cstheme="minorHAnsi"/>
          <w:color w:val="000000"/>
          <w:sz w:val="24"/>
          <w:szCs w:val="24"/>
          <w:lang w:eastAsia="es-ES"/>
        </w:rPr>
        <w:t>iento no deseado y ofensivo.</w:t>
      </w:r>
    </w:p>
    <w:p w:rsidR="00014953" w:rsidRDefault="00CD4C01">
      <w:pPr>
        <w:widowControl/>
        <w:numPr>
          <w:ilvl w:val="0"/>
          <w:numId w:val="13"/>
        </w:numPr>
        <w:jc w:val="both"/>
        <w:rPr>
          <w:rFonts w:ascii="Carlito" w:hAnsi="Carlito"/>
          <w:color w:val="000000"/>
        </w:rPr>
      </w:pPr>
      <w:r>
        <w:rPr>
          <w:rFonts w:ascii="Carlito" w:eastAsia="Times New Roman" w:hAnsi="Carlito" w:cstheme="minorHAnsi"/>
          <w:color w:val="000000"/>
          <w:sz w:val="24"/>
          <w:szCs w:val="24"/>
          <w:lang w:eastAsia="es-ES"/>
        </w:rPr>
        <w:t xml:space="preserve">Que se trate de episodios reiterados y de manera prolongada en el tiempo. </w:t>
      </w:r>
    </w:p>
    <w:p w:rsidR="00014953" w:rsidRDefault="00CD4C01">
      <w:pPr>
        <w:widowControl/>
        <w:numPr>
          <w:ilvl w:val="0"/>
          <w:numId w:val="13"/>
        </w:numPr>
        <w:jc w:val="both"/>
        <w:rPr>
          <w:rFonts w:ascii="Carlito" w:hAnsi="Carlito"/>
          <w:color w:val="000000"/>
        </w:rPr>
      </w:pPr>
      <w:r>
        <w:rPr>
          <w:rFonts w:ascii="Carlito" w:eastAsia="Times New Roman" w:hAnsi="Carlito" w:cstheme="minorHAnsi"/>
          <w:color w:val="000000"/>
          <w:sz w:val="24"/>
          <w:szCs w:val="24"/>
          <w:lang w:eastAsia="es-ES"/>
        </w:rPr>
        <w:t>Se da siempre en una situación de asimetría (fuerza física, posición jerárquica, dependencia material…), provocada intencionadamente y premeditada.</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b/>
          <w:color w:val="000000"/>
          <w:sz w:val="24"/>
          <w:szCs w:val="24"/>
          <w:lang w:eastAsia="es-ES"/>
        </w:rPr>
        <w:t>¿Qu</w:t>
      </w:r>
      <w:r>
        <w:rPr>
          <w:rFonts w:ascii="Carlito" w:eastAsia="Times New Roman" w:hAnsi="Carlito" w:cstheme="minorHAnsi"/>
          <w:b/>
          <w:color w:val="000000"/>
          <w:sz w:val="24"/>
          <w:szCs w:val="24"/>
          <w:lang w:eastAsia="es-ES"/>
        </w:rPr>
        <w:t>é comportamientos se pueden considerar como acoso psicológico?</w:t>
      </w:r>
    </w:p>
    <w:p w:rsidR="00014953" w:rsidRDefault="00014953">
      <w:pPr>
        <w:widowControl/>
        <w:jc w:val="both"/>
        <w:rPr>
          <w:rFonts w:ascii="Carlito" w:eastAsia="Times New Roman" w:hAnsi="Carlito" w:cstheme="minorHAnsi"/>
          <w:b/>
          <w:color w:val="000000"/>
          <w:sz w:val="24"/>
          <w:szCs w:val="24"/>
          <w:lang w:eastAsia="es-ES"/>
        </w:rPr>
      </w:pP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Asignar trabajos sin ningún valor o utilidad o absurdos o degradantes.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Asignar tareas por debajo o por encima de las posibilidades del trabajador/a.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 xml:space="preserve">Quitar importancia sistemáticamente al </w:t>
      </w:r>
      <w:r>
        <w:rPr>
          <w:rFonts w:ascii="Carlito" w:eastAsia="Times New Roman" w:hAnsi="Carlito" w:cstheme="minorHAnsi"/>
          <w:color w:val="000000"/>
          <w:sz w:val="24"/>
          <w:szCs w:val="24"/>
          <w:lang w:eastAsia="es-ES"/>
        </w:rPr>
        <w:t>esfuerzo del trabajador/a, o a sus logros, o atribuirlos al azar o a otros factores.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Cuestionar las decisiones de una persona.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Ejercer presiones para inducir al error.</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Realizar ataques verbales a la dignidad, a la reputación y la vida privada.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Realizar ata</w:t>
      </w:r>
      <w:r>
        <w:rPr>
          <w:rFonts w:ascii="Carlito" w:eastAsia="Times New Roman" w:hAnsi="Carlito" w:cstheme="minorHAnsi"/>
          <w:color w:val="000000"/>
          <w:sz w:val="24"/>
          <w:szCs w:val="24"/>
          <w:lang w:eastAsia="es-ES"/>
        </w:rPr>
        <w:t>ques verbales a las actitudes y creencias.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Lanzar rumores sobre un/a trabajador/a malintencionados.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Menospreciar el trabajo realizado por el trabajador o trabajadora.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Abuso de poder, con fijación de objetivos inalcanzables, control desmesurado del rendimie</w:t>
      </w:r>
      <w:r>
        <w:rPr>
          <w:rFonts w:ascii="Carlito" w:eastAsia="Times New Roman" w:hAnsi="Carlito" w:cstheme="minorHAnsi"/>
          <w:color w:val="000000"/>
          <w:sz w:val="24"/>
          <w:szCs w:val="24"/>
          <w:lang w:eastAsia="es-ES"/>
        </w:rPr>
        <w:t>nto.</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Denegar de forma injustificada al acceso de periodos de permiso y/o actividades de formación.</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Ocultar información al trabajador relativa al trabajo o a la organización.</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Restringir las posibilidades de comunicación del trabajador/a con otros compañeros</w:t>
      </w:r>
      <w:r>
        <w:rPr>
          <w:rFonts w:ascii="Carlito" w:eastAsia="Times New Roman" w:hAnsi="Carlito" w:cstheme="minorHAnsi"/>
          <w:color w:val="000000"/>
          <w:sz w:val="24"/>
          <w:szCs w:val="24"/>
          <w:lang w:eastAsia="es-ES"/>
        </w:rPr>
        <w:t xml:space="preserve">/as. </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Retirar la palabra a la persona.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Aislamiento deliberado al trabajador tanto física como socialmente.</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Excluir o ignorar al trabajador/a dentro de la organización.</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Difundir rumores diversos contra la persona, sean ciertos o no.</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 xml:space="preserve">Imitar mediante gestos, </w:t>
      </w:r>
      <w:r>
        <w:rPr>
          <w:rFonts w:ascii="Carlito" w:eastAsia="Times New Roman" w:hAnsi="Carlito" w:cstheme="minorHAnsi"/>
          <w:color w:val="000000"/>
          <w:sz w:val="24"/>
          <w:szCs w:val="24"/>
          <w:lang w:eastAsia="es-ES"/>
        </w:rPr>
        <w:t>voces y otras cualidades a otra persona de manera malintencionada.</w:t>
      </w:r>
    </w:p>
    <w:p w:rsidR="00014953" w:rsidRDefault="00014953">
      <w:pPr>
        <w:widowControl/>
        <w:jc w:val="both"/>
        <w:rPr>
          <w:rFonts w:ascii="Carlito" w:eastAsia="Times New Roman" w:hAnsi="Carlito" w:cstheme="minorHAnsi"/>
          <w:b/>
          <w:color w:val="000000"/>
          <w:sz w:val="24"/>
          <w:szCs w:val="24"/>
          <w:lang w:eastAsia="es-ES"/>
        </w:rPr>
      </w:pPr>
    </w:p>
    <w:p w:rsidR="00014953" w:rsidRDefault="00CD4C01">
      <w:pPr>
        <w:widowControl/>
        <w:rPr>
          <w:rFonts w:ascii="Carlito" w:hAnsi="Carlito"/>
          <w:color w:val="000000"/>
        </w:rPr>
      </w:pPr>
      <w:r>
        <w:rPr>
          <w:rFonts w:ascii="Carlito" w:eastAsia="Times New Roman" w:hAnsi="Carlito" w:cstheme="minorHAnsi"/>
          <w:b/>
          <w:color w:val="000000"/>
          <w:spacing w:val="-5"/>
          <w:sz w:val="24"/>
          <w:szCs w:val="24"/>
          <w:lang w:eastAsia="es-ES"/>
        </w:rPr>
        <w:t>¿Qué comportamientos se pueden considerar como acoso sexual?</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Hacer chistes o bromas, piropos de contenido sexual.</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lastRenderedPageBreak/>
        <w:t>Petición de citas reiteradas, acercamientos excesivos, gestos, mirada ins</w:t>
      </w:r>
      <w:r>
        <w:rPr>
          <w:rFonts w:ascii="Carlito" w:eastAsia="Times New Roman" w:hAnsi="Carlito" w:cstheme="minorHAnsi"/>
          <w:color w:val="000000"/>
          <w:sz w:val="24"/>
          <w:szCs w:val="24"/>
          <w:lang w:eastAsia="es-ES"/>
        </w:rPr>
        <w:t>inuantes...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Preguntar sobre la vida sexual, insinuaciones sexuales.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Petición de mantener relaciones sexuales.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Presión después de la ruptura sentimental con un compañero o compañera.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Abrazos, besos no deseados, tocamientos, pellizcos, acorralamientos, …</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Presiones para obtener mejoras o amenazas.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Proposición de realizar actos sexuales bajo presión de despido.</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Asalto o violación sexual.</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Estas listas no tienen carácter exhaustivo ni excluyente, de otras posibles conductas o comportamientos asociados al acos</w:t>
      </w:r>
      <w:r>
        <w:rPr>
          <w:rFonts w:ascii="Carlito" w:eastAsia="Times New Roman" w:hAnsi="Carlito" w:cstheme="minorHAnsi"/>
          <w:color w:val="000000"/>
          <w:sz w:val="24"/>
          <w:szCs w:val="24"/>
          <w:lang w:eastAsia="es-ES"/>
        </w:rPr>
        <w:t>o psicológico y sexual en el trabajo.</w:t>
      </w:r>
    </w:p>
    <w:p w:rsidR="00014953" w:rsidRDefault="00014953">
      <w:pPr>
        <w:widowControl/>
        <w:jc w:val="center"/>
        <w:rPr>
          <w:rFonts w:ascii="Carlito" w:eastAsia="Times New Roman" w:hAnsi="Carlito" w:cstheme="minorHAnsi"/>
          <w:b/>
          <w:color w:val="000000"/>
          <w:spacing w:val="-5"/>
          <w:sz w:val="24"/>
          <w:szCs w:val="24"/>
          <w:lang w:eastAsia="es-ES"/>
        </w:rPr>
      </w:pPr>
    </w:p>
    <w:p w:rsidR="00014953" w:rsidRDefault="00CD4C01">
      <w:pPr>
        <w:widowControl/>
        <w:rPr>
          <w:rFonts w:ascii="Carlito" w:hAnsi="Carlito"/>
          <w:color w:val="000000"/>
        </w:rPr>
      </w:pPr>
      <w:r>
        <w:rPr>
          <w:rFonts w:ascii="Carlito" w:eastAsia="Times New Roman" w:hAnsi="Carlito" w:cstheme="minorHAnsi"/>
          <w:b/>
          <w:color w:val="000000"/>
          <w:spacing w:val="-5"/>
          <w:sz w:val="24"/>
          <w:szCs w:val="24"/>
          <w:lang w:eastAsia="es-ES"/>
        </w:rPr>
        <w:t>¿Qué no es acoso?</w:t>
      </w:r>
    </w:p>
    <w:p w:rsidR="00014953" w:rsidRDefault="00014953">
      <w:pPr>
        <w:widowControl/>
        <w:jc w:val="center"/>
        <w:rPr>
          <w:rFonts w:ascii="Carlito" w:eastAsia="Times New Roman" w:hAnsi="Carlito" w:cstheme="minorHAnsi"/>
          <w:b/>
          <w:color w:val="000000"/>
          <w:spacing w:val="-5"/>
          <w:sz w:val="24"/>
          <w:szCs w:val="24"/>
          <w:lang w:eastAsia="es-ES"/>
        </w:rPr>
      </w:pP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Una situación aislada y que se da de forma puntual.</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Cuando se busca mejorar el trabajo.</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Autoritarismo excesivo del superior/a.</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Aquella actividad que por sí misma conlleva aislamiento.</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Comentarios no</w:t>
      </w:r>
      <w:r>
        <w:rPr>
          <w:rFonts w:ascii="Carlito" w:eastAsia="Times New Roman" w:hAnsi="Carlito" w:cstheme="minorHAnsi"/>
          <w:color w:val="000000"/>
          <w:sz w:val="24"/>
          <w:szCs w:val="24"/>
          <w:lang w:eastAsia="es-ES"/>
        </w:rPr>
        <w:t xml:space="preserve"> malintencionados.</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Falta de comunicación.</w:t>
      </w:r>
    </w:p>
    <w:p w:rsidR="00014953" w:rsidRDefault="00CD4C01">
      <w:pPr>
        <w:widowControl/>
        <w:numPr>
          <w:ilvl w:val="0"/>
          <w:numId w:val="14"/>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Roces y tensiones puntuales ante una demanda laboral.</w:t>
      </w:r>
    </w:p>
    <w:p w:rsidR="00014953" w:rsidRDefault="00014953">
      <w:pPr>
        <w:widowControl/>
        <w:tabs>
          <w:tab w:val="left" w:pos="10206"/>
        </w:tabs>
        <w:jc w:val="both"/>
        <w:rPr>
          <w:rFonts w:ascii="Carlito" w:eastAsia="Times New Roman" w:hAnsi="Carlito" w:cstheme="minorHAnsi"/>
          <w:color w:val="000000"/>
          <w:sz w:val="24"/>
          <w:szCs w:val="24"/>
          <w:lang w:eastAsia="es-ES"/>
        </w:rPr>
      </w:pPr>
    </w:p>
    <w:p w:rsidR="00014953" w:rsidRDefault="00CD4C01">
      <w:pPr>
        <w:pStyle w:val="Prrafodelista"/>
        <w:widowControl/>
        <w:numPr>
          <w:ilvl w:val="0"/>
          <w:numId w:val="16"/>
        </w:numPr>
        <w:jc w:val="both"/>
        <w:rPr>
          <w:rFonts w:ascii="Carlito" w:hAnsi="Carlito"/>
          <w:color w:val="000000"/>
        </w:rPr>
      </w:pPr>
      <w:r>
        <w:rPr>
          <w:rFonts w:ascii="Carlito" w:eastAsia="Times New Roman" w:hAnsi="Carlito" w:cstheme="minorHAnsi"/>
          <w:b/>
          <w:color w:val="000000"/>
          <w:sz w:val="24"/>
          <w:szCs w:val="24"/>
          <w:lang w:eastAsia="es-ES"/>
        </w:rPr>
        <w:t>CONSECUENCIAS DEL ACOSO LABORAL</w:t>
      </w:r>
    </w:p>
    <w:p w:rsidR="00014953" w:rsidRDefault="00014953">
      <w:pPr>
        <w:widowControl/>
        <w:tabs>
          <w:tab w:val="left" w:pos="0"/>
          <w:tab w:val="left" w:pos="720"/>
          <w:tab w:val="left" w:pos="1440"/>
          <w:tab w:val="left" w:pos="2160"/>
          <w:tab w:val="left" w:pos="2641"/>
          <w:tab w:val="left" w:pos="3600"/>
        </w:tabs>
        <w:spacing w:before="60"/>
        <w:ind w:right="-284"/>
        <w:rPr>
          <w:rFonts w:ascii="Carlito" w:eastAsia="Times New Roman" w:hAnsi="Carlito" w:cstheme="minorHAnsi"/>
          <w:i/>
          <w:color w:val="000000"/>
          <w:spacing w:val="-2"/>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4"/>
          <w:szCs w:val="24"/>
          <w:lang w:eastAsia="es-ES"/>
        </w:rPr>
        <w:t>El acoso laboral afecta negativamente tanto al trabajador/a como a la organización:</w:t>
      </w:r>
    </w:p>
    <w:p w:rsidR="00014953" w:rsidRDefault="00014953">
      <w:pPr>
        <w:widowControl/>
        <w:tabs>
          <w:tab w:val="left" w:pos="0"/>
          <w:tab w:val="left" w:pos="720"/>
          <w:tab w:val="left" w:pos="1440"/>
          <w:tab w:val="left" w:pos="2160"/>
          <w:tab w:val="left" w:pos="2641"/>
          <w:tab w:val="left" w:pos="3600"/>
        </w:tabs>
        <w:spacing w:before="60"/>
        <w:ind w:right="-284"/>
        <w:rPr>
          <w:rFonts w:ascii="Carlito" w:eastAsia="Times New Roman" w:hAnsi="Carlito" w:cstheme="minorHAnsi"/>
          <w:color w:val="000000"/>
          <w:spacing w:val="-2"/>
          <w:sz w:val="24"/>
          <w:szCs w:val="24"/>
          <w:lang w:eastAsia="es-ES"/>
        </w:rPr>
      </w:pPr>
    </w:p>
    <w:p w:rsidR="00014953" w:rsidRDefault="00CD4C01">
      <w:pPr>
        <w:widowControl/>
        <w:numPr>
          <w:ilvl w:val="0"/>
          <w:numId w:val="13"/>
        </w:numPr>
        <w:jc w:val="both"/>
        <w:rPr>
          <w:rFonts w:ascii="Carlito" w:hAnsi="Carlito"/>
          <w:color w:val="000000"/>
        </w:rPr>
      </w:pPr>
      <w:r>
        <w:rPr>
          <w:rFonts w:ascii="Carlito" w:eastAsia="Times New Roman" w:hAnsi="Carlito" w:cstheme="minorHAnsi"/>
          <w:b/>
          <w:color w:val="000000"/>
          <w:sz w:val="24"/>
          <w:szCs w:val="24"/>
          <w:lang w:eastAsia="es-ES"/>
        </w:rPr>
        <w:t>Consecuencias para la persona trabajadora</w:t>
      </w:r>
      <w:r>
        <w:rPr>
          <w:rFonts w:ascii="Carlito" w:eastAsia="Times New Roman" w:hAnsi="Carlito" w:cstheme="minorHAnsi"/>
          <w:b/>
          <w:color w:val="000000"/>
          <w:sz w:val="24"/>
          <w:szCs w:val="24"/>
          <w:lang w:eastAsia="es-ES"/>
        </w:rPr>
        <w:t xml:space="preserve"> afectada:</w:t>
      </w:r>
    </w:p>
    <w:p w:rsidR="00014953" w:rsidRDefault="00014953">
      <w:pPr>
        <w:widowControl/>
        <w:tabs>
          <w:tab w:val="left" w:pos="0"/>
          <w:tab w:val="left" w:pos="720"/>
          <w:tab w:val="left" w:pos="1440"/>
          <w:tab w:val="left" w:pos="2160"/>
          <w:tab w:val="left" w:pos="2641"/>
          <w:tab w:val="left" w:pos="3600"/>
        </w:tabs>
        <w:spacing w:before="60"/>
        <w:ind w:right="-284"/>
        <w:jc w:val="center"/>
        <w:rPr>
          <w:rFonts w:ascii="Carlito" w:eastAsia="Times New Roman" w:hAnsi="Carlito" w:cstheme="minorHAnsi"/>
          <w:b/>
          <w:i/>
          <w:color w:val="000000"/>
          <w:spacing w:val="-2"/>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b/>
          <w:i/>
          <w:color w:val="000000"/>
          <w:sz w:val="24"/>
          <w:szCs w:val="24"/>
          <w:lang w:eastAsia="es-ES"/>
        </w:rPr>
        <w:t>Psíquicas</w:t>
      </w:r>
      <w:r>
        <w:rPr>
          <w:rFonts w:ascii="Carlito" w:eastAsia="Times New Roman" w:hAnsi="Carlito" w:cstheme="minorHAnsi"/>
          <w:i/>
          <w:color w:val="000000"/>
          <w:sz w:val="24"/>
          <w:szCs w:val="24"/>
          <w:lang w:eastAsia="es-ES"/>
        </w:rPr>
        <w:t xml:space="preserve">: </w:t>
      </w:r>
      <w:r>
        <w:rPr>
          <w:rFonts w:ascii="Carlito" w:eastAsia="Times New Roman" w:hAnsi="Carlito" w:cstheme="minorHAnsi"/>
          <w:color w:val="000000"/>
          <w:sz w:val="24"/>
          <w:szCs w:val="24"/>
          <w:lang w:eastAsia="es-ES"/>
        </w:rPr>
        <w:t>Ansiedad, estrés, sentimientos de indefensión, miedo continuo, deterioro intelectual, depresión, disminución de la autoestima, frustración, agresividad, irritabilidad, dificultad en concentrarse,…</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b/>
          <w:color w:val="000000"/>
          <w:sz w:val="24"/>
          <w:szCs w:val="24"/>
          <w:lang w:eastAsia="es-ES"/>
        </w:rPr>
        <w:t>Físicas</w:t>
      </w:r>
      <w:r>
        <w:rPr>
          <w:rFonts w:ascii="Carlito" w:eastAsia="Times New Roman" w:hAnsi="Carlito" w:cstheme="minorHAnsi"/>
          <w:color w:val="000000"/>
          <w:sz w:val="24"/>
          <w:szCs w:val="24"/>
          <w:lang w:eastAsia="es-ES"/>
        </w:rPr>
        <w:t>: dolores musculares y de ca</w:t>
      </w:r>
      <w:r>
        <w:rPr>
          <w:rFonts w:ascii="Carlito" w:eastAsia="Times New Roman" w:hAnsi="Carlito" w:cstheme="minorHAnsi"/>
          <w:color w:val="000000"/>
          <w:sz w:val="24"/>
          <w:szCs w:val="24"/>
          <w:lang w:eastAsia="es-ES"/>
        </w:rPr>
        <w:t>beza, fatiga crónica, problemas gastrointestinales, hipertensión alteraciones del sueño y del apetito, pérdidas de memoria, aumento de hábitos de adicción (fumar, alcohol…), impotencia…</w:t>
      </w:r>
    </w:p>
    <w:p w:rsidR="00014953" w:rsidRDefault="00014953">
      <w:pPr>
        <w:widowControl/>
        <w:tabs>
          <w:tab w:val="left" w:pos="0"/>
          <w:tab w:val="left" w:pos="720"/>
          <w:tab w:val="left" w:pos="1440"/>
          <w:tab w:val="left" w:pos="2160"/>
          <w:tab w:val="left" w:pos="2641"/>
          <w:tab w:val="left" w:pos="3600"/>
        </w:tabs>
        <w:spacing w:before="60"/>
        <w:ind w:right="-284"/>
        <w:jc w:val="both"/>
        <w:rPr>
          <w:rFonts w:ascii="Carlito" w:eastAsia="Times New Roman" w:hAnsi="Carlito" w:cstheme="minorHAnsi"/>
          <w:color w:val="000000"/>
          <w:spacing w:val="-2"/>
          <w:sz w:val="24"/>
          <w:szCs w:val="24"/>
          <w:lang w:eastAsia="es-ES"/>
        </w:rPr>
      </w:pPr>
    </w:p>
    <w:p w:rsidR="00014953" w:rsidRDefault="00CD4C01">
      <w:pPr>
        <w:widowControl/>
        <w:jc w:val="both"/>
        <w:rPr>
          <w:rFonts w:ascii="Carlito" w:hAnsi="Carlito"/>
          <w:color w:val="000000"/>
        </w:rPr>
      </w:pPr>
      <w:r>
        <w:rPr>
          <w:rFonts w:ascii="Carlito" w:eastAsia="Times New Roman" w:hAnsi="Carlito" w:cstheme="minorHAnsi"/>
          <w:b/>
          <w:color w:val="000000"/>
          <w:sz w:val="24"/>
          <w:szCs w:val="24"/>
          <w:lang w:eastAsia="es-ES"/>
        </w:rPr>
        <w:t>Sociales</w:t>
      </w:r>
      <w:r>
        <w:rPr>
          <w:rFonts w:ascii="Carlito" w:eastAsia="Times New Roman" w:hAnsi="Carlito" w:cstheme="minorHAnsi"/>
          <w:color w:val="000000"/>
          <w:sz w:val="24"/>
          <w:szCs w:val="24"/>
          <w:lang w:eastAsia="es-ES"/>
        </w:rPr>
        <w:t xml:space="preserve">: alteraciones de la vida familiar y social debido al </w:t>
      </w:r>
      <w:r>
        <w:rPr>
          <w:rFonts w:ascii="Carlito" w:eastAsia="Times New Roman" w:hAnsi="Carlito" w:cstheme="minorHAnsi"/>
          <w:color w:val="000000"/>
          <w:sz w:val="24"/>
          <w:szCs w:val="24"/>
          <w:lang w:eastAsia="es-ES"/>
        </w:rPr>
        <w:t>incremento del nerviosismo, irritabilidad, alteración de la afectividad…</w:t>
      </w:r>
    </w:p>
    <w:p w:rsidR="00014953" w:rsidRDefault="00014953">
      <w:pPr>
        <w:widowControl/>
        <w:jc w:val="both"/>
        <w:rPr>
          <w:rFonts w:ascii="Carlito" w:eastAsia="Times New Roman" w:hAnsi="Carlito" w:cstheme="minorHAnsi"/>
          <w:b/>
          <w:color w:val="000000"/>
          <w:sz w:val="24"/>
          <w:szCs w:val="24"/>
          <w:lang w:eastAsia="es-ES"/>
        </w:rPr>
      </w:pPr>
    </w:p>
    <w:p w:rsidR="00014953" w:rsidRDefault="00CD4C01">
      <w:pPr>
        <w:widowControl/>
        <w:numPr>
          <w:ilvl w:val="0"/>
          <w:numId w:val="13"/>
        </w:numPr>
        <w:jc w:val="both"/>
        <w:rPr>
          <w:rFonts w:ascii="Carlito" w:hAnsi="Carlito"/>
          <w:color w:val="000000"/>
        </w:rPr>
      </w:pPr>
      <w:r>
        <w:rPr>
          <w:rFonts w:ascii="Carlito" w:eastAsia="Times New Roman" w:hAnsi="Carlito" w:cstheme="minorHAnsi"/>
          <w:b/>
          <w:color w:val="000000"/>
          <w:sz w:val="24"/>
          <w:szCs w:val="24"/>
          <w:lang w:eastAsia="es-ES"/>
        </w:rPr>
        <w:t>Consecuencias para la organización.</w:t>
      </w:r>
    </w:p>
    <w:p w:rsidR="00014953" w:rsidRDefault="00014953">
      <w:pPr>
        <w:widowControl/>
        <w:jc w:val="both"/>
        <w:rPr>
          <w:rFonts w:ascii="Carlito" w:eastAsia="Times New Roman" w:hAnsi="Carlito" w:cstheme="minorHAnsi"/>
          <w:b/>
          <w:color w:val="000000"/>
          <w:sz w:val="24"/>
          <w:szCs w:val="24"/>
          <w:lang w:eastAsia="es-ES"/>
        </w:rPr>
      </w:pP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Disminución de la cantidad y calidad de trabajo.</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Disminución de la motivación y satisfacción laboral del trabajador/a.</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Aumento del absentismo lab</w:t>
      </w:r>
      <w:r>
        <w:rPr>
          <w:rFonts w:ascii="Carlito" w:eastAsia="Times New Roman" w:hAnsi="Carlito" w:cstheme="minorHAnsi"/>
          <w:color w:val="000000"/>
          <w:sz w:val="24"/>
          <w:szCs w:val="24"/>
          <w:lang w:eastAsia="es-ES"/>
        </w:rPr>
        <w:t>oral.</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lastRenderedPageBreak/>
        <w:t>Incremento de enfermedades y bajas con costes para la empresa.</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Aumento de los accidentes de trabajo debido a una disminución de la atención y de la concentración en el puesto.</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Abandono de la empresa ante la impotencia de no poder afrontar el problema</w:t>
      </w:r>
      <w:r>
        <w:rPr>
          <w:rFonts w:ascii="Carlito" w:eastAsia="Times New Roman" w:hAnsi="Carlito" w:cstheme="minorHAnsi"/>
          <w:color w:val="000000"/>
          <w:sz w:val="24"/>
          <w:szCs w:val="24"/>
          <w:lang w:eastAsia="es-ES"/>
        </w:rPr>
        <w:t xml:space="preserve"> o derivar en un despido por negarse o someterse a cualquier tipo de acoso.</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Empeoramiento del clima laboral: dificultad de trabajar en equipo, deterioro de las relaciones interpersonales, creación de rumores.</w:t>
      </w:r>
    </w:p>
    <w:p w:rsidR="00014953" w:rsidRDefault="00CD4C01">
      <w:pPr>
        <w:widowControl/>
        <w:numPr>
          <w:ilvl w:val="0"/>
          <w:numId w:val="15"/>
        </w:numPr>
        <w:tabs>
          <w:tab w:val="left" w:pos="10206"/>
        </w:tabs>
        <w:jc w:val="both"/>
        <w:rPr>
          <w:rFonts w:ascii="Carlito" w:hAnsi="Carlito"/>
          <w:color w:val="000000"/>
        </w:rPr>
      </w:pPr>
      <w:r>
        <w:rPr>
          <w:rFonts w:ascii="Carlito" w:eastAsia="Times New Roman" w:hAnsi="Carlito" w:cstheme="minorHAnsi"/>
          <w:color w:val="000000"/>
          <w:sz w:val="24"/>
          <w:szCs w:val="24"/>
          <w:lang w:eastAsia="es-ES"/>
        </w:rPr>
        <w:t>Mala imagen.</w:t>
      </w:r>
    </w:p>
    <w:p w:rsidR="00014953" w:rsidRDefault="00014953">
      <w:pPr>
        <w:widowControl/>
        <w:jc w:val="both"/>
        <w:rPr>
          <w:rFonts w:ascii="Carlito" w:eastAsia="Times New Roman" w:hAnsi="Carlito" w:cstheme="minorHAnsi"/>
          <w:b/>
          <w:color w:val="000000"/>
          <w:sz w:val="24"/>
          <w:szCs w:val="24"/>
          <w:lang w:eastAsia="es-ES"/>
        </w:rPr>
      </w:pPr>
    </w:p>
    <w:p w:rsidR="00014953" w:rsidRDefault="00CD4C01">
      <w:pPr>
        <w:pStyle w:val="Prrafodelista"/>
        <w:widowControl/>
        <w:numPr>
          <w:ilvl w:val="0"/>
          <w:numId w:val="16"/>
        </w:numPr>
        <w:jc w:val="both"/>
        <w:rPr>
          <w:rFonts w:ascii="Carlito" w:hAnsi="Carlito"/>
          <w:color w:val="000000"/>
        </w:rPr>
      </w:pPr>
      <w:r>
        <w:rPr>
          <w:rFonts w:ascii="Carlito" w:eastAsia="Times New Roman" w:hAnsi="Carlito" w:cstheme="minorHAnsi"/>
          <w:b/>
          <w:color w:val="000000"/>
          <w:sz w:val="24"/>
          <w:szCs w:val="24"/>
          <w:lang w:eastAsia="es-ES"/>
        </w:rPr>
        <w:t xml:space="preserve">PREVENCIÓN DEL ACOSO LABORAL Y </w:t>
      </w:r>
      <w:r>
        <w:rPr>
          <w:rFonts w:ascii="Carlito" w:eastAsia="Times New Roman" w:hAnsi="Carlito" w:cstheme="minorHAnsi"/>
          <w:b/>
          <w:color w:val="000000"/>
          <w:sz w:val="24"/>
          <w:szCs w:val="24"/>
          <w:lang w:eastAsia="es-ES"/>
        </w:rPr>
        <w:t>SEXUAL</w:t>
      </w:r>
    </w:p>
    <w:p w:rsidR="00014953" w:rsidRDefault="00014953">
      <w:pPr>
        <w:widowControl/>
        <w:tabs>
          <w:tab w:val="left" w:pos="0"/>
          <w:tab w:val="left" w:pos="720"/>
          <w:tab w:val="left" w:pos="1440"/>
          <w:tab w:val="left" w:pos="2160"/>
          <w:tab w:val="left" w:pos="2641"/>
          <w:tab w:val="left" w:pos="3600"/>
        </w:tabs>
        <w:spacing w:before="60"/>
        <w:ind w:right="-284"/>
        <w:jc w:val="center"/>
        <w:rPr>
          <w:rFonts w:ascii="Carlito" w:eastAsia="Times New Roman" w:hAnsi="Carlito" w:cstheme="minorHAnsi"/>
          <w:i/>
          <w:color w:val="000000"/>
          <w:spacing w:val="-2"/>
          <w:lang w:eastAsia="es-ES"/>
        </w:rPr>
      </w:pPr>
    </w:p>
    <w:p w:rsidR="00014953" w:rsidRDefault="00CD4C01">
      <w:pPr>
        <w:widowControl/>
        <w:tabs>
          <w:tab w:val="left" w:pos="10206"/>
        </w:tabs>
        <w:jc w:val="both"/>
        <w:rPr>
          <w:rFonts w:ascii="Carlito" w:hAnsi="Carlito"/>
          <w:color w:val="000000"/>
        </w:rPr>
      </w:pPr>
      <w:r>
        <w:rPr>
          <w:rFonts w:ascii="Carlito" w:eastAsia="Times New Roman" w:hAnsi="Carlito" w:cstheme="minorHAnsi"/>
          <w:color w:val="000000"/>
          <w:sz w:val="24"/>
          <w:szCs w:val="24"/>
          <w:lang w:eastAsia="es-ES"/>
        </w:rPr>
        <w:t>Para hacer frente al acoso desde la empresa se han iniciado las siguientes actuaciones:</w:t>
      </w:r>
    </w:p>
    <w:p w:rsidR="00014953" w:rsidRDefault="00014953">
      <w:pPr>
        <w:widowControl/>
        <w:tabs>
          <w:tab w:val="left" w:pos="0"/>
          <w:tab w:val="left" w:pos="720"/>
          <w:tab w:val="left" w:pos="1440"/>
          <w:tab w:val="left" w:pos="2160"/>
          <w:tab w:val="left" w:pos="2641"/>
          <w:tab w:val="left" w:pos="3600"/>
        </w:tabs>
        <w:spacing w:before="60"/>
        <w:ind w:right="-284"/>
        <w:jc w:val="center"/>
        <w:rPr>
          <w:rFonts w:ascii="Carlito" w:eastAsia="Times New Roman" w:hAnsi="Carlito" w:cstheme="minorHAnsi"/>
          <w:i/>
          <w:color w:val="000000"/>
          <w:spacing w:val="-2"/>
          <w:sz w:val="24"/>
          <w:szCs w:val="24"/>
          <w:lang w:eastAsia="es-ES"/>
        </w:rPr>
      </w:pPr>
    </w:p>
    <w:p w:rsidR="00014953" w:rsidRDefault="00CD4C01">
      <w:pPr>
        <w:widowControl/>
        <w:numPr>
          <w:ilvl w:val="0"/>
          <w:numId w:val="12"/>
        </w:numPr>
        <w:jc w:val="both"/>
        <w:rPr>
          <w:rFonts w:ascii="Carlito" w:hAnsi="Carlito"/>
          <w:color w:val="000000"/>
        </w:rPr>
      </w:pPr>
      <w:r>
        <w:rPr>
          <w:rFonts w:ascii="Carlito" w:eastAsia="Times New Roman" w:hAnsi="Carlito" w:cstheme="minorHAnsi"/>
          <w:color w:val="000000"/>
          <w:sz w:val="24"/>
          <w:szCs w:val="24"/>
          <w:lang w:eastAsia="es-ES"/>
        </w:rPr>
        <w:t>Declaración de Principios en donde se manifiesta la negativa de tolerar cualquier conducta o comportamiento de acoso, defendiendo el derecho de todos los traba</w:t>
      </w:r>
      <w:r>
        <w:rPr>
          <w:rFonts w:ascii="Carlito" w:eastAsia="Times New Roman" w:hAnsi="Carlito" w:cstheme="minorHAnsi"/>
          <w:color w:val="000000"/>
          <w:sz w:val="24"/>
          <w:szCs w:val="24"/>
          <w:lang w:eastAsia="es-ES"/>
        </w:rPr>
        <w:t>jadores y trabajadoras a ser tratados con dignidad y en la que se indica de forma explícita que las conductas de acoso ni se permitirán ni se aprobarán.</w:t>
      </w:r>
    </w:p>
    <w:p w:rsidR="00014953" w:rsidRDefault="00014953">
      <w:pPr>
        <w:widowControl/>
        <w:ind w:left="360"/>
        <w:jc w:val="both"/>
        <w:rPr>
          <w:rFonts w:ascii="Carlito" w:eastAsia="Times New Roman" w:hAnsi="Carlito" w:cstheme="minorHAnsi"/>
          <w:color w:val="000000"/>
          <w:sz w:val="24"/>
          <w:szCs w:val="24"/>
          <w:lang w:eastAsia="es-ES"/>
        </w:rPr>
      </w:pPr>
    </w:p>
    <w:p w:rsidR="00014953" w:rsidRDefault="00CD4C01">
      <w:pPr>
        <w:widowControl/>
        <w:numPr>
          <w:ilvl w:val="0"/>
          <w:numId w:val="12"/>
        </w:numPr>
        <w:jc w:val="both"/>
        <w:rPr>
          <w:rFonts w:ascii="Carlito" w:hAnsi="Carlito"/>
          <w:color w:val="000000"/>
        </w:rPr>
      </w:pPr>
      <w:r>
        <w:rPr>
          <w:rFonts w:ascii="Carlito" w:eastAsia="Times New Roman" w:hAnsi="Carlito" w:cstheme="minorHAnsi"/>
          <w:color w:val="000000"/>
          <w:sz w:val="24"/>
          <w:szCs w:val="24"/>
          <w:lang w:eastAsia="es-ES"/>
        </w:rPr>
        <w:t>Se ha desarrollado un protocolo de actuación que identifica las situaciones de conflicto, acoso y viol</w:t>
      </w:r>
      <w:r>
        <w:rPr>
          <w:rFonts w:ascii="Carlito" w:eastAsia="Times New Roman" w:hAnsi="Carlito" w:cstheme="minorHAnsi"/>
          <w:color w:val="000000"/>
          <w:sz w:val="24"/>
          <w:szCs w:val="24"/>
          <w:lang w:eastAsia="es-ES"/>
        </w:rPr>
        <w:t xml:space="preserve">encia y se informa del procedimiento a seguir por la víctima ante una situación de este tipo, asegurando la seriedad y la confidencialidad, así como la protección ante posibles represalias. </w:t>
      </w:r>
    </w:p>
    <w:p w:rsidR="00014953" w:rsidRDefault="00014953">
      <w:pPr>
        <w:widowControl/>
        <w:ind w:left="360"/>
        <w:jc w:val="both"/>
        <w:rPr>
          <w:rFonts w:ascii="Carlito" w:eastAsia="Times New Roman" w:hAnsi="Carlito" w:cstheme="minorHAnsi"/>
          <w:color w:val="000000"/>
          <w:sz w:val="24"/>
          <w:szCs w:val="24"/>
          <w:lang w:eastAsia="es-ES"/>
        </w:rPr>
      </w:pPr>
    </w:p>
    <w:p w:rsidR="00014953" w:rsidRDefault="00CD4C01">
      <w:pPr>
        <w:widowControl/>
        <w:numPr>
          <w:ilvl w:val="0"/>
          <w:numId w:val="12"/>
        </w:numPr>
        <w:jc w:val="both"/>
        <w:rPr>
          <w:rFonts w:ascii="Carlito" w:hAnsi="Carlito"/>
          <w:color w:val="000000"/>
        </w:rPr>
      </w:pPr>
      <w:r>
        <w:rPr>
          <w:rFonts w:ascii="Carlito" w:eastAsia="Times New Roman" w:hAnsi="Carlito" w:cstheme="minorHAnsi"/>
          <w:color w:val="000000"/>
          <w:sz w:val="24"/>
          <w:szCs w:val="24"/>
          <w:lang w:eastAsia="es-ES"/>
        </w:rPr>
        <w:t xml:space="preserve">Dentro de este protocolo se han creado las figuras de la </w:t>
      </w:r>
      <w:r>
        <w:rPr>
          <w:rFonts w:ascii="Carlito" w:hAnsi="Carlito"/>
          <w:color w:val="000000"/>
        </w:rPr>
        <w:t>Persona</w:t>
      </w:r>
      <w:r>
        <w:rPr>
          <w:rFonts w:ascii="Carlito" w:hAnsi="Carlito"/>
          <w:color w:val="000000"/>
        </w:rPr>
        <w:t xml:space="preserve"> de Referencia  </w:t>
      </w:r>
      <w:r>
        <w:rPr>
          <w:rFonts w:ascii="Carlito" w:eastAsia="Times New Roman" w:hAnsi="Carlito" w:cstheme="minorHAnsi"/>
          <w:color w:val="000000"/>
          <w:sz w:val="24"/>
          <w:szCs w:val="24"/>
          <w:lang w:eastAsia="es-ES"/>
        </w:rPr>
        <w:t xml:space="preserve">y del Comité Asesor, que son aquellas personas que han sido designadas por parte de la empresa para recibir aquellas quejas y denuncias por parte de los/las trabajadores/as sobre una posible situación de acoso laboral. </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numPr>
          <w:ilvl w:val="0"/>
          <w:numId w:val="12"/>
        </w:numPr>
        <w:jc w:val="both"/>
        <w:rPr>
          <w:rFonts w:ascii="Carlito" w:hAnsi="Carlito"/>
          <w:color w:val="000000"/>
        </w:rPr>
      </w:pPr>
      <w:r>
        <w:rPr>
          <w:rFonts w:ascii="Carlito" w:eastAsia="Times New Roman" w:hAnsi="Carlito" w:cstheme="minorHAnsi"/>
          <w:color w:val="000000"/>
          <w:sz w:val="24"/>
          <w:szCs w:val="24"/>
          <w:lang w:eastAsia="es-ES"/>
        </w:rPr>
        <w:t xml:space="preserve">Programa de </w:t>
      </w:r>
      <w:r>
        <w:rPr>
          <w:rFonts w:ascii="Carlito" w:eastAsia="Times New Roman" w:hAnsi="Carlito" w:cstheme="minorHAnsi"/>
          <w:color w:val="000000"/>
          <w:sz w:val="24"/>
          <w:szCs w:val="24"/>
          <w:lang w:eastAsia="es-ES"/>
        </w:rPr>
        <w:t>información y formación dirigida al personal sobre los aspectos acoso psicológico, sexual o por razón de sexo y violencia física.</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numPr>
          <w:ilvl w:val="0"/>
          <w:numId w:val="12"/>
        </w:numPr>
        <w:jc w:val="both"/>
        <w:rPr>
          <w:rFonts w:ascii="Carlito" w:hAnsi="Carlito"/>
          <w:color w:val="000000"/>
        </w:rPr>
      </w:pPr>
      <w:r>
        <w:rPr>
          <w:rFonts w:ascii="Carlito" w:eastAsia="Times New Roman" w:hAnsi="Carlito" w:cstheme="minorHAnsi"/>
          <w:color w:val="000000"/>
          <w:sz w:val="24"/>
          <w:szCs w:val="24"/>
          <w:lang w:eastAsia="es-ES"/>
        </w:rPr>
        <w:t>Establecimiento de normas sancionadoras.</w:t>
      </w:r>
    </w:p>
    <w:p w:rsidR="00014953" w:rsidRDefault="00014953">
      <w:pPr>
        <w:widowControl/>
        <w:jc w:val="both"/>
        <w:rPr>
          <w:rFonts w:ascii="Carlito" w:eastAsia="Times New Roman" w:hAnsi="Carlito" w:cstheme="minorHAnsi"/>
          <w:color w:val="000000"/>
          <w:sz w:val="24"/>
          <w:szCs w:val="24"/>
          <w:lang w:eastAsia="es-ES"/>
        </w:rPr>
      </w:pPr>
    </w:p>
    <w:p w:rsidR="00014953" w:rsidRDefault="00CD4C01">
      <w:pPr>
        <w:widowControl/>
        <w:numPr>
          <w:ilvl w:val="0"/>
          <w:numId w:val="16"/>
        </w:numPr>
        <w:jc w:val="both"/>
        <w:rPr>
          <w:rFonts w:ascii="Carlito" w:hAnsi="Carlito"/>
          <w:color w:val="000000"/>
        </w:rPr>
      </w:pPr>
      <w:r>
        <w:rPr>
          <w:rFonts w:ascii="Carlito" w:eastAsia="Times New Roman" w:hAnsi="Carlito" w:cstheme="minorHAnsi"/>
          <w:b/>
          <w:color w:val="000000"/>
          <w:sz w:val="24"/>
          <w:szCs w:val="24"/>
          <w:lang w:eastAsia="es-ES"/>
        </w:rPr>
        <w:t xml:space="preserve">¿QUÉ HACER SI TE ENCUENTRAS EN ESTA SITUACIÓN? </w:t>
      </w:r>
    </w:p>
    <w:p w:rsidR="00014953" w:rsidRDefault="00014953">
      <w:pPr>
        <w:widowControl/>
        <w:tabs>
          <w:tab w:val="left" w:pos="10206"/>
        </w:tabs>
        <w:jc w:val="both"/>
        <w:rPr>
          <w:rFonts w:ascii="Carlito" w:eastAsia="Times New Roman" w:hAnsi="Carlito" w:cstheme="minorHAnsi"/>
          <w:color w:val="000000"/>
          <w:sz w:val="24"/>
          <w:szCs w:val="24"/>
          <w:lang w:eastAsia="es-ES"/>
        </w:rPr>
      </w:pPr>
    </w:p>
    <w:p w:rsidR="00014953" w:rsidRDefault="00CD4C01">
      <w:pPr>
        <w:widowControl/>
        <w:tabs>
          <w:tab w:val="left" w:pos="10206"/>
        </w:tabs>
        <w:jc w:val="both"/>
        <w:rPr>
          <w:rFonts w:ascii="Carlito" w:hAnsi="Carlito"/>
          <w:color w:val="000000"/>
        </w:rPr>
      </w:pPr>
      <w:r>
        <w:rPr>
          <w:rFonts w:ascii="Carlito" w:eastAsia="Times New Roman" w:hAnsi="Carlito" w:cstheme="minorHAnsi"/>
          <w:color w:val="000000"/>
          <w:sz w:val="24"/>
          <w:szCs w:val="24"/>
          <w:lang w:eastAsia="es-ES"/>
        </w:rPr>
        <w:t>Si consideras que estás padeciendo</w:t>
      </w:r>
      <w:r>
        <w:rPr>
          <w:rFonts w:ascii="Carlito" w:eastAsia="Times New Roman" w:hAnsi="Carlito" w:cstheme="minorHAnsi"/>
          <w:color w:val="000000"/>
          <w:sz w:val="24"/>
          <w:szCs w:val="24"/>
          <w:lang w:eastAsia="es-ES"/>
        </w:rPr>
        <w:t xml:space="preserve"> una situación de acoso o violencia en el trabajo debes informar de la situación a las personas de referencia (miembros del Comité Asesor) </w:t>
      </w:r>
    </w:p>
    <w:p w:rsidR="00014953" w:rsidRDefault="00014953">
      <w:pPr>
        <w:widowControl/>
        <w:tabs>
          <w:tab w:val="left" w:pos="10206"/>
        </w:tabs>
        <w:jc w:val="both"/>
        <w:rPr>
          <w:rFonts w:ascii="Carlito" w:eastAsia="Times New Roman" w:hAnsi="Carlito" w:cstheme="minorHAnsi"/>
          <w:color w:val="000000"/>
          <w:sz w:val="24"/>
          <w:szCs w:val="24"/>
          <w:lang w:eastAsia="es-ES"/>
        </w:rPr>
      </w:pPr>
    </w:p>
    <w:p w:rsidR="00014953" w:rsidRDefault="00CD4C01">
      <w:pPr>
        <w:widowControl/>
        <w:tabs>
          <w:tab w:val="left" w:pos="10206"/>
        </w:tabs>
        <w:jc w:val="both"/>
        <w:rPr>
          <w:rFonts w:ascii="Carlito" w:hAnsi="Carlito"/>
          <w:color w:val="000000"/>
        </w:rPr>
      </w:pPr>
      <w:r>
        <w:rPr>
          <w:rFonts w:ascii="Carlito" w:hAnsi="Carlito"/>
          <w:color w:val="000000"/>
        </w:rPr>
        <w:t xml:space="preserve">La Persona de Referencia </w:t>
      </w:r>
      <w:r>
        <w:rPr>
          <w:rFonts w:ascii="Carlito" w:eastAsia="Times New Roman" w:hAnsi="Carlito" w:cstheme="minorHAnsi"/>
          <w:color w:val="000000"/>
          <w:sz w:val="24"/>
          <w:szCs w:val="24"/>
          <w:lang w:eastAsia="es-ES"/>
        </w:rPr>
        <w:t>te informará sobre tus derechos y obligaciones, te orientará sobre las diferentes opciones</w:t>
      </w:r>
      <w:r>
        <w:rPr>
          <w:rFonts w:ascii="Carlito" w:eastAsia="Times New Roman" w:hAnsi="Carlito" w:cstheme="minorHAnsi"/>
          <w:color w:val="000000"/>
          <w:sz w:val="24"/>
          <w:szCs w:val="24"/>
          <w:lang w:eastAsia="es-ES"/>
        </w:rPr>
        <w:t xml:space="preserve"> para resolver directamente el probl</w:t>
      </w:r>
      <w:r>
        <w:rPr>
          <w:rFonts w:ascii="Carlito" w:eastAsia="Times New Roman" w:hAnsi="Carlito" w:cstheme="minorHAnsi"/>
          <w:color w:val="000000"/>
          <w:sz w:val="24"/>
          <w:szCs w:val="24"/>
          <w:lang w:eastAsia="es-ES"/>
        </w:rPr>
        <w:t>e</w:t>
      </w:r>
      <w:r>
        <w:rPr>
          <w:rFonts w:ascii="Carlito" w:eastAsia="Times New Roman" w:hAnsi="Carlito" w:cstheme="minorHAnsi"/>
          <w:color w:val="000000"/>
          <w:sz w:val="24"/>
          <w:szCs w:val="24"/>
          <w:lang w:eastAsia="es-ES"/>
        </w:rPr>
        <w:t>ma y/o te ofrecerá asesoramiento sobre cómo proceder. Además, te facilitará otras vías de apoyo y referencia (médicas, psicológicas, etc.…) y hará que se inicie una investigación, discreta y objetiva.</w:t>
      </w:r>
    </w:p>
    <w:p w:rsidR="00014953" w:rsidRDefault="00014953">
      <w:pPr>
        <w:widowControl/>
        <w:jc w:val="both"/>
        <w:rPr>
          <w:rFonts w:ascii="Carlito" w:eastAsia="Times New Roman" w:hAnsi="Carlito" w:cstheme="minorHAnsi"/>
          <w:color w:val="000000"/>
          <w:sz w:val="24"/>
          <w:szCs w:val="24"/>
          <w:lang w:eastAsia="es-ES"/>
        </w:rPr>
      </w:pPr>
    </w:p>
    <w:p w:rsidR="00014953" w:rsidRDefault="00014953">
      <w:pPr>
        <w:widowControl/>
        <w:tabs>
          <w:tab w:val="left" w:pos="10206"/>
        </w:tabs>
        <w:jc w:val="both"/>
        <w:rPr>
          <w:rFonts w:ascii="Carlito" w:eastAsia="Times New Roman" w:hAnsi="Carlito" w:cstheme="minorHAnsi"/>
          <w:color w:val="000000"/>
          <w:sz w:val="24"/>
          <w:szCs w:val="24"/>
          <w:lang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pStyle w:val="Ttulo11"/>
        <w:tabs>
          <w:tab w:val="left" w:pos="426"/>
        </w:tabs>
        <w:spacing w:before="44"/>
        <w:rPr>
          <w:rFonts w:ascii="Carlito" w:eastAsia="Times New Roman" w:hAnsi="Carlito" w:cs="Times New Roman"/>
          <w:color w:val="000000"/>
          <w:kern w:val="2"/>
          <w:sz w:val="20"/>
          <w:szCs w:val="20"/>
          <w:lang w:val="ca-ES" w:eastAsia="es-ES"/>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rPr>
          <w:rFonts w:ascii="Carlito" w:hAnsi="Carlito"/>
          <w:color w:val="000000"/>
        </w:rPr>
      </w:pPr>
      <w:r>
        <w:br w:type="page"/>
      </w:r>
    </w:p>
    <w:p w:rsidR="00014953" w:rsidRDefault="00CD4C01">
      <w:pPr>
        <w:pStyle w:val="Ttulo2"/>
        <w:jc w:val="both"/>
        <w:rPr>
          <w:rFonts w:ascii="Carlito" w:hAnsi="Carlito"/>
          <w:color w:val="000000"/>
        </w:rPr>
      </w:pPr>
      <w:r>
        <w:rPr>
          <w:rFonts w:ascii="Carlito" w:hAnsi="Carlito"/>
          <w:color w:val="000000"/>
          <w:sz w:val="24"/>
          <w:szCs w:val="24"/>
        </w:rPr>
        <w:lastRenderedPageBreak/>
        <w:t>ANEXO II. MODELO DE DENUNCIA</w:t>
      </w:r>
    </w:p>
    <w:p w:rsidR="00014953" w:rsidRDefault="00014953">
      <w:pPr>
        <w:rPr>
          <w:rFonts w:ascii="Carlito" w:hAnsi="Carlito"/>
          <w:color w:val="000000"/>
        </w:rPr>
      </w:pPr>
    </w:p>
    <w:p w:rsidR="00014953" w:rsidRDefault="00CD4C01">
      <w:pPr>
        <w:widowControl/>
        <w:jc w:val="center"/>
        <w:rPr>
          <w:rFonts w:ascii="Carlito" w:hAnsi="Carlito"/>
          <w:color w:val="000000"/>
        </w:rPr>
      </w:pPr>
      <w:r>
        <w:rPr>
          <w:rFonts w:ascii="Carlito" w:eastAsia="Times New Roman" w:hAnsi="Carlito" w:cstheme="minorHAnsi"/>
          <w:b/>
          <w:color w:val="000000"/>
          <w:sz w:val="36"/>
          <w:szCs w:val="36"/>
          <w:lang w:eastAsia="es-ES"/>
        </w:rPr>
        <w:t xml:space="preserve">DENUNCIA </w:t>
      </w:r>
    </w:p>
    <w:p w:rsidR="00014953" w:rsidRDefault="00014953">
      <w:pPr>
        <w:widowControl/>
        <w:rPr>
          <w:rFonts w:ascii="Carlito" w:eastAsia="Times New Roman" w:hAnsi="Carlito" w:cstheme="minorHAnsi"/>
          <w:color w:val="000000"/>
          <w:sz w:val="24"/>
          <w:szCs w:val="24"/>
          <w:lang w:eastAsia="es-ES"/>
        </w:rPr>
      </w:pPr>
    </w:p>
    <w:tbl>
      <w:tblPr>
        <w:tblW w:w="4943" w:type="dxa"/>
        <w:tblInd w:w="3843" w:type="dxa"/>
        <w:tblLayout w:type="fixed"/>
        <w:tblLook w:val="01E0" w:firstRow="1" w:lastRow="1" w:firstColumn="1" w:lastColumn="1" w:noHBand="0" w:noVBand="0"/>
      </w:tblPr>
      <w:tblGrid>
        <w:gridCol w:w="2309"/>
        <w:gridCol w:w="2634"/>
      </w:tblGrid>
      <w:tr w:rsidR="00014953">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rPr>
                <w:rFonts w:ascii="Carlito" w:eastAsia="Times New Roman" w:hAnsi="Carlito" w:cs="Calibri"/>
                <w:color w:val="000000"/>
                <w:sz w:val="24"/>
                <w:szCs w:val="24"/>
                <w:lang w:val="pt-BR" w:eastAsia="es-ES"/>
              </w:rPr>
            </w:pPr>
            <w:r>
              <w:rPr>
                <w:rFonts w:ascii="Carlito" w:eastAsia="Times New Roman" w:hAnsi="Carlito" w:cstheme="minorHAnsi"/>
                <w:color w:val="000000"/>
                <w:sz w:val="24"/>
                <w:szCs w:val="24"/>
                <w:lang w:val="pt-BR" w:eastAsia="es-ES"/>
              </w:rPr>
              <w:t>Nº de Denuncia:</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jc w:val="center"/>
              <w:rPr>
                <w:rFonts w:ascii="Carlito" w:eastAsia="Times New Roman" w:hAnsi="Carlito" w:cs="Calibri"/>
                <w:color w:val="000000"/>
                <w:sz w:val="24"/>
                <w:szCs w:val="24"/>
                <w:lang w:val="pt-BR" w:eastAsia="es-ES"/>
              </w:rPr>
            </w:pPr>
            <w:r>
              <w:rPr>
                <w:rFonts w:ascii="Carlito" w:eastAsia="Times New Roman" w:hAnsi="Carlito" w:cstheme="minorHAnsi"/>
                <w:color w:val="000000"/>
                <w:sz w:val="24"/>
                <w:szCs w:val="24"/>
                <w:lang w:val="pt-BR" w:eastAsia="es-ES"/>
              </w:rPr>
              <w:t>_____ /______</w:t>
            </w:r>
          </w:p>
        </w:tc>
      </w:tr>
    </w:tbl>
    <w:p w:rsidR="00014953" w:rsidRDefault="00014953">
      <w:pPr>
        <w:widowControl/>
        <w:rPr>
          <w:rFonts w:ascii="Carlito" w:eastAsia="Times New Roman" w:hAnsi="Carlito" w:cstheme="minorHAnsi"/>
          <w:b/>
          <w:color w:val="000000"/>
          <w:sz w:val="24"/>
          <w:szCs w:val="24"/>
          <w:u w:val="single"/>
          <w:lang w:val="pt-BR" w:eastAsia="es-ES"/>
        </w:rPr>
      </w:pPr>
    </w:p>
    <w:tbl>
      <w:tblPr>
        <w:tblW w:w="8640" w:type="dxa"/>
        <w:tblInd w:w="108" w:type="dxa"/>
        <w:tblLayout w:type="fixed"/>
        <w:tblLook w:val="01E0" w:firstRow="1" w:lastRow="1" w:firstColumn="1" w:lastColumn="1" w:noHBand="0" w:noVBand="0"/>
      </w:tblPr>
      <w:tblGrid>
        <w:gridCol w:w="718"/>
        <w:gridCol w:w="2343"/>
        <w:gridCol w:w="541"/>
        <w:gridCol w:w="898"/>
        <w:gridCol w:w="1263"/>
        <w:gridCol w:w="540"/>
        <w:gridCol w:w="2337"/>
      </w:tblGrid>
      <w:tr w:rsidR="00014953">
        <w:tc>
          <w:tcPr>
            <w:tcW w:w="8639" w:type="dxa"/>
            <w:gridSpan w:val="7"/>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Solicitante</w:t>
            </w:r>
          </w:p>
        </w:tc>
      </w:tr>
      <w:tr w:rsidR="00014953">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jc w:val="center"/>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2" behindDoc="0" locked="0" layoutInCell="1" allowOverlap="1" wp14:anchorId="4B6CB76F">
                      <wp:simplePos x="0" y="0"/>
                      <wp:positionH relativeFrom="column">
                        <wp:posOffset>45720</wp:posOffset>
                      </wp:positionH>
                      <wp:positionV relativeFrom="paragraph">
                        <wp:posOffset>87630</wp:posOffset>
                      </wp:positionV>
                      <wp:extent cx="161925" cy="155575"/>
                      <wp:effectExtent l="7620" t="11430" r="5080" b="7620"/>
                      <wp:wrapNone/>
                      <wp:docPr id="24" name="Rectangle 163"/>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3" path="m0,0l-2147483645,0l-2147483645,-2147483646l0,-2147483646xe" fillcolor="white" stroked="t" style="position:absolute;margin-left:3.6pt;margin-top:6.9pt;width:12.65pt;height:12.15pt;mso-wrap-style:none;v-text-anchor:middle" wp14:anchorId="4B6CB76F">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3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Persona/s afectada/s</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5" behindDoc="0" locked="0" layoutInCell="1" allowOverlap="1" wp14:anchorId="58BC2288">
                      <wp:simplePos x="0" y="0"/>
                      <wp:positionH relativeFrom="column">
                        <wp:posOffset>8890</wp:posOffset>
                      </wp:positionH>
                      <wp:positionV relativeFrom="paragraph">
                        <wp:posOffset>97155</wp:posOffset>
                      </wp:positionV>
                      <wp:extent cx="161925" cy="155575"/>
                      <wp:effectExtent l="8890" t="11430" r="13335" b="7620"/>
                      <wp:wrapNone/>
                      <wp:docPr id="26" name="Rectangle 165"/>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5" path="m0,0l-2147483645,0l-2147483645,-2147483646l0,-2147483646xe" fillcolor="white" stroked="t" style="position:absolute;margin-left:0.7pt;margin-top:7.65pt;width:12.65pt;height:12.15pt;mso-wrap-style:none;v-text-anchor:middle" wp14:anchorId="58BC2288">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Comité de Seguridad y Salud</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6" behindDoc="0" locked="0" layoutInCell="1" allowOverlap="1" wp14:anchorId="58502ECB">
                      <wp:simplePos x="0" y="0"/>
                      <wp:positionH relativeFrom="column">
                        <wp:posOffset>3810</wp:posOffset>
                      </wp:positionH>
                      <wp:positionV relativeFrom="paragraph">
                        <wp:posOffset>92710</wp:posOffset>
                      </wp:positionV>
                      <wp:extent cx="161925" cy="155575"/>
                      <wp:effectExtent l="13335" t="6985" r="8890" b="12065"/>
                      <wp:wrapNone/>
                      <wp:docPr id="28" name="Rectangle 167"/>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7" path="m0,0l-2147483645,0l-2147483645,-2147483646l0,-2147483646xe" fillcolor="white" stroked="t" style="position:absolute;margin-left:0.3pt;margin-top:7.3pt;width:12.65pt;height:12.15pt;mso-wrap-style:none;v-text-anchor:middle" wp14:anchorId="58502ECB">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33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Recursos Humanos</w:t>
            </w:r>
          </w:p>
        </w:tc>
      </w:tr>
      <w:tr w:rsidR="00014953">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jc w:val="center"/>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1" behindDoc="0" locked="0" layoutInCell="1" allowOverlap="1" wp14:anchorId="41EF308F">
                      <wp:simplePos x="0" y="0"/>
                      <wp:positionH relativeFrom="column">
                        <wp:posOffset>62865</wp:posOffset>
                      </wp:positionH>
                      <wp:positionV relativeFrom="paragraph">
                        <wp:posOffset>66675</wp:posOffset>
                      </wp:positionV>
                      <wp:extent cx="161925" cy="155575"/>
                      <wp:effectExtent l="5715" t="9525" r="6985" b="9525"/>
                      <wp:wrapNone/>
                      <wp:docPr id="30" name="Rectangle 164"/>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4" path="m0,0l-2147483645,0l-2147483645,-2147483646l0,-2147483646xe" fillcolor="white" stroked="t" style="position:absolute;margin-left:4.95pt;margin-top:5.25pt;width:12.65pt;height:12.15pt;mso-wrap-style:none;v-text-anchor:middle" wp14:anchorId="41EF308F">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3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Delegados/as Prevención</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3" behindDoc="0" locked="0" layoutInCell="1" allowOverlap="1" wp14:anchorId="396E0628">
                      <wp:simplePos x="0" y="0"/>
                      <wp:positionH relativeFrom="column">
                        <wp:posOffset>2540</wp:posOffset>
                      </wp:positionH>
                      <wp:positionV relativeFrom="paragraph">
                        <wp:posOffset>91440</wp:posOffset>
                      </wp:positionV>
                      <wp:extent cx="161925" cy="155575"/>
                      <wp:effectExtent l="12065" t="5715" r="10160" b="13335"/>
                      <wp:wrapNone/>
                      <wp:docPr id="32" name="Rectangle 166"/>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6" path="m0,0l-2147483645,0l-2147483645,-2147483646l0,-2147483646xe" fillcolor="white" stroked="t" style="position:absolute;margin-left:0.2pt;margin-top:7.2pt;width:12.65pt;height:12.15pt;mso-wrap-style:none;v-text-anchor:middle" wp14:anchorId="396E0628">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89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Otros:</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20" w:after="20"/>
              <w:rPr>
                <w:rFonts w:ascii="Carlito" w:eastAsia="Times New Roman" w:hAnsi="Carlito" w:cstheme="minorHAnsi"/>
                <w:b/>
                <w:color w:val="000000"/>
                <w:sz w:val="24"/>
                <w:szCs w:val="24"/>
                <w:u w:val="single"/>
                <w:lang w:eastAsia="es-ES"/>
              </w:rPr>
            </w:pPr>
          </w:p>
        </w:tc>
      </w:tr>
    </w:tbl>
    <w:p w:rsidR="00014953" w:rsidRDefault="00014953">
      <w:pPr>
        <w:widowControl/>
        <w:rPr>
          <w:rFonts w:ascii="Carlito" w:eastAsia="Times New Roman" w:hAnsi="Carlito" w:cstheme="minorHAnsi"/>
          <w:b/>
          <w:color w:val="000000"/>
          <w:sz w:val="24"/>
          <w:szCs w:val="24"/>
          <w:u w:val="single"/>
          <w:lang w:eastAsia="es-ES"/>
        </w:rPr>
      </w:pPr>
    </w:p>
    <w:p w:rsidR="00014953" w:rsidRDefault="00014953">
      <w:pPr>
        <w:widowControl/>
        <w:rPr>
          <w:rFonts w:ascii="Carlito" w:eastAsia="Times New Roman" w:hAnsi="Carlito" w:cstheme="minorHAnsi"/>
          <w:b/>
          <w:color w:val="000000"/>
          <w:sz w:val="24"/>
          <w:szCs w:val="24"/>
          <w:u w:val="single"/>
          <w:lang w:eastAsia="es-ES"/>
        </w:rPr>
      </w:pPr>
    </w:p>
    <w:tbl>
      <w:tblPr>
        <w:tblW w:w="8640" w:type="dxa"/>
        <w:tblInd w:w="108" w:type="dxa"/>
        <w:tblLayout w:type="fixed"/>
        <w:tblLook w:val="01E0" w:firstRow="1" w:lastRow="1" w:firstColumn="1" w:lastColumn="1" w:noHBand="0" w:noVBand="0"/>
      </w:tblPr>
      <w:tblGrid>
        <w:gridCol w:w="718"/>
        <w:gridCol w:w="2344"/>
        <w:gridCol w:w="540"/>
        <w:gridCol w:w="2161"/>
        <w:gridCol w:w="616"/>
        <w:gridCol w:w="2261"/>
      </w:tblGrid>
      <w:tr w:rsidR="00014953">
        <w:tc>
          <w:tcPr>
            <w:tcW w:w="8639" w:type="dxa"/>
            <w:gridSpan w:val="6"/>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Tipo de acoso</w:t>
            </w:r>
          </w:p>
        </w:tc>
      </w:tr>
      <w:tr w:rsidR="00014953">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jc w:val="center"/>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70" behindDoc="0" locked="0" layoutInCell="1" allowOverlap="1" wp14:anchorId="096F7534">
                      <wp:simplePos x="0" y="0"/>
                      <wp:positionH relativeFrom="column">
                        <wp:posOffset>45720</wp:posOffset>
                      </wp:positionH>
                      <wp:positionV relativeFrom="paragraph">
                        <wp:posOffset>87630</wp:posOffset>
                      </wp:positionV>
                      <wp:extent cx="161925" cy="155575"/>
                      <wp:effectExtent l="7620" t="11430" r="5080" b="7620"/>
                      <wp:wrapNone/>
                      <wp:docPr id="34" name="Rectangle 168"/>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8" path="m0,0l-2147483645,0l-2147483645,-2147483646l0,-2147483646xe" fillcolor="white" stroked="t" style="position:absolute;margin-left:3.6pt;margin-top:6.9pt;width:12.65pt;height:12.15pt;mso-wrap-style:none;v-text-anchor:middle" wp14:anchorId="096F7534">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34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Moral / Laboral</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71" behindDoc="0" locked="0" layoutInCell="1" allowOverlap="1" wp14:anchorId="7A387E67">
                      <wp:simplePos x="0" y="0"/>
                      <wp:positionH relativeFrom="column">
                        <wp:posOffset>8890</wp:posOffset>
                      </wp:positionH>
                      <wp:positionV relativeFrom="paragraph">
                        <wp:posOffset>97155</wp:posOffset>
                      </wp:positionV>
                      <wp:extent cx="161925" cy="155575"/>
                      <wp:effectExtent l="8890" t="11430" r="13335" b="7620"/>
                      <wp:wrapNone/>
                      <wp:docPr id="36" name="Rectangle 169"/>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69" path="m0,0l-2147483645,0l-2147483645,-2147483646l0,-2147483646xe" fillcolor="white" stroked="t" style="position:absolute;margin-left:0.7pt;margin-top:7.65pt;width:12.65pt;height:12.15pt;mso-wrap-style:none;v-text-anchor:middle" wp14:anchorId="7A387E67">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16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Sexual</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72" behindDoc="0" locked="0" layoutInCell="1" allowOverlap="1" wp14:anchorId="5876BBFA">
                      <wp:simplePos x="0" y="0"/>
                      <wp:positionH relativeFrom="column">
                        <wp:posOffset>3810</wp:posOffset>
                      </wp:positionH>
                      <wp:positionV relativeFrom="paragraph">
                        <wp:posOffset>92710</wp:posOffset>
                      </wp:positionV>
                      <wp:extent cx="161925" cy="155575"/>
                      <wp:effectExtent l="13335" t="6985" r="8890" b="12065"/>
                      <wp:wrapNone/>
                      <wp:docPr id="38" name="Rectangle 170"/>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0" path="m0,0l-2147483645,0l-2147483645,-2147483646l0,-2147483646xe" fillcolor="white" stroked="t" style="position:absolute;margin-left:0.3pt;margin-top:7.3pt;width:12.65pt;height:12.15pt;mso-wrap-style:none;v-text-anchor:middle" wp14:anchorId="5876BBFA">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26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Por razón de sexo</w:t>
            </w:r>
          </w:p>
        </w:tc>
      </w:tr>
      <w:tr w:rsidR="00014953">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jc w:val="center"/>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73" behindDoc="0" locked="0" layoutInCell="1" allowOverlap="1" wp14:anchorId="1697E7F1">
                      <wp:simplePos x="0" y="0"/>
                      <wp:positionH relativeFrom="column">
                        <wp:posOffset>49530</wp:posOffset>
                      </wp:positionH>
                      <wp:positionV relativeFrom="paragraph">
                        <wp:posOffset>167005</wp:posOffset>
                      </wp:positionV>
                      <wp:extent cx="161925" cy="155575"/>
                      <wp:effectExtent l="11430" t="5080" r="10795" b="13970"/>
                      <wp:wrapNone/>
                      <wp:docPr id="40" name="Rectangle 174"/>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4" path="m0,0l-2147483645,0l-2147483645,-2147483646l0,-2147483646xe" fillcolor="white" stroked="t" style="position:absolute;margin-left:3.9pt;margin-top:13.15pt;width:12.65pt;height:12.15pt;mso-wrap-style:none;v-text-anchor:middle" wp14:anchorId="1697E7F1">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34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Por razón de orientación sexual</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76" behindDoc="0" locked="0" layoutInCell="1" allowOverlap="1" wp14:anchorId="75EFD21A">
                      <wp:simplePos x="0" y="0"/>
                      <wp:positionH relativeFrom="column">
                        <wp:posOffset>-1270</wp:posOffset>
                      </wp:positionH>
                      <wp:positionV relativeFrom="paragraph">
                        <wp:posOffset>172720</wp:posOffset>
                      </wp:positionV>
                      <wp:extent cx="161925" cy="155575"/>
                      <wp:effectExtent l="8255" t="10795" r="13970" b="8255"/>
                      <wp:wrapNone/>
                      <wp:docPr id="42" name="Rectangle 175"/>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5" path="m0,0l-2147483645,0l-2147483645,-2147483646l0,-2147483646xe" fillcolor="white" stroked="t" style="position:absolute;margin-left:-0.1pt;margin-top:13.6pt;width:12.65pt;height:12.15pt;mso-wrap-style:none;v-text-anchor:middle" wp14:anchorId="75EFD21A">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16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Conflicto Laboral</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77" behindDoc="0" locked="0" layoutInCell="1" allowOverlap="1" wp14:anchorId="44F9435E">
                      <wp:simplePos x="0" y="0"/>
                      <wp:positionH relativeFrom="column">
                        <wp:posOffset>-1270</wp:posOffset>
                      </wp:positionH>
                      <wp:positionV relativeFrom="paragraph">
                        <wp:posOffset>172720</wp:posOffset>
                      </wp:positionV>
                      <wp:extent cx="161925" cy="155575"/>
                      <wp:effectExtent l="8255" t="10795" r="13970" b="8255"/>
                      <wp:wrapNone/>
                      <wp:docPr id="44" name="Rectangle 176"/>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6" path="m0,0l-2147483645,0l-2147483645,-2147483646l0,-2147483646xe" fillcolor="white" stroked="t" style="position:absolute;margin-left:-0.1pt;margin-top:13.6pt;width:12.65pt;height:12.15pt;mso-wrap-style:none;v-text-anchor:middle" wp14:anchorId="44F9435E">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20" w:after="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Otras discriminaciones (especificar):</w:t>
            </w:r>
          </w:p>
        </w:tc>
      </w:tr>
    </w:tbl>
    <w:p w:rsidR="00014953" w:rsidRDefault="00014953">
      <w:pPr>
        <w:widowControl/>
        <w:rPr>
          <w:rFonts w:ascii="Carlito" w:eastAsia="Times New Roman" w:hAnsi="Carlito" w:cstheme="minorHAnsi"/>
          <w:color w:val="000000"/>
          <w:sz w:val="24"/>
          <w:szCs w:val="24"/>
          <w:lang w:eastAsia="es-ES"/>
        </w:rPr>
      </w:pPr>
    </w:p>
    <w:p w:rsidR="00014953" w:rsidRDefault="00014953">
      <w:pPr>
        <w:widowControl/>
        <w:rPr>
          <w:rFonts w:ascii="Carlito" w:eastAsia="Times New Roman" w:hAnsi="Carlito" w:cstheme="minorHAnsi"/>
          <w:color w:val="000000"/>
          <w:sz w:val="24"/>
          <w:szCs w:val="24"/>
          <w:lang w:eastAsia="es-ES"/>
        </w:rPr>
      </w:pPr>
    </w:p>
    <w:tbl>
      <w:tblPr>
        <w:tblW w:w="8640" w:type="dxa"/>
        <w:tblInd w:w="108" w:type="dxa"/>
        <w:tblLayout w:type="fixed"/>
        <w:tblLook w:val="01E0" w:firstRow="1" w:lastRow="1" w:firstColumn="1" w:lastColumn="1" w:noHBand="0" w:noVBand="0"/>
      </w:tblPr>
      <w:tblGrid>
        <w:gridCol w:w="2338"/>
        <w:gridCol w:w="1082"/>
        <w:gridCol w:w="1262"/>
        <w:gridCol w:w="1316"/>
        <w:gridCol w:w="2642"/>
      </w:tblGrid>
      <w:tr w:rsidR="00014953">
        <w:tc>
          <w:tcPr>
            <w:tcW w:w="8639" w:type="dxa"/>
            <w:gridSpan w:val="5"/>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Datos de la persona afectada</w:t>
            </w:r>
          </w:p>
        </w:tc>
      </w:tr>
      <w:tr w:rsidR="00014953">
        <w:tc>
          <w:tcPr>
            <w:tcW w:w="2337"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Nombre y apellidos:</w:t>
            </w:r>
          </w:p>
        </w:tc>
        <w:tc>
          <w:tcPr>
            <w:tcW w:w="6302" w:type="dxa"/>
            <w:gridSpan w:val="4"/>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2337"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N.I.F:</w:t>
            </w:r>
          </w:p>
        </w:tc>
        <w:tc>
          <w:tcPr>
            <w:tcW w:w="6302" w:type="dxa"/>
            <w:gridSpan w:val="4"/>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2337"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Edad:</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spacing w:before="120" w:after="120"/>
              <w:rPr>
                <w:rFonts w:ascii="Carlito" w:eastAsia="Times New Roman" w:hAnsi="Carlito" w:cstheme="minorHAnsi"/>
                <w:color w:val="000000"/>
                <w:sz w:val="24"/>
                <w:szCs w:val="24"/>
                <w:lang w:eastAsia="es-ES"/>
              </w:rPr>
            </w:pP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Teléfono de contacto:</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8639" w:type="dxa"/>
            <w:gridSpan w:val="5"/>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Datos profesionales:</w:t>
            </w:r>
          </w:p>
        </w:tc>
      </w:tr>
      <w:tr w:rsidR="00014953">
        <w:tc>
          <w:tcPr>
            <w:tcW w:w="4681" w:type="dxa"/>
            <w:gridSpan w:val="3"/>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Centro de trabajo:</w:t>
            </w: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Departamento:</w:t>
            </w:r>
          </w:p>
        </w:tc>
      </w:tr>
      <w:tr w:rsidR="00014953">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4681"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Puesto de trabajo:</w:t>
            </w: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Tipo de contrato:</w:t>
            </w:r>
          </w:p>
        </w:tc>
      </w:tr>
      <w:tr w:rsidR="00014953">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4681"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Antigüedad en el puesto de trabajo:</w:t>
            </w: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Antigüedad en la empresa:</w:t>
            </w:r>
          </w:p>
        </w:tc>
      </w:tr>
      <w:tr w:rsidR="00014953">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r>
    </w:tbl>
    <w:p w:rsidR="00014953" w:rsidRDefault="00014953">
      <w:pPr>
        <w:widowControl/>
        <w:rPr>
          <w:rFonts w:ascii="Carlito" w:eastAsia="Times New Roman" w:hAnsi="Carlito" w:cstheme="minorHAnsi"/>
          <w:b/>
          <w:color w:val="000000"/>
          <w:sz w:val="24"/>
          <w:szCs w:val="24"/>
          <w:u w:val="single"/>
          <w:lang w:eastAsia="es-ES"/>
        </w:rPr>
      </w:pPr>
    </w:p>
    <w:p w:rsidR="00014953" w:rsidRDefault="00014953">
      <w:pPr>
        <w:widowControl/>
        <w:rPr>
          <w:rFonts w:ascii="Carlito" w:eastAsia="Times New Roman" w:hAnsi="Carlito" w:cstheme="minorHAnsi"/>
          <w:b/>
          <w:color w:val="000000"/>
          <w:sz w:val="24"/>
          <w:szCs w:val="24"/>
          <w:u w:val="single"/>
          <w:lang w:eastAsia="es-ES"/>
        </w:rPr>
      </w:pPr>
    </w:p>
    <w:p w:rsidR="00014953" w:rsidRDefault="00014953">
      <w:pPr>
        <w:widowControl/>
        <w:rPr>
          <w:rFonts w:ascii="Carlito" w:eastAsia="Times New Roman" w:hAnsi="Carlito" w:cstheme="minorHAnsi"/>
          <w:b/>
          <w:color w:val="000000"/>
          <w:sz w:val="24"/>
          <w:szCs w:val="24"/>
          <w:u w:val="single"/>
          <w:lang w:eastAsia="es-ES"/>
        </w:rPr>
      </w:pPr>
    </w:p>
    <w:p w:rsidR="00014953" w:rsidRDefault="00014953">
      <w:pPr>
        <w:widowControl/>
        <w:rPr>
          <w:rFonts w:ascii="Carlito" w:eastAsia="Times New Roman" w:hAnsi="Carlito" w:cstheme="minorHAnsi"/>
          <w:b/>
          <w:color w:val="000000"/>
          <w:sz w:val="24"/>
          <w:szCs w:val="24"/>
          <w:u w:val="single"/>
          <w:lang w:eastAsia="es-ES"/>
        </w:rPr>
      </w:pPr>
    </w:p>
    <w:p w:rsidR="00014953" w:rsidRDefault="00014953">
      <w:pPr>
        <w:widowControl/>
        <w:rPr>
          <w:rFonts w:ascii="Carlito" w:eastAsia="Times New Roman" w:hAnsi="Carlito" w:cstheme="minorHAnsi"/>
          <w:b/>
          <w:color w:val="000000"/>
          <w:sz w:val="24"/>
          <w:szCs w:val="24"/>
          <w:u w:val="single"/>
          <w:lang w:eastAsia="es-ES"/>
        </w:rPr>
      </w:pPr>
    </w:p>
    <w:tbl>
      <w:tblPr>
        <w:tblW w:w="8640" w:type="dxa"/>
        <w:tblInd w:w="108" w:type="dxa"/>
        <w:tblLayout w:type="fixed"/>
        <w:tblLook w:val="01E0" w:firstRow="1" w:lastRow="1" w:firstColumn="1" w:lastColumn="1" w:noHBand="0" w:noVBand="0"/>
      </w:tblPr>
      <w:tblGrid>
        <w:gridCol w:w="2338"/>
        <w:gridCol w:w="2344"/>
        <w:gridCol w:w="3958"/>
      </w:tblGrid>
      <w:tr w:rsidR="00014953">
        <w:tc>
          <w:tcPr>
            <w:tcW w:w="8639" w:type="dxa"/>
            <w:gridSpan w:val="3"/>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Datos de la persona demandada</w:t>
            </w:r>
          </w:p>
        </w:tc>
      </w:tr>
      <w:tr w:rsidR="00014953">
        <w:tc>
          <w:tcPr>
            <w:tcW w:w="2337"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Nombre y apellidos:</w:t>
            </w: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2337"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N.I.F:</w:t>
            </w: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8639" w:type="dxa"/>
            <w:gridSpan w:val="3"/>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Datos profesionales:</w:t>
            </w:r>
          </w:p>
        </w:tc>
      </w:tr>
      <w:tr w:rsidR="00014953">
        <w:tc>
          <w:tcPr>
            <w:tcW w:w="4681" w:type="dxa"/>
            <w:gridSpan w:val="2"/>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Centro de trabajo:</w:t>
            </w:r>
          </w:p>
        </w:tc>
        <w:tc>
          <w:tcPr>
            <w:tcW w:w="3958"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Departamento:</w:t>
            </w:r>
          </w:p>
        </w:tc>
      </w:tr>
      <w:tr w:rsidR="00014953">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4681"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Puesto de trabajo:</w:t>
            </w:r>
          </w:p>
        </w:tc>
        <w:tc>
          <w:tcPr>
            <w:tcW w:w="395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Tipo de contrato:</w:t>
            </w:r>
          </w:p>
        </w:tc>
      </w:tr>
      <w:tr w:rsidR="00014953">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r>
      <w:tr w:rsidR="00014953">
        <w:tc>
          <w:tcPr>
            <w:tcW w:w="4681"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Antigüedad en el puesto de trabajo:</w:t>
            </w:r>
          </w:p>
        </w:tc>
        <w:tc>
          <w:tcPr>
            <w:tcW w:w="395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Antigüedad en la empresa:</w:t>
            </w:r>
          </w:p>
        </w:tc>
      </w:tr>
      <w:tr w:rsidR="00014953">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014953">
            <w:pPr>
              <w:spacing w:before="120" w:after="120"/>
              <w:rPr>
                <w:rFonts w:ascii="Carlito" w:eastAsia="Times New Roman" w:hAnsi="Carlito" w:cstheme="minorHAnsi"/>
                <w:color w:val="000000"/>
                <w:sz w:val="24"/>
                <w:szCs w:val="24"/>
                <w:lang w:eastAsia="es-ES"/>
              </w:rPr>
            </w:pPr>
          </w:p>
        </w:tc>
      </w:tr>
    </w:tbl>
    <w:p w:rsidR="00014953" w:rsidRDefault="00014953">
      <w:pPr>
        <w:widowControl/>
        <w:rPr>
          <w:rFonts w:ascii="Carlito" w:eastAsia="Times New Roman" w:hAnsi="Carlito" w:cstheme="minorHAnsi"/>
          <w:b/>
          <w:color w:val="000000"/>
          <w:sz w:val="24"/>
          <w:szCs w:val="24"/>
          <w:u w:val="single"/>
          <w:lang w:eastAsia="es-ES"/>
        </w:rPr>
      </w:pPr>
    </w:p>
    <w:tbl>
      <w:tblPr>
        <w:tblW w:w="8640" w:type="dxa"/>
        <w:tblInd w:w="108" w:type="dxa"/>
        <w:tblLayout w:type="fixed"/>
        <w:tblLook w:val="01E0" w:firstRow="1" w:lastRow="1" w:firstColumn="1" w:lastColumn="1" w:noHBand="0" w:noVBand="0"/>
      </w:tblPr>
      <w:tblGrid>
        <w:gridCol w:w="8640"/>
      </w:tblGrid>
      <w:tr w:rsidR="00014953">
        <w:tc>
          <w:tcPr>
            <w:tcW w:w="8640" w:type="dxa"/>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Descripción de los hechos</w:t>
            </w:r>
          </w:p>
        </w:tc>
      </w:tr>
      <w:tr w:rsidR="00014953">
        <w:trPr>
          <w:trHeight w:val="1677"/>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014953" w:rsidRDefault="00CD4C01">
            <w:pPr>
              <w:rPr>
                <w:rFonts w:ascii="Carlito" w:eastAsia="Times New Roman" w:hAnsi="Carlito" w:cs="Calibri"/>
                <w:b/>
                <w:color w:val="000000"/>
                <w:sz w:val="24"/>
                <w:szCs w:val="24"/>
                <w:lang w:eastAsia="es-ES"/>
              </w:rPr>
            </w:pPr>
            <w:r>
              <w:rPr>
                <w:rFonts w:ascii="Carlito" w:eastAsia="Times New Roman" w:hAnsi="Carlito" w:cstheme="minorHAnsi"/>
                <w:b/>
                <w:color w:val="000000"/>
                <w:sz w:val="24"/>
                <w:szCs w:val="24"/>
                <w:lang w:eastAsia="es-ES"/>
              </w:rPr>
              <w:t>(Incluir descripción de los hechos, fechas, lugares, posibles testigos, …)</w:t>
            </w:r>
          </w:p>
          <w:p w:rsidR="00014953" w:rsidRDefault="00014953">
            <w:pPr>
              <w:rPr>
                <w:rFonts w:ascii="Carlito" w:eastAsia="Times New Roman" w:hAnsi="Carlito" w:cstheme="minorHAnsi"/>
                <w:bCs/>
                <w:color w:val="000000"/>
                <w:sz w:val="24"/>
                <w:szCs w:val="24"/>
                <w:lang w:eastAsia="es-ES"/>
              </w:rPr>
            </w:pPr>
          </w:p>
        </w:tc>
      </w:tr>
    </w:tbl>
    <w:p w:rsidR="00014953" w:rsidRDefault="00014953">
      <w:pPr>
        <w:widowControl/>
        <w:rPr>
          <w:rFonts w:ascii="Carlito" w:eastAsia="Times New Roman" w:hAnsi="Carlito" w:cstheme="minorHAnsi"/>
          <w:b/>
          <w:color w:val="000000"/>
          <w:sz w:val="24"/>
          <w:szCs w:val="24"/>
          <w:u w:val="single"/>
          <w:lang w:eastAsia="es-ES"/>
        </w:rPr>
      </w:pPr>
    </w:p>
    <w:tbl>
      <w:tblPr>
        <w:tblW w:w="8640" w:type="dxa"/>
        <w:tblInd w:w="108" w:type="dxa"/>
        <w:tblLayout w:type="fixed"/>
        <w:tblLook w:val="01E0" w:firstRow="1" w:lastRow="1" w:firstColumn="1" w:lastColumn="1" w:noHBand="0" w:noVBand="0"/>
      </w:tblPr>
      <w:tblGrid>
        <w:gridCol w:w="717"/>
        <w:gridCol w:w="5403"/>
        <w:gridCol w:w="723"/>
        <w:gridCol w:w="1797"/>
      </w:tblGrid>
      <w:tr w:rsidR="00014953">
        <w:tc>
          <w:tcPr>
            <w:tcW w:w="8639" w:type="dxa"/>
            <w:gridSpan w:val="4"/>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Documentación anexa</w:t>
            </w:r>
          </w:p>
        </w:tc>
      </w:tr>
      <w:tr w:rsidR="00014953">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jc w:val="center"/>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7" behindDoc="0" locked="0" layoutInCell="1" allowOverlap="1" wp14:anchorId="1FF83A32">
                      <wp:simplePos x="0" y="0"/>
                      <wp:positionH relativeFrom="column">
                        <wp:posOffset>62865</wp:posOffset>
                      </wp:positionH>
                      <wp:positionV relativeFrom="paragraph">
                        <wp:posOffset>66675</wp:posOffset>
                      </wp:positionV>
                      <wp:extent cx="161925" cy="155575"/>
                      <wp:effectExtent l="5715" t="9525" r="6985" b="9525"/>
                      <wp:wrapNone/>
                      <wp:docPr id="46" name="Rectangle 171"/>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1" path="m0,0l-2147483645,0l-2147483645,-2147483646l0,-2147483646xe" fillcolor="white" stroked="t" style="position:absolute;margin-left:4.95pt;margin-top:5.25pt;width:12.65pt;height:12.15pt;mso-wrap-style:none;v-text-anchor:middle" wp14:anchorId="1FF83A32">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540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Si (especificar)</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8" behindDoc="0" locked="0" layoutInCell="1" allowOverlap="1" wp14:anchorId="14A68EAC">
                      <wp:simplePos x="0" y="0"/>
                      <wp:positionH relativeFrom="column">
                        <wp:posOffset>2540</wp:posOffset>
                      </wp:positionH>
                      <wp:positionV relativeFrom="paragraph">
                        <wp:posOffset>91440</wp:posOffset>
                      </wp:positionV>
                      <wp:extent cx="161925" cy="155575"/>
                      <wp:effectExtent l="12065" t="5715" r="10160" b="13335"/>
                      <wp:wrapNone/>
                      <wp:docPr id="48" name="Rectangle 172"/>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2" path="m0,0l-2147483645,0l-2147483645,-2147483646l0,-2147483646xe" fillcolor="white" stroked="t" style="position:absolute;margin-left:0.2pt;margin-top:7.2pt;width:12.65pt;height:12.15pt;mso-wrap-style:none;v-text-anchor:middle" wp14:anchorId="14A68EAC">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179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No</w:t>
            </w:r>
          </w:p>
        </w:tc>
      </w:tr>
      <w:tr w:rsidR="00014953">
        <w:trPr>
          <w:trHeight w:val="900"/>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auto"/>
          </w:tcPr>
          <w:p w:rsidR="00014953" w:rsidRDefault="00014953">
            <w:pPr>
              <w:rPr>
                <w:rFonts w:ascii="Carlito" w:eastAsia="Times New Roman" w:hAnsi="Carlito" w:cstheme="minorHAnsi"/>
                <w:b/>
                <w:color w:val="000000"/>
                <w:sz w:val="24"/>
                <w:szCs w:val="24"/>
                <w:u w:val="single"/>
                <w:lang w:eastAsia="es-ES"/>
              </w:rPr>
            </w:pPr>
          </w:p>
        </w:tc>
      </w:tr>
    </w:tbl>
    <w:p w:rsidR="00014953" w:rsidRDefault="00014953">
      <w:pPr>
        <w:widowControl/>
        <w:rPr>
          <w:rFonts w:ascii="Carlito" w:eastAsia="Times New Roman" w:hAnsi="Carlito" w:cstheme="minorHAnsi"/>
          <w:b/>
          <w:color w:val="000000"/>
          <w:sz w:val="24"/>
          <w:szCs w:val="24"/>
          <w:u w:val="single"/>
          <w:lang w:eastAsia="es-ES"/>
        </w:rPr>
      </w:pPr>
    </w:p>
    <w:tbl>
      <w:tblPr>
        <w:tblW w:w="8640" w:type="dxa"/>
        <w:tblInd w:w="108" w:type="dxa"/>
        <w:tblLayout w:type="fixed"/>
        <w:tblLook w:val="01E0" w:firstRow="1" w:lastRow="1" w:firstColumn="1" w:lastColumn="1" w:noHBand="0" w:noVBand="0"/>
      </w:tblPr>
      <w:tblGrid>
        <w:gridCol w:w="717"/>
        <w:gridCol w:w="7923"/>
      </w:tblGrid>
      <w:tr w:rsidR="00014953">
        <w:tc>
          <w:tcPr>
            <w:tcW w:w="8639" w:type="dxa"/>
            <w:gridSpan w:val="2"/>
            <w:tcBorders>
              <w:top w:val="single" w:sz="4" w:space="0" w:color="000000"/>
              <w:left w:val="single" w:sz="4" w:space="0" w:color="000000"/>
              <w:bottom w:val="single" w:sz="4" w:space="0" w:color="000000"/>
              <w:right w:val="single" w:sz="4" w:space="0" w:color="000000"/>
            </w:tcBorders>
            <w:shd w:val="clear" w:color="auto" w:fill="F3F3F3"/>
          </w:tcPr>
          <w:p w:rsidR="00014953" w:rsidRDefault="00CD4C01">
            <w:pPr>
              <w:spacing w:before="60" w:after="60"/>
              <w:ind w:right="180"/>
              <w:jc w:val="both"/>
              <w:rPr>
                <w:rFonts w:ascii="Carlito" w:eastAsia="Times New Roman" w:hAnsi="Carlito" w:cs="Calibri"/>
                <w:b/>
                <w:bCs/>
                <w:color w:val="000000"/>
                <w:sz w:val="24"/>
                <w:szCs w:val="24"/>
                <w:lang w:eastAsia="es-ES"/>
              </w:rPr>
            </w:pPr>
            <w:r>
              <w:rPr>
                <w:rFonts w:ascii="Carlito" w:eastAsia="Times New Roman" w:hAnsi="Carlito" w:cstheme="minorHAnsi"/>
                <w:b/>
                <w:bCs/>
                <w:color w:val="000000"/>
                <w:sz w:val="24"/>
                <w:szCs w:val="24"/>
                <w:lang w:eastAsia="es-ES"/>
              </w:rPr>
              <w:t>Solicitud</w:t>
            </w:r>
          </w:p>
        </w:tc>
      </w:tr>
      <w:tr w:rsidR="00014953">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953" w:rsidRDefault="00CD4C01">
            <w:pPr>
              <w:spacing w:before="120" w:after="120"/>
              <w:jc w:val="center"/>
              <w:rPr>
                <w:rFonts w:ascii="Carlito" w:eastAsia="Times New Roman" w:hAnsi="Carlito" w:cstheme="minorHAnsi"/>
                <w:b/>
                <w:color w:val="000000"/>
                <w:sz w:val="24"/>
                <w:szCs w:val="24"/>
                <w:u w:val="single"/>
                <w:lang w:eastAsia="es-ES"/>
              </w:rPr>
            </w:pPr>
            <w:r>
              <w:rPr>
                <w:rFonts w:ascii="Carlito" w:eastAsia="Times New Roman" w:hAnsi="Carlito" w:cstheme="minorHAnsi"/>
                <w:b/>
                <w:noProof/>
                <w:color w:val="000000"/>
                <w:sz w:val="24"/>
                <w:szCs w:val="24"/>
                <w:u w:val="single"/>
                <w:lang w:eastAsia="es-ES"/>
              </w:rPr>
              <mc:AlternateContent>
                <mc:Choice Requires="wps">
                  <w:drawing>
                    <wp:anchor distT="0" distB="0" distL="0" distR="0" simplePos="0" relativeHeight="69" behindDoc="0" locked="0" layoutInCell="1" allowOverlap="1" wp14:anchorId="51D09318">
                      <wp:simplePos x="0" y="0"/>
                      <wp:positionH relativeFrom="column">
                        <wp:posOffset>62865</wp:posOffset>
                      </wp:positionH>
                      <wp:positionV relativeFrom="paragraph">
                        <wp:posOffset>66675</wp:posOffset>
                      </wp:positionV>
                      <wp:extent cx="161925" cy="155575"/>
                      <wp:effectExtent l="5715" t="9525" r="6985" b="9525"/>
                      <wp:wrapNone/>
                      <wp:docPr id="50" name="Rectangle 173"/>
                      <wp:cNvGraphicFramePr/>
                      <a:graphic xmlns:a="http://schemas.openxmlformats.org/drawingml/2006/main">
                        <a:graphicData uri="http://schemas.microsoft.com/office/word/2010/wordprocessingShape">
                          <wps:wsp>
                            <wps:cNvSpPr/>
                            <wps:spPr>
                              <a:xfrm>
                                <a:off x="0" y="0"/>
                                <a:ext cx="161280" cy="15480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Ttulo4"/>
                                  </w:pPr>
                                </w:p>
                              </w:txbxContent>
                            </wps:txbx>
                            <wps:bodyPr lIns="12600" tIns="12600" rIns="12600" bIns="12600">
                              <a:noAutofit/>
                            </wps:bodyPr>
                          </wps:wsp>
                        </a:graphicData>
                      </a:graphic>
                    </wp:anchor>
                  </w:drawing>
                </mc:Choice>
                <mc:Fallback>
                  <w:pict>
                    <v:rect id="shape_0" ID="Rectangle 173" path="m0,0l-2147483645,0l-2147483645,-2147483646l0,-2147483646xe" fillcolor="white" stroked="t" style="position:absolute;margin-left:4.95pt;margin-top:5.25pt;width:12.65pt;height:12.15pt;mso-wrap-style:none;v-text-anchor:middle" wp14:anchorId="51D09318">
                      <v:fill o:detectmouseclick="t" type="solid" color2="black"/>
                      <v:stroke color="gray" weight="9360" joinstyle="miter" endcap="flat"/>
                      <v:textbox>
                        <w:txbxContent>
                          <w:p>
                            <w:pPr>
                              <w:pStyle w:val="4izenburua"/>
                              <w:widowControl w:val="false"/>
                              <w:spacing w:before="40" w:after="0"/>
                              <w:rPr/>
                            </w:pPr>
                            <w:r>
                              <w:rPr/>
                            </w:r>
                          </w:p>
                        </w:txbxContent>
                      </v:textbox>
                      <w10:wrap type="none"/>
                    </v:rect>
                  </w:pict>
                </mc:Fallback>
              </mc:AlternateContent>
            </w:r>
          </w:p>
        </w:tc>
        <w:tc>
          <w:tcPr>
            <w:tcW w:w="79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14953" w:rsidRDefault="00CD4C01">
            <w:pPr>
              <w:spacing w:before="120" w:after="120"/>
              <w:rPr>
                <w:rFonts w:ascii="Carlito" w:eastAsia="Times New Roman" w:hAnsi="Carlito" w:cs="Calibri"/>
                <w:color w:val="000000"/>
                <w:sz w:val="24"/>
                <w:szCs w:val="24"/>
                <w:lang w:eastAsia="es-ES"/>
              </w:rPr>
            </w:pPr>
            <w:r>
              <w:rPr>
                <w:rFonts w:ascii="Carlito" w:eastAsia="Times New Roman" w:hAnsi="Carlito" w:cstheme="minorHAnsi"/>
                <w:color w:val="000000"/>
                <w:sz w:val="24"/>
                <w:szCs w:val="24"/>
                <w:lang w:eastAsia="es-ES"/>
              </w:rPr>
              <w:t>Solicito inicio del Protocolo de actuación frente al acoso laboral</w:t>
            </w:r>
          </w:p>
        </w:tc>
      </w:tr>
    </w:tbl>
    <w:p w:rsidR="00014953" w:rsidRDefault="00014953">
      <w:pPr>
        <w:widowControl/>
        <w:rPr>
          <w:rFonts w:ascii="Carlito" w:eastAsia="Times New Roman" w:hAnsi="Carlito" w:cstheme="minorHAnsi"/>
          <w:color w:val="000000"/>
          <w:sz w:val="24"/>
          <w:szCs w:val="24"/>
          <w:lang w:eastAsia="es-ES"/>
        </w:rPr>
      </w:pPr>
    </w:p>
    <w:p w:rsidR="00014953" w:rsidRDefault="00CD4C01">
      <w:pPr>
        <w:widowControl/>
        <w:ind w:right="44"/>
        <w:rPr>
          <w:rFonts w:ascii="Carlito" w:hAnsi="Carlito"/>
          <w:color w:val="000000"/>
        </w:rPr>
      </w:pPr>
      <w:r>
        <w:rPr>
          <w:rFonts w:ascii="Carlito" w:eastAsia="Times New Roman" w:hAnsi="Carlito" w:cstheme="minorHAnsi"/>
          <w:color w:val="000000"/>
          <w:sz w:val="24"/>
          <w:szCs w:val="24"/>
          <w:lang w:eastAsia="es-ES"/>
        </w:rPr>
        <w:t>Localidad y fecha</w:t>
      </w:r>
      <w:r>
        <w:rPr>
          <w:rFonts w:ascii="Carlito" w:eastAsia="Times New Roman" w:hAnsi="Carlito" w:cstheme="minorHAnsi"/>
          <w:color w:val="000000"/>
          <w:sz w:val="24"/>
          <w:szCs w:val="24"/>
          <w:lang w:eastAsia="es-ES"/>
        </w:rPr>
        <w:tab/>
      </w:r>
      <w:r>
        <w:rPr>
          <w:rFonts w:ascii="Carlito" w:eastAsia="Times New Roman" w:hAnsi="Carlito" w:cstheme="minorHAnsi"/>
          <w:color w:val="000000"/>
          <w:sz w:val="24"/>
          <w:szCs w:val="24"/>
          <w:lang w:eastAsia="es-ES"/>
        </w:rPr>
        <w:tab/>
      </w:r>
      <w:r>
        <w:rPr>
          <w:rFonts w:ascii="Carlito" w:eastAsia="Times New Roman" w:hAnsi="Carlito" w:cstheme="minorHAnsi"/>
          <w:color w:val="000000"/>
          <w:sz w:val="24"/>
          <w:szCs w:val="24"/>
          <w:lang w:eastAsia="es-ES"/>
        </w:rPr>
        <w:tab/>
      </w:r>
      <w:r>
        <w:rPr>
          <w:rFonts w:ascii="Carlito" w:eastAsia="Times New Roman" w:hAnsi="Carlito" w:cstheme="minorHAnsi"/>
          <w:color w:val="000000"/>
          <w:sz w:val="24"/>
          <w:szCs w:val="24"/>
          <w:lang w:eastAsia="es-ES"/>
        </w:rPr>
        <w:tab/>
        <w:t>Firma de la/s persona/s interesada/s</w:t>
      </w: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rPr>
          <w:rFonts w:ascii="Carlito" w:hAnsi="Carlito"/>
          <w:color w:val="000000"/>
        </w:rPr>
      </w:pPr>
      <w:r>
        <w:lastRenderedPageBreak/>
        <w:br w:type="page"/>
      </w:r>
    </w:p>
    <w:p w:rsidR="00014953" w:rsidRDefault="00CD4C01">
      <w:pPr>
        <w:pStyle w:val="Ttulo2"/>
        <w:jc w:val="both"/>
        <w:rPr>
          <w:rFonts w:ascii="Carlito" w:hAnsi="Carlito"/>
          <w:color w:val="000000"/>
        </w:rPr>
      </w:pPr>
      <w:r>
        <w:rPr>
          <w:rFonts w:ascii="Carlito" w:hAnsi="Carlito"/>
          <w:color w:val="000000"/>
          <w:sz w:val="24"/>
          <w:szCs w:val="24"/>
        </w:rPr>
        <w:lastRenderedPageBreak/>
        <w:t>ANEXO III. CONSTITUCIÓN DEL COMITÉ ASESOR</w:t>
      </w:r>
    </w:p>
    <w:p w:rsidR="00014953" w:rsidRDefault="00CD4C01">
      <w:pPr>
        <w:widowControl/>
        <w:jc w:val="center"/>
        <w:rPr>
          <w:rFonts w:ascii="Carlito" w:hAnsi="Carlito"/>
          <w:color w:val="000000"/>
        </w:rPr>
      </w:pPr>
      <w:r>
        <w:rPr>
          <w:rFonts w:ascii="Carlito" w:eastAsia="Times New Roman" w:hAnsi="Carlito" w:cstheme="minorHAnsi"/>
          <w:b/>
          <w:color w:val="000000"/>
          <w:sz w:val="28"/>
          <w:szCs w:val="28"/>
          <w:lang w:eastAsia="es-ES"/>
        </w:rPr>
        <w:t>DESIGNACIÓN DEL COMITÉ ASESOR</w:t>
      </w:r>
    </w:p>
    <w:p w:rsidR="00014953" w:rsidRDefault="00014953">
      <w:pPr>
        <w:widowControl/>
        <w:jc w:val="center"/>
        <w:rPr>
          <w:rFonts w:ascii="Carlito" w:eastAsia="Times New Roman" w:hAnsi="Carlito" w:cstheme="minorHAnsi"/>
          <w:b/>
          <w:color w:val="000000"/>
          <w:sz w:val="20"/>
          <w:szCs w:val="20"/>
          <w:lang w:eastAsia="es-ES"/>
        </w:rPr>
      </w:pPr>
    </w:p>
    <w:tbl>
      <w:tblPr>
        <w:tblW w:w="9144" w:type="dxa"/>
        <w:tblLayout w:type="fixed"/>
        <w:tblCellMar>
          <w:left w:w="70" w:type="dxa"/>
          <w:right w:w="70" w:type="dxa"/>
        </w:tblCellMar>
        <w:tblLook w:val="0000" w:firstRow="0" w:lastRow="0" w:firstColumn="0" w:lastColumn="0" w:noHBand="0" w:noVBand="0"/>
      </w:tblPr>
      <w:tblGrid>
        <w:gridCol w:w="4587"/>
        <w:gridCol w:w="160"/>
        <w:gridCol w:w="4397"/>
      </w:tblGrid>
      <w:tr w:rsidR="00014953">
        <w:tc>
          <w:tcPr>
            <w:tcW w:w="4590" w:type="dxa"/>
            <w:shd w:val="clear" w:color="auto" w:fill="C0C0C0"/>
          </w:tcPr>
          <w:p w:rsidR="00014953" w:rsidRDefault="00014953">
            <w:pPr>
              <w:jc w:val="center"/>
              <w:rPr>
                <w:rFonts w:ascii="Carlito" w:eastAsia="Times New Roman" w:hAnsi="Carlito" w:cstheme="minorHAnsi"/>
                <w:b/>
                <w:color w:val="000000"/>
                <w:sz w:val="20"/>
                <w:szCs w:val="20"/>
                <w:lang w:eastAsia="es-ES"/>
              </w:rPr>
            </w:pPr>
          </w:p>
        </w:tc>
        <w:tc>
          <w:tcPr>
            <w:tcW w:w="155" w:type="dxa"/>
          </w:tcPr>
          <w:p w:rsidR="00014953" w:rsidRDefault="00014953">
            <w:pPr>
              <w:jc w:val="center"/>
              <w:rPr>
                <w:rFonts w:ascii="Carlito" w:eastAsia="Times New Roman" w:hAnsi="Carlito" w:cstheme="minorHAnsi"/>
                <w:b/>
                <w:color w:val="000000"/>
                <w:sz w:val="20"/>
                <w:szCs w:val="20"/>
                <w:lang w:eastAsia="es-ES"/>
              </w:rPr>
            </w:pPr>
          </w:p>
        </w:tc>
        <w:tc>
          <w:tcPr>
            <w:tcW w:w="4399" w:type="dxa"/>
            <w:shd w:val="clear" w:color="auto" w:fill="C0C0C0"/>
          </w:tcPr>
          <w:p w:rsidR="00014953" w:rsidRDefault="00014953">
            <w:pPr>
              <w:jc w:val="center"/>
              <w:rPr>
                <w:rFonts w:ascii="Carlito" w:eastAsia="Times New Roman" w:hAnsi="Carlito" w:cstheme="minorHAnsi"/>
                <w:b/>
                <w:color w:val="000000"/>
                <w:sz w:val="20"/>
                <w:szCs w:val="20"/>
                <w:lang w:eastAsia="es-ES"/>
              </w:rPr>
            </w:pPr>
          </w:p>
        </w:tc>
      </w:tr>
      <w:tr w:rsidR="00014953">
        <w:tc>
          <w:tcPr>
            <w:tcW w:w="4590" w:type="dxa"/>
            <w:shd w:val="clear" w:color="auto" w:fill="C0C0C0"/>
          </w:tcPr>
          <w:p w:rsidR="00014953" w:rsidRDefault="00CD4C01">
            <w:pPr>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 xml:space="preserve">Empresa: </w:t>
            </w:r>
          </w:p>
        </w:tc>
        <w:tc>
          <w:tcPr>
            <w:tcW w:w="155" w:type="dxa"/>
          </w:tcPr>
          <w:p w:rsidR="00014953" w:rsidRDefault="00014953">
            <w:pPr>
              <w:jc w:val="center"/>
              <w:rPr>
                <w:rFonts w:ascii="Carlito" w:eastAsia="Times New Roman" w:hAnsi="Carlito" w:cstheme="minorHAnsi"/>
                <w:b/>
                <w:color w:val="000000"/>
                <w:sz w:val="20"/>
                <w:szCs w:val="20"/>
                <w:lang w:eastAsia="es-ES"/>
              </w:rPr>
            </w:pPr>
          </w:p>
        </w:tc>
        <w:tc>
          <w:tcPr>
            <w:tcW w:w="4399" w:type="dxa"/>
            <w:shd w:val="clear" w:color="auto" w:fill="C0C0C0"/>
          </w:tcPr>
          <w:p w:rsidR="00014953" w:rsidRDefault="00CD4C01">
            <w:pPr>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 xml:space="preserve">Centro de trabajo: </w:t>
            </w:r>
          </w:p>
          <w:p w:rsidR="00014953" w:rsidRDefault="00014953">
            <w:pPr>
              <w:rPr>
                <w:rFonts w:ascii="Carlito" w:eastAsia="Times New Roman" w:hAnsi="Carlito" w:cstheme="minorHAnsi"/>
                <w:b/>
                <w:color w:val="000000"/>
                <w:sz w:val="20"/>
                <w:szCs w:val="20"/>
                <w:lang w:eastAsia="es-ES"/>
              </w:rPr>
            </w:pPr>
          </w:p>
        </w:tc>
      </w:tr>
    </w:tbl>
    <w:p w:rsidR="00014953" w:rsidRDefault="00014953">
      <w:pPr>
        <w:widowControl/>
        <w:jc w:val="both"/>
        <w:rPr>
          <w:rFonts w:ascii="Carlito" w:eastAsia="Times New Roman" w:hAnsi="Carlito" w:cstheme="minorHAnsi"/>
          <w:color w:val="000000"/>
          <w:sz w:val="20"/>
          <w:szCs w:val="20"/>
          <w:lang w:eastAsia="es-ES"/>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014953">
        <w:trPr>
          <w:cantSplit/>
        </w:trPr>
        <w:tc>
          <w:tcPr>
            <w:tcW w:w="9214" w:type="dxa"/>
          </w:tcPr>
          <w:p w:rsidR="00014953" w:rsidRDefault="00CD4C01">
            <w:pPr>
              <w:spacing w:before="120" w:after="2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En cumplimiento con el Protocolo de Prevención e intervención en situaciones de acoso y violencia en el trabajo, se constituye el Comité Asesor y se designa a sus integrantes.</w:t>
            </w:r>
          </w:p>
          <w:p w:rsidR="00014953" w:rsidRDefault="00CD4C01">
            <w:pPr>
              <w:spacing w:before="120" w:after="20"/>
              <w:jc w:val="both"/>
              <w:rPr>
                <w:rFonts w:ascii="Carlito" w:eastAsia="Times New Roman" w:hAnsi="Carlito" w:cs="Calibri"/>
                <w:color w:val="000000"/>
                <w:sz w:val="20"/>
                <w:szCs w:val="20"/>
                <w:lang w:eastAsia="es-ES"/>
              </w:rPr>
            </w:pPr>
            <w:r>
              <w:rPr>
                <w:rFonts w:ascii="Carlito" w:eastAsia="Times New Roman" w:hAnsi="Carlito" w:cstheme="minorHAnsi"/>
                <w:b/>
                <w:color w:val="000000"/>
                <w:sz w:val="20"/>
                <w:szCs w:val="20"/>
                <w:lang w:eastAsia="es-ES"/>
              </w:rPr>
              <w:t>COMITÉ</w:t>
            </w:r>
            <w:r>
              <w:rPr>
                <w:rFonts w:ascii="Carlito" w:eastAsia="Times New Roman" w:hAnsi="Carlito" w:cstheme="minorHAnsi"/>
                <w:color w:val="000000"/>
                <w:sz w:val="20"/>
                <w:szCs w:val="20"/>
                <w:lang w:eastAsia="es-ES"/>
              </w:rPr>
              <w:t xml:space="preserve">: Será paritario (representación </w:t>
            </w:r>
            <w:r>
              <w:rPr>
                <w:rFonts w:ascii="Carlito" w:eastAsia="Times New Roman" w:hAnsi="Carlito" w:cstheme="minorHAnsi"/>
                <w:color w:val="000000"/>
                <w:sz w:val="20"/>
                <w:szCs w:val="20"/>
                <w:lang w:eastAsia="es-ES"/>
              </w:rPr>
              <w:t>trabajadores/as y empresa), también tendrá una presencia equilibrada de mujeres y hombres, siempre que sea posible. Si el Comité Asesor lo requiere se nombrará una persona Especialista.</w:t>
            </w:r>
          </w:p>
          <w:p w:rsidR="00014953" w:rsidRDefault="00CD4C01">
            <w:pPr>
              <w:spacing w:before="120" w:after="20"/>
              <w:jc w:val="both"/>
              <w:rPr>
                <w:rFonts w:ascii="Carlito" w:eastAsia="Times New Roman" w:hAnsi="Carlito" w:cs="Calibri"/>
                <w:color w:val="000000"/>
                <w:sz w:val="20"/>
                <w:szCs w:val="20"/>
                <w:lang w:eastAsia="es-ES"/>
              </w:rPr>
            </w:pPr>
            <w:r>
              <w:rPr>
                <w:rFonts w:ascii="Carlito" w:eastAsia="Times New Roman" w:hAnsi="Carlito" w:cstheme="minorHAnsi"/>
                <w:b/>
                <w:color w:val="000000"/>
                <w:sz w:val="20"/>
                <w:szCs w:val="20"/>
                <w:lang w:eastAsia="es-ES"/>
              </w:rPr>
              <w:t>DESIGNACIÓN / RECUSACIÓN</w:t>
            </w:r>
            <w:r>
              <w:rPr>
                <w:rFonts w:ascii="Carlito" w:eastAsia="Times New Roman" w:hAnsi="Carlito" w:cstheme="minorHAnsi"/>
                <w:color w:val="000000"/>
                <w:sz w:val="20"/>
                <w:szCs w:val="20"/>
                <w:lang w:eastAsia="es-ES"/>
              </w:rPr>
              <w:t>: se garantizará la distancia personal, afecti</w:t>
            </w:r>
            <w:r>
              <w:rPr>
                <w:rFonts w:ascii="Carlito" w:eastAsia="Times New Roman" w:hAnsi="Carlito" w:cstheme="minorHAnsi"/>
                <w:color w:val="000000"/>
                <w:sz w:val="20"/>
                <w:szCs w:val="20"/>
                <w:lang w:eastAsia="es-ES"/>
              </w:rPr>
              <w:t>va y orgánica entre los miembros que la integren y las personas implicadas en el procedimiento, por tanto, los miembros del Comité Asesor podrán hacer uso de la recusación en caso de parentesco, amistad, enemistad, superioridad o subordinación inmediata, e</w:t>
            </w:r>
            <w:r>
              <w:rPr>
                <w:rFonts w:ascii="Carlito" w:eastAsia="Times New Roman" w:hAnsi="Carlito" w:cstheme="minorHAnsi"/>
                <w:color w:val="000000"/>
                <w:sz w:val="20"/>
                <w:szCs w:val="20"/>
                <w:lang w:eastAsia="es-ES"/>
              </w:rPr>
              <w:t>n tal caso se nombrará a otra persona que cumpla con la circunstancia arriba indicada.</w:t>
            </w:r>
          </w:p>
          <w:p w:rsidR="00014953" w:rsidRDefault="00014953">
            <w:pPr>
              <w:jc w:val="both"/>
              <w:rPr>
                <w:rFonts w:ascii="Carlito" w:eastAsia="Times New Roman" w:hAnsi="Carlito" w:cstheme="minorHAnsi"/>
                <w:color w:val="000000"/>
                <w:sz w:val="20"/>
                <w:szCs w:val="20"/>
                <w:lang w:eastAsia="es-ES"/>
              </w:rPr>
            </w:pPr>
          </w:p>
          <w:p w:rsidR="00014953" w:rsidRDefault="00CD4C01">
            <w:pPr>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Corresponden al Comité Asesor las siguientes funciones:</w:t>
            </w:r>
          </w:p>
          <w:p w:rsidR="00014953" w:rsidRDefault="00CD4C01">
            <w:pPr>
              <w:numPr>
                <w:ilvl w:val="0"/>
                <w:numId w:val="17"/>
              </w:numPr>
              <w:tabs>
                <w:tab w:val="left" w:pos="510"/>
              </w:tabs>
              <w:ind w:left="51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 xml:space="preserve">Establecer los procedimientos necesarios para recabar información objetiva respecto a las quejas recibidas en </w:t>
            </w:r>
            <w:r>
              <w:rPr>
                <w:rFonts w:ascii="Carlito" w:eastAsia="Times New Roman" w:hAnsi="Carlito" w:cstheme="minorHAnsi"/>
                <w:color w:val="000000"/>
                <w:sz w:val="20"/>
                <w:szCs w:val="20"/>
                <w:lang w:eastAsia="es-ES"/>
              </w:rPr>
              <w:t>materia de acoso laboral y sexual o violencia laboral.</w:t>
            </w:r>
          </w:p>
          <w:p w:rsidR="00014953" w:rsidRDefault="00CD4C01">
            <w:pPr>
              <w:numPr>
                <w:ilvl w:val="0"/>
                <w:numId w:val="17"/>
              </w:numPr>
              <w:tabs>
                <w:tab w:val="left" w:pos="510"/>
              </w:tabs>
              <w:ind w:left="51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Elaboración de propuestas para la mejora de las quejas formuladas.</w:t>
            </w:r>
          </w:p>
          <w:p w:rsidR="00014953" w:rsidRDefault="00CD4C01">
            <w:pPr>
              <w:numPr>
                <w:ilvl w:val="0"/>
                <w:numId w:val="17"/>
              </w:numPr>
              <w:tabs>
                <w:tab w:val="left" w:pos="510"/>
              </w:tabs>
              <w:ind w:left="51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 xml:space="preserve">Presentación de las conclusiones de la investigación y de las propuestas de resolución a la </w:t>
            </w:r>
            <w:r>
              <w:rPr>
                <w:rFonts w:ascii="Carlito" w:eastAsia="Times New Roman" w:hAnsi="Carlito" w:cstheme="minorHAnsi"/>
                <w:color w:val="000000"/>
                <w:spacing w:val="-5"/>
                <w:sz w:val="20"/>
                <w:szCs w:val="20"/>
                <w:lang w:eastAsia="es-ES"/>
              </w:rPr>
              <w:t xml:space="preserve">Dirección de la Empresa </w:t>
            </w:r>
            <w:r>
              <w:rPr>
                <w:rFonts w:ascii="Carlito" w:eastAsia="Times New Roman" w:hAnsi="Carlito" w:cstheme="minorHAnsi"/>
                <w:color w:val="000000"/>
                <w:sz w:val="20"/>
                <w:szCs w:val="20"/>
                <w:lang w:eastAsia="es-ES"/>
              </w:rPr>
              <w:t>para que se lleven</w:t>
            </w:r>
            <w:r>
              <w:rPr>
                <w:rFonts w:ascii="Carlito" w:eastAsia="Times New Roman" w:hAnsi="Carlito" w:cstheme="minorHAnsi"/>
                <w:color w:val="000000"/>
                <w:sz w:val="20"/>
                <w:szCs w:val="20"/>
                <w:lang w:eastAsia="es-ES"/>
              </w:rPr>
              <w:t xml:space="preserve"> a cabo las actuaciones preceptivas.</w:t>
            </w:r>
          </w:p>
        </w:tc>
      </w:tr>
    </w:tbl>
    <w:p w:rsidR="00014953" w:rsidRDefault="00014953">
      <w:pPr>
        <w:widowControl/>
        <w:jc w:val="both"/>
        <w:rPr>
          <w:rFonts w:ascii="Carlito" w:eastAsia="Times New Roman" w:hAnsi="Carlito" w:cstheme="minorHAnsi"/>
          <w:color w:val="000000"/>
          <w:sz w:val="20"/>
          <w:szCs w:val="20"/>
          <w:lang w:eastAsia="es-ES"/>
        </w:rPr>
      </w:pPr>
    </w:p>
    <w:tbl>
      <w:tblPr>
        <w:tblW w:w="9214" w:type="dxa"/>
        <w:tblInd w:w="-74" w:type="dxa"/>
        <w:tblLayout w:type="fixed"/>
        <w:tblCellMar>
          <w:left w:w="68" w:type="dxa"/>
          <w:right w:w="68" w:type="dxa"/>
        </w:tblCellMar>
        <w:tblLook w:val="0000" w:firstRow="0" w:lastRow="0" w:firstColumn="0" w:lastColumn="0" w:noHBand="0" w:noVBand="0"/>
      </w:tblPr>
      <w:tblGrid>
        <w:gridCol w:w="9214"/>
      </w:tblGrid>
      <w:tr w:rsidR="00014953">
        <w:trPr>
          <w:cantSplit/>
        </w:trPr>
        <w:tc>
          <w:tcPr>
            <w:tcW w:w="9214" w:type="dxa"/>
            <w:tcBorders>
              <w:top w:val="single" w:sz="4" w:space="0" w:color="000000"/>
              <w:left w:val="single" w:sz="4" w:space="0" w:color="000000"/>
              <w:bottom w:val="single" w:sz="4" w:space="0" w:color="000000"/>
              <w:right w:val="single" w:sz="4" w:space="0" w:color="000000"/>
            </w:tcBorders>
            <w:shd w:val="pct12" w:color="auto" w:fill="FFFFFF"/>
            <w:vAlign w:val="center"/>
          </w:tcPr>
          <w:p w:rsidR="00014953" w:rsidRDefault="00CD4C01">
            <w:pPr>
              <w:spacing w:after="20"/>
              <w:jc w:val="both"/>
              <w:rPr>
                <w:rFonts w:ascii="Carlito" w:eastAsia="Times New Roman" w:hAnsi="Carlito" w:cs="Calibri"/>
                <w:color w:val="000000"/>
                <w:sz w:val="20"/>
                <w:szCs w:val="20"/>
                <w:lang w:eastAsia="es-ES"/>
              </w:rPr>
            </w:pPr>
            <w:r>
              <w:rPr>
                <w:rFonts w:ascii="Carlito" w:eastAsia="Times New Roman" w:hAnsi="Carlito" w:cstheme="minorHAnsi"/>
                <w:b/>
                <w:color w:val="000000"/>
                <w:sz w:val="20"/>
                <w:szCs w:val="20"/>
                <w:lang w:val="es-ES_tradnl" w:eastAsia="es-ES"/>
              </w:rPr>
              <w:t>Designación miembros de la Comité Asesor:</w:t>
            </w:r>
          </w:p>
        </w:tc>
      </w:tr>
      <w:tr w:rsidR="00014953">
        <w:trPr>
          <w:cantSplit/>
          <w:trHeight w:val="1919"/>
        </w:trPr>
        <w:tc>
          <w:tcPr>
            <w:tcW w:w="9214" w:type="dxa"/>
            <w:tcBorders>
              <w:top w:val="single" w:sz="4" w:space="0" w:color="000000"/>
              <w:left w:val="single" w:sz="4" w:space="0" w:color="000000"/>
              <w:bottom w:val="single" w:sz="4" w:space="0" w:color="000000"/>
              <w:right w:val="single" w:sz="4" w:space="0" w:color="000000"/>
            </w:tcBorders>
            <w:vAlign w:val="center"/>
          </w:tcPr>
          <w:p w:rsidR="00014953" w:rsidRDefault="00CD4C01">
            <w:pPr>
              <w:spacing w:before="120" w:after="12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Nombre y apellidos: ________________________ Cargo: _____________________ Firma: ________________</w:t>
            </w:r>
          </w:p>
          <w:p w:rsidR="00014953" w:rsidRDefault="00CD4C01">
            <w:pPr>
              <w:spacing w:before="120" w:after="12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Nombre y apellidos: ________________________ Cargo: _____________________ Fi</w:t>
            </w:r>
            <w:r>
              <w:rPr>
                <w:rFonts w:ascii="Carlito" w:eastAsia="Times New Roman" w:hAnsi="Carlito" w:cstheme="minorHAnsi"/>
                <w:color w:val="000000"/>
                <w:sz w:val="20"/>
                <w:szCs w:val="20"/>
                <w:lang w:eastAsia="es-ES"/>
              </w:rPr>
              <w:t>rma: ________________</w:t>
            </w:r>
          </w:p>
          <w:p w:rsidR="00014953" w:rsidRDefault="00CD4C01">
            <w:pPr>
              <w:spacing w:before="120" w:after="12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Nombre y apellidos: ________________________ Cargo: _____________________ Firma: ________________</w:t>
            </w:r>
          </w:p>
          <w:p w:rsidR="00014953" w:rsidRDefault="00CD4C01">
            <w:pPr>
              <w:spacing w:before="120" w:after="12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Nombre y apellidos: ________________________ Cargo: _____________________ Firma: ________________</w:t>
            </w:r>
          </w:p>
        </w:tc>
      </w:tr>
      <w:tr w:rsidR="00014953">
        <w:trPr>
          <w:cantSplit/>
          <w:trHeight w:val="412"/>
        </w:trPr>
        <w:tc>
          <w:tcPr>
            <w:tcW w:w="9214" w:type="dxa"/>
            <w:tcBorders>
              <w:top w:val="single" w:sz="4" w:space="0" w:color="000000"/>
              <w:left w:val="single" w:sz="4" w:space="0" w:color="000000"/>
              <w:bottom w:val="single" w:sz="4" w:space="0" w:color="000000"/>
              <w:right w:val="single" w:sz="4" w:space="0" w:color="000000"/>
            </w:tcBorders>
            <w:vAlign w:val="center"/>
          </w:tcPr>
          <w:p w:rsidR="00014953" w:rsidRDefault="00CD4C01">
            <w:pPr>
              <w:spacing w:before="120" w:after="120"/>
              <w:jc w:val="both"/>
              <w:rPr>
                <w:rFonts w:ascii="Carlito" w:eastAsia="Times New Roman" w:hAnsi="Carlito" w:cs="Calibri"/>
                <w:color w:val="000000"/>
                <w:sz w:val="20"/>
                <w:szCs w:val="20"/>
                <w:lang w:eastAsia="es-ES"/>
              </w:rPr>
            </w:pPr>
            <w:r>
              <w:rPr>
                <w:rFonts w:ascii="Carlito" w:eastAsia="Times New Roman" w:hAnsi="Carlito" w:cstheme="minorHAnsi"/>
                <w:color w:val="000000"/>
                <w:sz w:val="20"/>
                <w:szCs w:val="20"/>
                <w:lang w:eastAsia="es-ES"/>
              </w:rPr>
              <w:t>Fecha designación Comité Asesor:</w:t>
            </w:r>
          </w:p>
        </w:tc>
      </w:tr>
    </w:tbl>
    <w:p w:rsidR="00014953" w:rsidRDefault="00014953">
      <w:pPr>
        <w:widowControl/>
        <w:jc w:val="both"/>
        <w:rPr>
          <w:rFonts w:ascii="Carlito" w:eastAsia="Times New Roman" w:hAnsi="Carlito" w:cstheme="minorHAnsi"/>
          <w:color w:val="000000"/>
          <w:sz w:val="20"/>
          <w:szCs w:val="20"/>
          <w:lang w:eastAsia="es-ES"/>
        </w:rPr>
      </w:pPr>
    </w:p>
    <w:p w:rsidR="00014953" w:rsidRDefault="00CD4C01">
      <w:pPr>
        <w:widowControl/>
        <w:jc w:val="both"/>
        <w:rPr>
          <w:rFonts w:ascii="Carlito" w:hAnsi="Carlito"/>
          <w:color w:val="000000"/>
        </w:rPr>
      </w:pPr>
      <w:r>
        <w:rPr>
          <w:rFonts w:ascii="Carlito" w:eastAsia="Times New Roman" w:hAnsi="Carlito" w:cstheme="minorHAnsi"/>
          <w:color w:val="000000"/>
          <w:sz w:val="20"/>
          <w:szCs w:val="20"/>
          <w:lang w:val="ca-ES" w:eastAsia="es-ES"/>
        </w:rPr>
        <w:t xml:space="preserve">Firma </w:t>
      </w:r>
      <w:r>
        <w:rPr>
          <w:rFonts w:ascii="Carlito" w:eastAsia="Times New Roman" w:hAnsi="Carlito" w:cstheme="minorHAnsi"/>
          <w:color w:val="000000"/>
          <w:sz w:val="20"/>
          <w:szCs w:val="20"/>
          <w:lang w:eastAsia="es-ES"/>
        </w:rPr>
        <w:t>Delegados/as de Prevención y Representantes de la Empresa</w:t>
      </w:r>
      <w:r>
        <w:rPr>
          <w:rFonts w:ascii="Carlito" w:eastAsia="Times New Roman" w:hAnsi="Carlito" w:cstheme="minorHAnsi"/>
          <w:color w:val="000000"/>
          <w:sz w:val="20"/>
          <w:szCs w:val="20"/>
          <w:lang w:val="ca-ES" w:eastAsia="es-ES"/>
        </w:rPr>
        <w:t>:</w:t>
      </w:r>
    </w:p>
    <w:p w:rsidR="00014953" w:rsidRDefault="00014953">
      <w:pPr>
        <w:widowControl/>
        <w:jc w:val="both"/>
        <w:rPr>
          <w:rFonts w:ascii="Carlito" w:eastAsia="Times New Roman" w:hAnsi="Carlito" w:cstheme="minorHAnsi"/>
          <w:color w:val="000000"/>
          <w:sz w:val="20"/>
          <w:szCs w:val="20"/>
          <w:lang w:val="ca-ES" w:eastAsia="es-ES"/>
        </w:rPr>
      </w:pPr>
    </w:p>
    <w:tbl>
      <w:tblPr>
        <w:tblW w:w="9423" w:type="dxa"/>
        <w:tblLayout w:type="fixed"/>
        <w:tblCellMar>
          <w:left w:w="68" w:type="dxa"/>
          <w:right w:w="68" w:type="dxa"/>
        </w:tblCellMar>
        <w:tblLook w:val="0000" w:firstRow="0" w:lastRow="0" w:firstColumn="0" w:lastColumn="0" w:noHBand="0" w:noVBand="0"/>
      </w:tblPr>
      <w:tblGrid>
        <w:gridCol w:w="3030"/>
        <w:gridCol w:w="156"/>
        <w:gridCol w:w="3102"/>
        <w:gridCol w:w="159"/>
        <w:gridCol w:w="2976"/>
      </w:tblGrid>
      <w:tr w:rsidR="00014953">
        <w:trPr>
          <w:cantSplit/>
        </w:trPr>
        <w:tc>
          <w:tcPr>
            <w:tcW w:w="3030"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 xml:space="preserve">D. </w:t>
            </w: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w:t>
            </w: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w:t>
            </w:r>
          </w:p>
        </w:tc>
      </w:tr>
      <w:tr w:rsidR="00014953">
        <w:trPr>
          <w:cantSplit/>
          <w:trHeight w:val="78"/>
        </w:trPr>
        <w:tc>
          <w:tcPr>
            <w:tcW w:w="3030" w:type="dxa"/>
          </w:tcPr>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tcPr>
          <w:p w:rsidR="00014953" w:rsidRDefault="00014953">
            <w:pPr>
              <w:jc w:val="both"/>
              <w:rPr>
                <w:rFonts w:ascii="Carlito" w:eastAsia="Times New Roman" w:hAnsi="Carlito" w:cstheme="minorHAnsi"/>
                <w:color w:val="000000"/>
                <w:sz w:val="20"/>
                <w:szCs w:val="20"/>
                <w:lang w:val="ca-ES" w:eastAsia="es-ES"/>
              </w:rPr>
            </w:pP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tcPr>
          <w:p w:rsidR="00014953" w:rsidRDefault="00014953">
            <w:pPr>
              <w:jc w:val="both"/>
              <w:rPr>
                <w:rFonts w:ascii="Carlito" w:eastAsia="Times New Roman" w:hAnsi="Carlito" w:cstheme="minorHAnsi"/>
                <w:color w:val="000000"/>
                <w:sz w:val="20"/>
                <w:szCs w:val="20"/>
                <w:lang w:val="ca-ES" w:eastAsia="es-ES"/>
              </w:rPr>
            </w:pPr>
          </w:p>
        </w:tc>
      </w:tr>
      <w:tr w:rsidR="00014953">
        <w:trPr>
          <w:cantSplit/>
        </w:trPr>
        <w:tc>
          <w:tcPr>
            <w:tcW w:w="3030"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D.N.I.</w:t>
            </w: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D.N.I.</w:t>
            </w: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D.N.I.</w:t>
            </w:r>
          </w:p>
        </w:tc>
      </w:tr>
      <w:tr w:rsidR="00014953">
        <w:trPr>
          <w:cantSplit/>
        </w:trPr>
        <w:tc>
          <w:tcPr>
            <w:tcW w:w="3030" w:type="dxa"/>
          </w:tcPr>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tcPr>
          <w:p w:rsidR="00014953" w:rsidRDefault="00014953">
            <w:pPr>
              <w:jc w:val="both"/>
              <w:rPr>
                <w:rFonts w:ascii="Carlito" w:eastAsia="Times New Roman" w:hAnsi="Carlito" w:cstheme="minorHAnsi"/>
                <w:color w:val="000000"/>
                <w:sz w:val="20"/>
                <w:szCs w:val="20"/>
                <w:lang w:val="ca-ES" w:eastAsia="es-ES"/>
              </w:rPr>
            </w:pP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tcPr>
          <w:p w:rsidR="00014953" w:rsidRDefault="00014953">
            <w:pPr>
              <w:jc w:val="both"/>
              <w:rPr>
                <w:rFonts w:ascii="Carlito" w:eastAsia="Times New Roman" w:hAnsi="Carlito" w:cstheme="minorHAnsi"/>
                <w:color w:val="000000"/>
                <w:sz w:val="20"/>
                <w:szCs w:val="20"/>
                <w:lang w:val="ca-ES" w:eastAsia="es-ES"/>
              </w:rPr>
            </w:pPr>
          </w:p>
        </w:tc>
      </w:tr>
      <w:tr w:rsidR="00014953">
        <w:trPr>
          <w:cantSplit/>
        </w:trPr>
        <w:tc>
          <w:tcPr>
            <w:tcW w:w="3030"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Firma</w:t>
            </w:r>
          </w:p>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 xml:space="preserve">Firma </w:t>
            </w: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 xml:space="preserve">Firma </w:t>
            </w:r>
          </w:p>
        </w:tc>
      </w:tr>
    </w:tbl>
    <w:p w:rsidR="00014953" w:rsidRDefault="00014953">
      <w:pPr>
        <w:widowControl/>
        <w:jc w:val="both"/>
        <w:rPr>
          <w:rFonts w:ascii="Carlito" w:eastAsia="Times New Roman" w:hAnsi="Carlito" w:cstheme="minorHAnsi"/>
          <w:color w:val="000000"/>
          <w:sz w:val="20"/>
          <w:szCs w:val="20"/>
          <w:lang w:val="ca-ES" w:eastAsia="es-ES"/>
        </w:rPr>
      </w:pPr>
    </w:p>
    <w:tbl>
      <w:tblPr>
        <w:tblW w:w="9423" w:type="dxa"/>
        <w:tblLayout w:type="fixed"/>
        <w:tblCellMar>
          <w:left w:w="68" w:type="dxa"/>
          <w:right w:w="68" w:type="dxa"/>
        </w:tblCellMar>
        <w:tblLook w:val="0000" w:firstRow="0" w:lastRow="0" w:firstColumn="0" w:lastColumn="0" w:noHBand="0" w:noVBand="0"/>
      </w:tblPr>
      <w:tblGrid>
        <w:gridCol w:w="3030"/>
        <w:gridCol w:w="156"/>
        <w:gridCol w:w="3102"/>
        <w:gridCol w:w="159"/>
        <w:gridCol w:w="2976"/>
      </w:tblGrid>
      <w:tr w:rsidR="00014953">
        <w:trPr>
          <w:cantSplit/>
        </w:trPr>
        <w:tc>
          <w:tcPr>
            <w:tcW w:w="3030"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 xml:space="preserve">D. </w:t>
            </w: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w:t>
            </w: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w:t>
            </w:r>
          </w:p>
        </w:tc>
      </w:tr>
      <w:tr w:rsidR="00014953">
        <w:trPr>
          <w:cantSplit/>
        </w:trPr>
        <w:tc>
          <w:tcPr>
            <w:tcW w:w="3030" w:type="dxa"/>
          </w:tcPr>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tcPr>
          <w:p w:rsidR="00014953" w:rsidRDefault="00014953">
            <w:pPr>
              <w:jc w:val="both"/>
              <w:rPr>
                <w:rFonts w:ascii="Carlito" w:eastAsia="Times New Roman" w:hAnsi="Carlito" w:cstheme="minorHAnsi"/>
                <w:color w:val="000000"/>
                <w:sz w:val="20"/>
                <w:szCs w:val="20"/>
                <w:lang w:val="ca-ES" w:eastAsia="es-ES"/>
              </w:rPr>
            </w:pP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tcPr>
          <w:p w:rsidR="00014953" w:rsidRDefault="00014953">
            <w:pPr>
              <w:jc w:val="both"/>
              <w:rPr>
                <w:rFonts w:ascii="Carlito" w:eastAsia="Times New Roman" w:hAnsi="Carlito" w:cstheme="minorHAnsi"/>
                <w:color w:val="000000"/>
                <w:sz w:val="20"/>
                <w:szCs w:val="20"/>
                <w:lang w:val="ca-ES" w:eastAsia="es-ES"/>
              </w:rPr>
            </w:pPr>
          </w:p>
        </w:tc>
      </w:tr>
      <w:tr w:rsidR="00014953">
        <w:trPr>
          <w:cantSplit/>
        </w:trPr>
        <w:tc>
          <w:tcPr>
            <w:tcW w:w="3030"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D.N.I.</w:t>
            </w: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D.N.I.</w:t>
            </w: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D.N.I.</w:t>
            </w:r>
          </w:p>
        </w:tc>
      </w:tr>
      <w:tr w:rsidR="00014953">
        <w:trPr>
          <w:cantSplit/>
        </w:trPr>
        <w:tc>
          <w:tcPr>
            <w:tcW w:w="3030" w:type="dxa"/>
            <w:shd w:val="pct20" w:color="auto" w:fill="auto"/>
          </w:tcPr>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014953">
            <w:pPr>
              <w:jc w:val="both"/>
              <w:rPr>
                <w:rFonts w:ascii="Carlito" w:eastAsia="Times New Roman" w:hAnsi="Carlito" w:cstheme="minorHAnsi"/>
                <w:color w:val="000000"/>
                <w:sz w:val="20"/>
                <w:szCs w:val="20"/>
                <w:lang w:val="ca-ES" w:eastAsia="es-ES"/>
              </w:rPr>
            </w:pP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014953">
            <w:pPr>
              <w:jc w:val="both"/>
              <w:rPr>
                <w:rFonts w:ascii="Carlito" w:eastAsia="Times New Roman" w:hAnsi="Carlito" w:cstheme="minorHAnsi"/>
                <w:color w:val="000000"/>
                <w:sz w:val="20"/>
                <w:szCs w:val="20"/>
                <w:lang w:val="ca-ES" w:eastAsia="es-ES"/>
              </w:rPr>
            </w:pPr>
          </w:p>
        </w:tc>
      </w:tr>
      <w:tr w:rsidR="00014953">
        <w:trPr>
          <w:cantSplit/>
        </w:trPr>
        <w:tc>
          <w:tcPr>
            <w:tcW w:w="3030" w:type="dxa"/>
          </w:tcPr>
          <w:p w:rsidR="00014953" w:rsidRDefault="00014953">
            <w:pPr>
              <w:jc w:val="both"/>
              <w:rPr>
                <w:rFonts w:ascii="Carlito" w:eastAsia="Times New Roman" w:hAnsi="Carlito" w:cstheme="minorHAnsi"/>
                <w:color w:val="000000"/>
                <w:sz w:val="20"/>
                <w:szCs w:val="20"/>
                <w:lang w:val="ca-ES" w:eastAsia="es-ES"/>
              </w:rPr>
            </w:pPr>
          </w:p>
          <w:p w:rsidR="00014953" w:rsidRDefault="00014953">
            <w:pPr>
              <w:jc w:val="both"/>
              <w:rPr>
                <w:rFonts w:ascii="Carlito" w:eastAsia="Times New Roman" w:hAnsi="Carlito" w:cstheme="minorHAnsi"/>
                <w:color w:val="000000"/>
                <w:sz w:val="20"/>
                <w:szCs w:val="20"/>
                <w:lang w:val="ca-ES" w:eastAsia="es-ES"/>
              </w:rPr>
            </w:pPr>
          </w:p>
          <w:p w:rsidR="00014953" w:rsidRDefault="00014953">
            <w:pPr>
              <w:jc w:val="both"/>
              <w:rPr>
                <w:rFonts w:ascii="Carlito" w:eastAsia="Times New Roman" w:hAnsi="Carlito" w:cstheme="minorHAnsi"/>
                <w:color w:val="000000"/>
                <w:sz w:val="20"/>
                <w:szCs w:val="20"/>
                <w:lang w:val="ca-ES" w:eastAsia="es-ES"/>
              </w:rPr>
            </w:pPr>
          </w:p>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tcPr>
          <w:p w:rsidR="00014953" w:rsidRDefault="00014953">
            <w:pPr>
              <w:jc w:val="both"/>
              <w:rPr>
                <w:rFonts w:ascii="Carlito" w:eastAsia="Times New Roman" w:hAnsi="Carlito" w:cstheme="minorHAnsi"/>
                <w:color w:val="000000"/>
                <w:sz w:val="20"/>
                <w:szCs w:val="20"/>
                <w:lang w:val="ca-ES" w:eastAsia="es-ES"/>
              </w:rPr>
            </w:pP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tcPr>
          <w:p w:rsidR="00014953" w:rsidRDefault="00014953">
            <w:pPr>
              <w:jc w:val="both"/>
              <w:rPr>
                <w:rFonts w:ascii="Carlito" w:eastAsia="Times New Roman" w:hAnsi="Carlito" w:cstheme="minorHAnsi"/>
                <w:color w:val="000000"/>
                <w:sz w:val="20"/>
                <w:szCs w:val="20"/>
                <w:lang w:val="ca-ES" w:eastAsia="es-ES"/>
              </w:rPr>
            </w:pPr>
          </w:p>
        </w:tc>
      </w:tr>
      <w:tr w:rsidR="00014953">
        <w:trPr>
          <w:cantSplit/>
        </w:trPr>
        <w:tc>
          <w:tcPr>
            <w:tcW w:w="3030"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lastRenderedPageBreak/>
              <w:t>Firma</w:t>
            </w:r>
          </w:p>
          <w:p w:rsidR="00014953" w:rsidRDefault="00014953">
            <w:pPr>
              <w:jc w:val="both"/>
              <w:rPr>
                <w:rFonts w:ascii="Carlito" w:eastAsia="Times New Roman" w:hAnsi="Carlito" w:cstheme="minorHAnsi"/>
                <w:color w:val="000000"/>
                <w:sz w:val="20"/>
                <w:szCs w:val="20"/>
                <w:lang w:val="ca-ES" w:eastAsia="es-ES"/>
              </w:rPr>
            </w:pPr>
          </w:p>
        </w:tc>
        <w:tc>
          <w:tcPr>
            <w:tcW w:w="154" w:type="dxa"/>
          </w:tcPr>
          <w:p w:rsidR="00014953" w:rsidRDefault="00014953">
            <w:pPr>
              <w:jc w:val="both"/>
              <w:rPr>
                <w:rFonts w:ascii="Carlito" w:eastAsia="Times New Roman" w:hAnsi="Carlito" w:cstheme="minorHAnsi"/>
                <w:color w:val="000000"/>
                <w:sz w:val="20"/>
                <w:szCs w:val="20"/>
                <w:lang w:val="ca-ES" w:eastAsia="es-ES"/>
              </w:rPr>
            </w:pPr>
          </w:p>
        </w:tc>
        <w:tc>
          <w:tcPr>
            <w:tcW w:w="3103"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 xml:space="preserve">Firma </w:t>
            </w:r>
          </w:p>
        </w:tc>
        <w:tc>
          <w:tcPr>
            <w:tcW w:w="159" w:type="dxa"/>
          </w:tcPr>
          <w:p w:rsidR="00014953" w:rsidRDefault="00014953">
            <w:pPr>
              <w:jc w:val="both"/>
              <w:rPr>
                <w:rFonts w:ascii="Carlito" w:eastAsia="Times New Roman" w:hAnsi="Carlito" w:cstheme="minorHAnsi"/>
                <w:color w:val="000000"/>
                <w:sz w:val="20"/>
                <w:szCs w:val="20"/>
                <w:lang w:val="ca-ES" w:eastAsia="es-ES"/>
              </w:rPr>
            </w:pPr>
          </w:p>
        </w:tc>
        <w:tc>
          <w:tcPr>
            <w:tcW w:w="2977" w:type="dxa"/>
            <w:shd w:val="pct20" w:color="auto" w:fill="auto"/>
          </w:tcPr>
          <w:p w:rsidR="00014953" w:rsidRDefault="00CD4C01">
            <w:pPr>
              <w:jc w:val="both"/>
              <w:rPr>
                <w:rFonts w:ascii="Carlito" w:eastAsia="Times New Roman" w:hAnsi="Carlito" w:cs="Calibri"/>
                <w:color w:val="000000"/>
                <w:sz w:val="20"/>
                <w:szCs w:val="20"/>
                <w:lang w:val="ca-ES" w:eastAsia="es-ES"/>
              </w:rPr>
            </w:pPr>
            <w:r>
              <w:rPr>
                <w:rFonts w:ascii="Carlito" w:eastAsia="Times New Roman" w:hAnsi="Carlito" w:cstheme="minorHAnsi"/>
                <w:color w:val="000000"/>
                <w:sz w:val="20"/>
                <w:szCs w:val="20"/>
                <w:lang w:val="ca-ES" w:eastAsia="es-ES"/>
              </w:rPr>
              <w:t xml:space="preserve">Firma </w:t>
            </w:r>
          </w:p>
        </w:tc>
      </w:tr>
    </w:tbl>
    <w:p w:rsidR="00014953" w:rsidRDefault="00CD4C01">
      <w:pPr>
        <w:pStyle w:val="Ttulo2"/>
        <w:jc w:val="both"/>
        <w:rPr>
          <w:rFonts w:ascii="Carlito" w:hAnsi="Carlito"/>
          <w:color w:val="000000"/>
        </w:rPr>
      </w:pPr>
      <w:r>
        <w:br w:type="page"/>
      </w:r>
    </w:p>
    <w:p w:rsidR="00014953" w:rsidRDefault="00CD4C01">
      <w:pPr>
        <w:pStyle w:val="Ttulo2"/>
        <w:jc w:val="both"/>
        <w:rPr>
          <w:rFonts w:ascii="Carlito" w:hAnsi="Carlito"/>
          <w:color w:val="000000"/>
        </w:rPr>
      </w:pPr>
      <w:r>
        <w:rPr>
          <w:rFonts w:ascii="Carlito" w:hAnsi="Carlito"/>
          <w:color w:val="000000"/>
          <w:sz w:val="24"/>
          <w:szCs w:val="24"/>
        </w:rPr>
        <w:lastRenderedPageBreak/>
        <w:t xml:space="preserve">ANEXO IV. MODELO DE INFORME DE INVESTIGACIÓN </w:t>
      </w: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jc w:val="center"/>
        <w:rPr>
          <w:rFonts w:ascii="Carlito" w:hAnsi="Carlito"/>
          <w:color w:val="000000"/>
        </w:rPr>
      </w:pPr>
      <w:r>
        <w:rPr>
          <w:rFonts w:ascii="Carlito" w:hAnsi="Carlito"/>
          <w:b/>
          <w:color w:val="000000"/>
          <w:sz w:val="26"/>
        </w:rPr>
        <w:t>INFORME DE INVESTIGACIÓN</w:t>
      </w:r>
    </w:p>
    <w:p w:rsidR="00014953" w:rsidRDefault="00014953">
      <w:pPr>
        <w:jc w:val="center"/>
        <w:rPr>
          <w:rFonts w:ascii="Carlito" w:hAnsi="Carlito"/>
          <w:b/>
          <w:color w:val="000000"/>
          <w:sz w:val="26"/>
        </w:rPr>
      </w:pPr>
    </w:p>
    <w:tbl>
      <w:tblPr>
        <w:tblW w:w="9095" w:type="dxa"/>
        <w:tblInd w:w="70" w:type="dxa"/>
        <w:tblLayout w:type="fixed"/>
        <w:tblCellMar>
          <w:left w:w="70" w:type="dxa"/>
          <w:right w:w="70" w:type="dxa"/>
        </w:tblCellMar>
        <w:tblLook w:val="0000" w:firstRow="0" w:lastRow="0" w:firstColumn="0" w:lastColumn="0" w:noHBand="0" w:noVBand="0"/>
      </w:tblPr>
      <w:tblGrid>
        <w:gridCol w:w="160"/>
        <w:gridCol w:w="160"/>
        <w:gridCol w:w="1326"/>
        <w:gridCol w:w="410"/>
        <w:gridCol w:w="960"/>
        <w:gridCol w:w="170"/>
        <w:gridCol w:w="1175"/>
        <w:gridCol w:w="160"/>
        <w:gridCol w:w="18"/>
        <w:gridCol w:w="920"/>
        <w:gridCol w:w="277"/>
        <w:gridCol w:w="20"/>
        <w:gridCol w:w="170"/>
        <w:gridCol w:w="1603"/>
        <w:gridCol w:w="627"/>
        <w:gridCol w:w="619"/>
        <w:gridCol w:w="160"/>
        <w:gridCol w:w="160"/>
      </w:tblGrid>
      <w:tr w:rsidR="00014953">
        <w:trPr>
          <w:cantSplit/>
        </w:trPr>
        <w:tc>
          <w:tcPr>
            <w:tcW w:w="152" w:type="dxa"/>
          </w:tcPr>
          <w:p w:rsidR="00014953" w:rsidRDefault="00014953">
            <w:pPr>
              <w:spacing w:before="120" w:after="120"/>
              <w:rPr>
                <w:rFonts w:ascii="Carlito" w:hAnsi="Carlito"/>
                <w:b/>
                <w:i/>
                <w:color w:val="000000"/>
                <w:sz w:val="24"/>
              </w:rPr>
            </w:pPr>
          </w:p>
        </w:tc>
        <w:tc>
          <w:tcPr>
            <w:tcW w:w="149" w:type="dxa"/>
          </w:tcPr>
          <w:p w:rsidR="00014953" w:rsidRDefault="00014953">
            <w:pPr>
              <w:spacing w:before="120" w:after="120"/>
              <w:rPr>
                <w:rFonts w:ascii="Carlito" w:hAnsi="Carlito"/>
                <w:b/>
                <w:i/>
                <w:color w:val="000000"/>
                <w:sz w:val="24"/>
              </w:rPr>
            </w:pPr>
          </w:p>
        </w:tc>
        <w:tc>
          <w:tcPr>
            <w:tcW w:w="1337" w:type="dxa"/>
          </w:tcPr>
          <w:p w:rsidR="00014953" w:rsidRDefault="00014953">
            <w:pPr>
              <w:spacing w:before="120" w:after="120"/>
              <w:rPr>
                <w:rFonts w:ascii="Carlito" w:hAnsi="Carlito"/>
                <w:b/>
                <w:i/>
                <w:color w:val="000000"/>
                <w:sz w:val="24"/>
              </w:rPr>
            </w:pPr>
          </w:p>
        </w:tc>
        <w:tc>
          <w:tcPr>
            <w:tcW w:w="412" w:type="dxa"/>
          </w:tcPr>
          <w:p w:rsidR="00014953" w:rsidRDefault="00014953">
            <w:pPr>
              <w:spacing w:before="120" w:after="120"/>
              <w:rPr>
                <w:rFonts w:ascii="Carlito" w:hAnsi="Carlito"/>
                <w:b/>
                <w:i/>
                <w:color w:val="000000"/>
                <w:sz w:val="24"/>
              </w:rPr>
            </w:pPr>
          </w:p>
        </w:tc>
        <w:tc>
          <w:tcPr>
            <w:tcW w:w="967" w:type="dxa"/>
          </w:tcPr>
          <w:p w:rsidR="00014953" w:rsidRDefault="00014953">
            <w:pPr>
              <w:spacing w:before="120" w:after="120"/>
              <w:rPr>
                <w:rFonts w:ascii="Carlito" w:hAnsi="Carlito"/>
                <w:b/>
                <w:i/>
                <w:color w:val="000000"/>
                <w:sz w:val="24"/>
              </w:rPr>
            </w:pPr>
          </w:p>
        </w:tc>
        <w:tc>
          <w:tcPr>
            <w:tcW w:w="170" w:type="dxa"/>
          </w:tcPr>
          <w:p w:rsidR="00014953" w:rsidRDefault="00014953">
            <w:pPr>
              <w:spacing w:before="120" w:after="120"/>
              <w:rPr>
                <w:rFonts w:ascii="Carlito" w:hAnsi="Carlito"/>
                <w:b/>
                <w:i/>
                <w:color w:val="000000"/>
                <w:sz w:val="24"/>
              </w:rPr>
            </w:pPr>
          </w:p>
        </w:tc>
        <w:tc>
          <w:tcPr>
            <w:tcW w:w="1184" w:type="dxa"/>
          </w:tcPr>
          <w:p w:rsidR="00014953" w:rsidRDefault="00014953">
            <w:pPr>
              <w:spacing w:before="120" w:after="120"/>
              <w:rPr>
                <w:rFonts w:ascii="Carlito" w:hAnsi="Carlito"/>
                <w:b/>
                <w:i/>
                <w:color w:val="000000"/>
                <w:sz w:val="24"/>
              </w:rPr>
            </w:pPr>
          </w:p>
        </w:tc>
        <w:tc>
          <w:tcPr>
            <w:tcW w:w="147" w:type="dxa"/>
          </w:tcPr>
          <w:p w:rsidR="00014953" w:rsidRDefault="00014953">
            <w:pPr>
              <w:spacing w:before="120" w:after="120"/>
              <w:rPr>
                <w:rFonts w:ascii="Carlito" w:hAnsi="Carlito"/>
                <w:b/>
                <w:i/>
                <w:color w:val="000000"/>
                <w:sz w:val="24"/>
              </w:rPr>
            </w:pPr>
          </w:p>
        </w:tc>
        <w:tc>
          <w:tcPr>
            <w:tcW w:w="4576" w:type="dxa"/>
            <w:gridSpan w:val="10"/>
            <w:tcBorders>
              <w:top w:val="single" w:sz="4" w:space="0" w:color="000000"/>
              <w:right w:val="single" w:sz="4" w:space="0" w:color="000000"/>
            </w:tcBorders>
            <w:shd w:val="pct20" w:color="auto" w:fill="auto"/>
            <w:vAlign w:val="center"/>
          </w:tcPr>
          <w:p w:rsidR="00014953" w:rsidRDefault="00CD4C01">
            <w:pPr>
              <w:spacing w:before="120" w:after="120"/>
              <w:rPr>
                <w:rFonts w:ascii="Carlito" w:hAnsi="Carlito"/>
                <w:color w:val="000000"/>
              </w:rPr>
            </w:pPr>
            <w:r>
              <w:rPr>
                <w:rFonts w:ascii="Carlito" w:hAnsi="Carlito"/>
                <w:color w:val="000000"/>
                <w:sz w:val="24"/>
              </w:rPr>
              <w:t>Informe Nº:</w:t>
            </w:r>
            <w:r>
              <w:rPr>
                <w:rFonts w:ascii="Carlito" w:hAnsi="Carlito"/>
                <w:b/>
                <w:color w:val="000000"/>
              </w:rPr>
              <w:t xml:space="preserve"> </w:t>
            </w:r>
          </w:p>
        </w:tc>
      </w:tr>
      <w:tr w:rsidR="00014953">
        <w:trPr>
          <w:cantSplit/>
        </w:trPr>
        <w:tc>
          <w:tcPr>
            <w:tcW w:w="8948" w:type="dxa"/>
            <w:gridSpan w:val="17"/>
            <w:tcBorders>
              <w:top w:val="single" w:sz="4" w:space="0" w:color="000000"/>
              <w:left w:val="single" w:sz="4" w:space="0" w:color="000000"/>
              <w:bottom w:val="single" w:sz="4" w:space="0" w:color="000000"/>
            </w:tcBorders>
            <w:vAlign w:val="center"/>
          </w:tcPr>
          <w:p w:rsidR="00014953" w:rsidRDefault="00014953">
            <w:pPr>
              <w:jc w:val="both"/>
              <w:rPr>
                <w:rFonts w:ascii="Carlito" w:hAnsi="Carlito"/>
                <w:color w:val="000000"/>
                <w:sz w:val="8"/>
              </w:rPr>
            </w:pPr>
          </w:p>
        </w:tc>
        <w:tc>
          <w:tcPr>
            <w:tcW w:w="146" w:type="dxa"/>
          </w:tcPr>
          <w:p w:rsidR="00014953" w:rsidRDefault="00014953">
            <w:pPr>
              <w:rPr>
                <w:rFonts w:ascii="Carlito" w:eastAsia="Calibri" w:hAnsi="Carlito" w:cs="Calibri"/>
                <w:color w:val="000000"/>
                <w:sz w:val="24"/>
                <w:szCs w:val="24"/>
              </w:rPr>
            </w:pPr>
          </w:p>
        </w:tc>
      </w:tr>
      <w:tr w:rsidR="00014953">
        <w:tc>
          <w:tcPr>
            <w:tcW w:w="4371" w:type="dxa"/>
            <w:gridSpan w:val="7"/>
            <w:tcBorders>
              <w:left w:val="single" w:sz="4" w:space="0" w:color="000000"/>
            </w:tcBorders>
            <w:shd w:val="pct20" w:color="auto" w:fill="auto"/>
            <w:vAlign w:val="center"/>
          </w:tcPr>
          <w:p w:rsidR="00014953" w:rsidRDefault="00CD4C01">
            <w:pPr>
              <w:spacing w:before="20" w:after="40"/>
              <w:jc w:val="both"/>
              <w:rPr>
                <w:rFonts w:ascii="Carlito" w:hAnsi="Carlito"/>
                <w:color w:val="000000"/>
              </w:rPr>
            </w:pPr>
            <w:r>
              <w:rPr>
                <w:rFonts w:ascii="Carlito" w:hAnsi="Carlito"/>
                <w:color w:val="000000"/>
                <w:sz w:val="24"/>
              </w:rPr>
              <w:t>Empresa:</w:t>
            </w:r>
            <w:r>
              <w:rPr>
                <w:rFonts w:ascii="Carlito" w:hAnsi="Carlito"/>
                <w:color w:val="000000"/>
              </w:rPr>
              <w:t xml:space="preserve"> </w:t>
            </w:r>
          </w:p>
        </w:tc>
        <w:tc>
          <w:tcPr>
            <w:tcW w:w="165" w:type="dxa"/>
            <w:gridSpan w:val="2"/>
            <w:vAlign w:val="center"/>
          </w:tcPr>
          <w:p w:rsidR="00014953" w:rsidRDefault="00014953">
            <w:pPr>
              <w:spacing w:before="20" w:after="40"/>
              <w:jc w:val="both"/>
              <w:rPr>
                <w:rFonts w:ascii="Carlito" w:hAnsi="Carlito"/>
                <w:color w:val="000000"/>
                <w:sz w:val="24"/>
              </w:rPr>
            </w:pPr>
          </w:p>
        </w:tc>
        <w:tc>
          <w:tcPr>
            <w:tcW w:w="4412" w:type="dxa"/>
            <w:gridSpan w:val="8"/>
            <w:shd w:val="pct20" w:color="auto" w:fill="auto"/>
            <w:vAlign w:val="center"/>
          </w:tcPr>
          <w:p w:rsidR="00014953" w:rsidRDefault="00CD4C01">
            <w:pPr>
              <w:spacing w:before="20" w:after="40"/>
              <w:rPr>
                <w:rFonts w:ascii="Carlito" w:hAnsi="Carlito"/>
                <w:color w:val="000000"/>
              </w:rPr>
            </w:pPr>
            <w:r>
              <w:rPr>
                <w:rFonts w:ascii="Carlito" w:hAnsi="Carlito"/>
                <w:color w:val="000000"/>
                <w:sz w:val="24"/>
              </w:rPr>
              <w:t>Centro de trabajo:</w:t>
            </w:r>
            <w:r>
              <w:rPr>
                <w:rFonts w:ascii="Carlito" w:hAnsi="Carlito"/>
                <w:color w:val="000000"/>
              </w:rPr>
              <w:t xml:space="preserve"> </w:t>
            </w:r>
          </w:p>
        </w:tc>
        <w:tc>
          <w:tcPr>
            <w:tcW w:w="146" w:type="dxa"/>
          </w:tcPr>
          <w:p w:rsidR="00014953" w:rsidRDefault="00014953">
            <w:pPr>
              <w:rPr>
                <w:rFonts w:ascii="Carlito" w:eastAsia="Calibri" w:hAnsi="Carlito" w:cs="Calibri"/>
                <w:color w:val="000000"/>
                <w:sz w:val="24"/>
                <w:szCs w:val="24"/>
              </w:rPr>
            </w:pPr>
          </w:p>
        </w:tc>
      </w:tr>
      <w:tr w:rsidR="00014953">
        <w:trPr>
          <w:cantSplit/>
        </w:trPr>
        <w:tc>
          <w:tcPr>
            <w:tcW w:w="8948" w:type="dxa"/>
            <w:gridSpan w:val="17"/>
            <w:tcBorders>
              <w:left w:val="single" w:sz="4" w:space="0" w:color="000000"/>
            </w:tcBorders>
            <w:vAlign w:val="center"/>
          </w:tcPr>
          <w:p w:rsidR="00014953" w:rsidRDefault="00014953">
            <w:pPr>
              <w:jc w:val="both"/>
              <w:rPr>
                <w:rFonts w:ascii="Carlito" w:hAnsi="Carlito"/>
                <w:color w:val="000000"/>
                <w:sz w:val="8"/>
              </w:rPr>
            </w:pPr>
          </w:p>
        </w:tc>
        <w:tc>
          <w:tcPr>
            <w:tcW w:w="146" w:type="dxa"/>
          </w:tcPr>
          <w:p w:rsidR="00014953" w:rsidRDefault="00014953">
            <w:pPr>
              <w:rPr>
                <w:rFonts w:ascii="Carlito" w:eastAsia="Calibri" w:hAnsi="Carlito" w:cs="Calibri"/>
                <w:color w:val="000000"/>
                <w:sz w:val="24"/>
                <w:szCs w:val="24"/>
              </w:rPr>
            </w:pPr>
          </w:p>
        </w:tc>
      </w:tr>
      <w:tr w:rsidR="00014953">
        <w:trPr>
          <w:trHeight w:val="529"/>
        </w:trPr>
        <w:tc>
          <w:tcPr>
            <w:tcW w:w="4371" w:type="dxa"/>
            <w:gridSpan w:val="7"/>
            <w:tcBorders>
              <w:left w:val="single" w:sz="4" w:space="0" w:color="000000"/>
            </w:tcBorders>
            <w:shd w:val="pct20" w:color="auto" w:fill="auto"/>
            <w:vAlign w:val="center"/>
          </w:tcPr>
          <w:p w:rsidR="00014953" w:rsidRDefault="00CD4C01">
            <w:pPr>
              <w:spacing w:before="20" w:after="40"/>
              <w:rPr>
                <w:rFonts w:ascii="Carlito" w:hAnsi="Carlito"/>
                <w:color w:val="000000"/>
              </w:rPr>
            </w:pPr>
            <w:r>
              <w:rPr>
                <w:rFonts w:ascii="Carlito" w:hAnsi="Carlito"/>
                <w:color w:val="000000"/>
                <w:sz w:val="24"/>
              </w:rPr>
              <w:t>Departamento:</w:t>
            </w:r>
            <w:r>
              <w:rPr>
                <w:rFonts w:ascii="Carlito" w:hAnsi="Carlito"/>
                <w:color w:val="000000"/>
              </w:rPr>
              <w:t xml:space="preserve"> </w:t>
            </w:r>
          </w:p>
        </w:tc>
        <w:tc>
          <w:tcPr>
            <w:tcW w:w="165" w:type="dxa"/>
            <w:gridSpan w:val="2"/>
            <w:vAlign w:val="center"/>
          </w:tcPr>
          <w:p w:rsidR="00014953" w:rsidRDefault="00014953">
            <w:pPr>
              <w:spacing w:before="20" w:after="40"/>
              <w:jc w:val="both"/>
              <w:rPr>
                <w:rFonts w:ascii="Carlito" w:hAnsi="Carlito"/>
                <w:color w:val="000000"/>
                <w:sz w:val="24"/>
              </w:rPr>
            </w:pPr>
          </w:p>
        </w:tc>
        <w:tc>
          <w:tcPr>
            <w:tcW w:w="4412" w:type="dxa"/>
            <w:gridSpan w:val="8"/>
            <w:shd w:val="pct20" w:color="auto" w:fill="auto"/>
            <w:vAlign w:val="center"/>
          </w:tcPr>
          <w:p w:rsidR="00014953" w:rsidRDefault="00CD4C01">
            <w:pPr>
              <w:spacing w:before="20" w:after="40"/>
              <w:rPr>
                <w:rFonts w:ascii="Carlito" w:hAnsi="Carlito"/>
                <w:color w:val="000000"/>
              </w:rPr>
            </w:pPr>
            <w:r>
              <w:rPr>
                <w:rFonts w:ascii="Carlito" w:hAnsi="Carlito"/>
                <w:color w:val="000000"/>
                <w:sz w:val="24"/>
              </w:rPr>
              <w:t>Puesto de trabajo:</w:t>
            </w:r>
            <w:r>
              <w:rPr>
                <w:rFonts w:ascii="Carlito" w:hAnsi="Carlito"/>
                <w:color w:val="000000"/>
              </w:rPr>
              <w:t xml:space="preserve"> </w:t>
            </w:r>
          </w:p>
        </w:tc>
        <w:tc>
          <w:tcPr>
            <w:tcW w:w="146" w:type="dxa"/>
          </w:tcPr>
          <w:p w:rsidR="00014953" w:rsidRDefault="00014953">
            <w:pPr>
              <w:rPr>
                <w:rFonts w:ascii="Carlito" w:eastAsia="Calibri" w:hAnsi="Carlito" w:cs="Calibri"/>
                <w:color w:val="000000"/>
                <w:sz w:val="24"/>
                <w:szCs w:val="24"/>
              </w:rPr>
            </w:pPr>
          </w:p>
        </w:tc>
      </w:tr>
      <w:tr w:rsidR="00014953">
        <w:trPr>
          <w:cantSplit/>
        </w:trPr>
        <w:tc>
          <w:tcPr>
            <w:tcW w:w="8948" w:type="dxa"/>
            <w:gridSpan w:val="17"/>
            <w:tcBorders>
              <w:left w:val="single" w:sz="4" w:space="0" w:color="000000"/>
            </w:tcBorders>
            <w:vAlign w:val="center"/>
          </w:tcPr>
          <w:p w:rsidR="00014953" w:rsidRDefault="00014953">
            <w:pPr>
              <w:jc w:val="both"/>
              <w:rPr>
                <w:rFonts w:ascii="Carlito" w:hAnsi="Carlito"/>
                <w:color w:val="000000"/>
                <w:sz w:val="12"/>
              </w:rPr>
            </w:pPr>
          </w:p>
        </w:tc>
        <w:tc>
          <w:tcPr>
            <w:tcW w:w="146" w:type="dxa"/>
          </w:tcPr>
          <w:p w:rsidR="00014953" w:rsidRDefault="00014953">
            <w:pPr>
              <w:rPr>
                <w:rFonts w:ascii="Carlito" w:eastAsia="Calibri" w:hAnsi="Carlito" w:cs="Calibri"/>
                <w:color w:val="000000"/>
                <w:sz w:val="24"/>
                <w:szCs w:val="24"/>
              </w:rPr>
            </w:pPr>
          </w:p>
        </w:tc>
      </w:tr>
      <w:tr w:rsidR="00014953">
        <w:trPr>
          <w:cantSplit/>
        </w:trPr>
        <w:tc>
          <w:tcPr>
            <w:tcW w:w="8948" w:type="dxa"/>
            <w:gridSpan w:val="17"/>
            <w:tcBorders>
              <w:left w:val="single" w:sz="4" w:space="0" w:color="000000"/>
              <w:right w:val="single" w:sz="4" w:space="0" w:color="000000"/>
            </w:tcBorders>
            <w:shd w:val="pct20" w:color="auto" w:fill="auto"/>
          </w:tcPr>
          <w:p w:rsidR="00014953" w:rsidRDefault="00CD4C01">
            <w:pPr>
              <w:jc w:val="both"/>
              <w:rPr>
                <w:rFonts w:ascii="Carlito" w:hAnsi="Carlito"/>
                <w:color w:val="000000"/>
                <w:sz w:val="24"/>
              </w:rPr>
            </w:pPr>
            <w:r>
              <w:rPr>
                <w:rFonts w:ascii="Carlito" w:hAnsi="Carlito"/>
                <w:b/>
                <w:color w:val="000000"/>
                <w:sz w:val="24"/>
              </w:rPr>
              <w:t xml:space="preserve"> Datos del trabajador/a denunciante</w:t>
            </w:r>
            <w:r>
              <w:rPr>
                <w:rFonts w:ascii="Carlito" w:hAnsi="Carlito"/>
                <w:color w:val="000000"/>
                <w:sz w:val="24"/>
              </w:rPr>
              <w:t>:</w:t>
            </w:r>
          </w:p>
        </w:tc>
        <w:tc>
          <w:tcPr>
            <w:tcW w:w="146" w:type="dxa"/>
          </w:tcPr>
          <w:p w:rsidR="00014953" w:rsidRDefault="00014953">
            <w:pPr>
              <w:rPr>
                <w:rFonts w:ascii="Carlito" w:eastAsia="Calibri" w:hAnsi="Carlito" w:cs="Calibri"/>
                <w:color w:val="000000"/>
                <w:sz w:val="24"/>
                <w:szCs w:val="24"/>
              </w:rPr>
            </w:pPr>
          </w:p>
        </w:tc>
      </w:tr>
      <w:tr w:rsidR="00014953">
        <w:trPr>
          <w:cantSplit/>
        </w:trPr>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6"/>
              </w:rPr>
            </w:pPr>
          </w:p>
        </w:tc>
        <w:tc>
          <w:tcPr>
            <w:tcW w:w="146" w:type="dxa"/>
          </w:tcPr>
          <w:p w:rsidR="00014953" w:rsidRDefault="00014953">
            <w:pPr>
              <w:rPr>
                <w:rFonts w:ascii="Carlito" w:eastAsia="Calibri" w:hAnsi="Carlito" w:cs="Calibri"/>
                <w:color w:val="000000"/>
                <w:sz w:val="24"/>
                <w:szCs w:val="24"/>
              </w:rPr>
            </w:pPr>
          </w:p>
        </w:tc>
      </w:tr>
      <w:tr w:rsidR="00014953">
        <w:tc>
          <w:tcPr>
            <w:tcW w:w="301" w:type="dxa"/>
            <w:gridSpan w:val="2"/>
            <w:tcBorders>
              <w:left w:val="single" w:sz="4" w:space="0" w:color="000000"/>
            </w:tcBorders>
            <w:shd w:val="pct20" w:color="auto" w:fill="auto"/>
          </w:tcPr>
          <w:p w:rsidR="00014953" w:rsidRDefault="00014953">
            <w:pPr>
              <w:spacing w:before="20"/>
              <w:jc w:val="both"/>
              <w:rPr>
                <w:rFonts w:ascii="Carlito" w:hAnsi="Carlito"/>
                <w:color w:val="000000"/>
                <w:sz w:val="24"/>
              </w:rPr>
            </w:pPr>
          </w:p>
        </w:tc>
        <w:tc>
          <w:tcPr>
            <w:tcW w:w="2716" w:type="dxa"/>
            <w:gridSpan w:val="3"/>
          </w:tcPr>
          <w:p w:rsidR="00014953" w:rsidRDefault="00CD4C01">
            <w:pPr>
              <w:spacing w:before="20"/>
              <w:jc w:val="both"/>
              <w:rPr>
                <w:rFonts w:ascii="Carlito" w:hAnsi="Carlito"/>
                <w:color w:val="000000"/>
              </w:rPr>
            </w:pPr>
            <w:r>
              <w:rPr>
                <w:rFonts w:ascii="Carlito" w:hAnsi="Carlito"/>
                <w:color w:val="000000"/>
              </w:rPr>
              <w:t>Nombre:</w:t>
            </w:r>
            <w:r>
              <w:rPr>
                <w:rFonts w:ascii="Carlito" w:hAnsi="Carlito"/>
                <w:b/>
                <w:color w:val="000000"/>
              </w:rPr>
              <w:t xml:space="preserve"> </w:t>
            </w:r>
          </w:p>
          <w:p w:rsidR="00014953" w:rsidRDefault="00014953">
            <w:pPr>
              <w:spacing w:before="20"/>
              <w:jc w:val="both"/>
              <w:rPr>
                <w:rFonts w:ascii="Carlito" w:hAnsi="Carlito"/>
                <w:b/>
                <w:i/>
                <w:color w:val="000000"/>
                <w:sz w:val="24"/>
              </w:rPr>
            </w:pPr>
          </w:p>
        </w:tc>
        <w:tc>
          <w:tcPr>
            <w:tcW w:w="170" w:type="dxa"/>
            <w:shd w:val="pct20" w:color="auto" w:fill="auto"/>
          </w:tcPr>
          <w:p w:rsidR="00014953" w:rsidRDefault="00014953">
            <w:pPr>
              <w:spacing w:before="20"/>
              <w:jc w:val="both"/>
              <w:rPr>
                <w:rFonts w:ascii="Carlito" w:hAnsi="Carlito"/>
                <w:color w:val="000000"/>
                <w:sz w:val="24"/>
              </w:rPr>
            </w:pPr>
          </w:p>
        </w:tc>
        <w:tc>
          <w:tcPr>
            <w:tcW w:w="2575" w:type="dxa"/>
            <w:gridSpan w:val="6"/>
          </w:tcPr>
          <w:p w:rsidR="00014953" w:rsidRDefault="00CD4C01">
            <w:pPr>
              <w:spacing w:before="20"/>
              <w:jc w:val="both"/>
              <w:rPr>
                <w:rFonts w:ascii="Carlito" w:hAnsi="Carlito"/>
                <w:color w:val="000000"/>
              </w:rPr>
            </w:pPr>
            <w:r>
              <w:rPr>
                <w:rFonts w:ascii="Carlito" w:hAnsi="Carlito"/>
                <w:color w:val="000000"/>
              </w:rPr>
              <w:t>1</w:t>
            </w:r>
            <w:r>
              <w:rPr>
                <w:rFonts w:ascii="Carlito" w:hAnsi="Carlito"/>
                <w:color w:val="000000"/>
                <w:vertAlign w:val="superscript"/>
              </w:rPr>
              <w:t>er</w:t>
            </w:r>
            <w:r>
              <w:rPr>
                <w:rFonts w:ascii="Carlito" w:hAnsi="Carlito"/>
                <w:color w:val="000000"/>
              </w:rPr>
              <w:t xml:space="preserve"> Apellido:</w:t>
            </w:r>
            <w:r>
              <w:rPr>
                <w:rFonts w:ascii="Carlito" w:hAnsi="Carlito"/>
                <w:b/>
                <w:color w:val="000000"/>
              </w:rPr>
              <w:t xml:space="preserve"> </w:t>
            </w:r>
          </w:p>
          <w:p w:rsidR="00014953" w:rsidRDefault="00014953">
            <w:pPr>
              <w:spacing w:before="20"/>
              <w:jc w:val="both"/>
              <w:rPr>
                <w:rFonts w:ascii="Carlito" w:hAnsi="Carlito"/>
                <w:b/>
                <w:i/>
                <w:color w:val="000000"/>
                <w:sz w:val="24"/>
              </w:rPr>
            </w:pPr>
          </w:p>
        </w:tc>
        <w:tc>
          <w:tcPr>
            <w:tcW w:w="170" w:type="dxa"/>
            <w:shd w:val="pct20" w:color="auto" w:fill="auto"/>
          </w:tcPr>
          <w:p w:rsidR="00014953" w:rsidRDefault="00014953">
            <w:pPr>
              <w:spacing w:before="20"/>
              <w:jc w:val="both"/>
              <w:rPr>
                <w:rFonts w:ascii="Carlito" w:hAnsi="Carlito"/>
                <w:color w:val="000000"/>
                <w:sz w:val="24"/>
              </w:rPr>
            </w:pPr>
          </w:p>
        </w:tc>
        <w:tc>
          <w:tcPr>
            <w:tcW w:w="2871" w:type="dxa"/>
            <w:gridSpan w:val="3"/>
          </w:tcPr>
          <w:p w:rsidR="00014953" w:rsidRDefault="00CD4C01">
            <w:pPr>
              <w:spacing w:before="20"/>
              <w:jc w:val="both"/>
              <w:rPr>
                <w:rFonts w:ascii="Carlito" w:hAnsi="Carlito"/>
                <w:color w:val="000000"/>
              </w:rPr>
            </w:pPr>
            <w:r>
              <w:rPr>
                <w:rFonts w:ascii="Carlito" w:hAnsi="Carlito"/>
                <w:color w:val="000000"/>
              </w:rPr>
              <w:t xml:space="preserve">2º </w:t>
            </w:r>
            <w:r>
              <w:rPr>
                <w:rFonts w:ascii="Carlito" w:hAnsi="Carlito"/>
                <w:color w:val="000000"/>
              </w:rPr>
              <w:t>Apellido:</w:t>
            </w:r>
            <w:r>
              <w:rPr>
                <w:rFonts w:ascii="Carlito" w:hAnsi="Carlito"/>
                <w:b/>
                <w:color w:val="000000"/>
              </w:rPr>
              <w:t xml:space="preserve"> </w:t>
            </w:r>
          </w:p>
          <w:p w:rsidR="00014953" w:rsidRDefault="00014953">
            <w:pPr>
              <w:spacing w:before="20"/>
              <w:jc w:val="both"/>
              <w:rPr>
                <w:rFonts w:ascii="Carlito" w:hAnsi="Carlito"/>
                <w:b/>
                <w:i/>
                <w:color w:val="000000"/>
                <w:sz w:val="24"/>
              </w:rPr>
            </w:pPr>
          </w:p>
        </w:tc>
        <w:tc>
          <w:tcPr>
            <w:tcW w:w="145" w:type="dxa"/>
            <w:shd w:val="pct20" w:color="auto" w:fill="auto"/>
          </w:tcPr>
          <w:p w:rsidR="00014953" w:rsidRDefault="00014953">
            <w:pPr>
              <w:spacing w:before="20"/>
              <w:jc w:val="both"/>
              <w:rPr>
                <w:rFonts w:ascii="Carlito" w:hAnsi="Carlito"/>
                <w:color w:val="000000"/>
                <w:sz w:val="24"/>
              </w:rPr>
            </w:pPr>
          </w:p>
        </w:tc>
        <w:tc>
          <w:tcPr>
            <w:tcW w:w="146" w:type="dxa"/>
          </w:tcPr>
          <w:p w:rsidR="00014953" w:rsidRDefault="00014953">
            <w:pPr>
              <w:rPr>
                <w:rFonts w:ascii="Carlito" w:eastAsia="Calibri" w:hAnsi="Carlito" w:cs="Calibri"/>
                <w:color w:val="000000"/>
                <w:sz w:val="24"/>
                <w:szCs w:val="24"/>
              </w:rPr>
            </w:pPr>
          </w:p>
        </w:tc>
      </w:tr>
      <w:tr w:rsidR="00014953">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6"/>
              </w:rPr>
            </w:pPr>
          </w:p>
        </w:tc>
        <w:tc>
          <w:tcPr>
            <w:tcW w:w="146" w:type="dxa"/>
          </w:tcPr>
          <w:p w:rsidR="00014953" w:rsidRDefault="00014953">
            <w:pPr>
              <w:rPr>
                <w:rFonts w:ascii="Carlito" w:eastAsia="Calibri" w:hAnsi="Carlito" w:cs="Calibri"/>
                <w:color w:val="000000"/>
                <w:sz w:val="24"/>
                <w:szCs w:val="24"/>
              </w:rPr>
            </w:pPr>
          </w:p>
        </w:tc>
      </w:tr>
      <w:tr w:rsidR="00014953">
        <w:trPr>
          <w:cantSplit/>
          <w:trHeight w:val="136"/>
        </w:trPr>
        <w:tc>
          <w:tcPr>
            <w:tcW w:w="301" w:type="dxa"/>
            <w:gridSpan w:val="2"/>
            <w:vMerge w:val="restart"/>
            <w:tcBorders>
              <w:left w:val="single" w:sz="4" w:space="0" w:color="000000"/>
            </w:tcBorders>
            <w:shd w:val="pct20" w:color="auto" w:fill="auto"/>
            <w:vAlign w:val="center"/>
          </w:tcPr>
          <w:p w:rsidR="00014953" w:rsidRDefault="00014953">
            <w:pPr>
              <w:jc w:val="both"/>
              <w:rPr>
                <w:rFonts w:ascii="Carlito" w:hAnsi="Carlito"/>
                <w:color w:val="000000"/>
                <w:sz w:val="24"/>
              </w:rPr>
            </w:pPr>
          </w:p>
        </w:tc>
        <w:tc>
          <w:tcPr>
            <w:tcW w:w="1337" w:type="dxa"/>
            <w:vMerge w:val="restart"/>
            <w:vAlign w:val="center"/>
          </w:tcPr>
          <w:p w:rsidR="00014953" w:rsidRDefault="00CD4C01">
            <w:pPr>
              <w:jc w:val="both"/>
              <w:rPr>
                <w:rFonts w:ascii="Carlito" w:hAnsi="Carlito"/>
                <w:color w:val="000000"/>
              </w:rPr>
            </w:pPr>
            <w:r>
              <w:rPr>
                <w:rFonts w:ascii="Carlito" w:hAnsi="Carlito"/>
                <w:color w:val="000000"/>
              </w:rPr>
              <w:t xml:space="preserve">Edad: </w:t>
            </w:r>
          </w:p>
        </w:tc>
        <w:tc>
          <w:tcPr>
            <w:tcW w:w="412" w:type="dxa"/>
            <w:vMerge w:val="restart"/>
            <w:shd w:val="pct20" w:color="auto" w:fill="auto"/>
            <w:vAlign w:val="center"/>
          </w:tcPr>
          <w:p w:rsidR="00014953" w:rsidRDefault="00014953">
            <w:pPr>
              <w:jc w:val="both"/>
              <w:rPr>
                <w:rFonts w:ascii="Carlito" w:hAnsi="Carlito"/>
                <w:color w:val="000000"/>
                <w:sz w:val="24"/>
              </w:rPr>
            </w:pPr>
          </w:p>
        </w:tc>
        <w:tc>
          <w:tcPr>
            <w:tcW w:w="3414" w:type="dxa"/>
            <w:gridSpan w:val="6"/>
            <w:vMerge w:val="restart"/>
            <w:vAlign w:val="center"/>
          </w:tcPr>
          <w:p w:rsidR="00014953" w:rsidRDefault="00CD4C01">
            <w:pPr>
              <w:jc w:val="both"/>
              <w:rPr>
                <w:rFonts w:ascii="Carlito" w:hAnsi="Carlito"/>
                <w:color w:val="000000"/>
              </w:rPr>
            </w:pPr>
            <w:r>
              <w:rPr>
                <w:rFonts w:ascii="Carlito" w:hAnsi="Carlito"/>
                <w:color w:val="000000"/>
              </w:rPr>
              <w:t>Fecha ingreso empresa</w:t>
            </w:r>
            <w:r>
              <w:rPr>
                <w:rFonts w:ascii="Carlito" w:hAnsi="Carlito"/>
                <w:color w:val="000000"/>
                <w:sz w:val="24"/>
              </w:rPr>
              <w:t>:    /     /</w:t>
            </w:r>
          </w:p>
        </w:tc>
        <w:tc>
          <w:tcPr>
            <w:tcW w:w="278" w:type="dxa"/>
            <w:vMerge w:val="restart"/>
            <w:shd w:val="pct20" w:color="auto" w:fill="auto"/>
            <w:vAlign w:val="center"/>
          </w:tcPr>
          <w:p w:rsidR="00014953" w:rsidRDefault="00014953">
            <w:pPr>
              <w:jc w:val="both"/>
              <w:rPr>
                <w:rFonts w:ascii="Carlito" w:hAnsi="Carlito"/>
                <w:color w:val="000000"/>
                <w:sz w:val="24"/>
              </w:rPr>
            </w:pPr>
          </w:p>
        </w:tc>
        <w:tc>
          <w:tcPr>
            <w:tcW w:w="1807" w:type="dxa"/>
            <w:gridSpan w:val="3"/>
            <w:vMerge w:val="restart"/>
            <w:vAlign w:val="center"/>
          </w:tcPr>
          <w:p w:rsidR="00014953" w:rsidRDefault="00CD4C01">
            <w:pPr>
              <w:jc w:val="both"/>
              <w:rPr>
                <w:rFonts w:ascii="Carlito" w:hAnsi="Carlito"/>
                <w:color w:val="000000"/>
              </w:rPr>
            </w:pPr>
            <w:r>
              <w:rPr>
                <w:rFonts w:ascii="Carlito" w:hAnsi="Carlito"/>
                <w:color w:val="000000"/>
              </w:rPr>
              <w:t>Antigüedad puesto</w:t>
            </w:r>
            <w:r>
              <w:rPr>
                <w:rFonts w:ascii="Carlito" w:hAnsi="Carlito"/>
                <w:color w:val="000000"/>
                <w:sz w:val="24"/>
              </w:rPr>
              <w:t>:</w:t>
            </w:r>
          </w:p>
        </w:tc>
        <w:tc>
          <w:tcPr>
            <w:tcW w:w="631" w:type="dxa"/>
            <w:vAlign w:val="center"/>
          </w:tcPr>
          <w:p w:rsidR="00014953" w:rsidRDefault="00CD4C01">
            <w:pPr>
              <w:jc w:val="center"/>
              <w:rPr>
                <w:rFonts w:ascii="Carlito" w:hAnsi="Carlito"/>
                <w:i/>
                <w:color w:val="000000"/>
                <w:sz w:val="10"/>
              </w:rPr>
            </w:pPr>
            <w:r>
              <w:rPr>
                <w:rFonts w:ascii="Carlito" w:hAnsi="Carlito"/>
                <w:i/>
                <w:color w:val="000000"/>
                <w:sz w:val="10"/>
              </w:rPr>
              <w:t>MESES</w:t>
            </w:r>
          </w:p>
        </w:tc>
        <w:tc>
          <w:tcPr>
            <w:tcW w:w="623" w:type="dxa"/>
            <w:vAlign w:val="center"/>
          </w:tcPr>
          <w:p w:rsidR="00014953" w:rsidRDefault="00CD4C01">
            <w:pPr>
              <w:jc w:val="center"/>
              <w:rPr>
                <w:rFonts w:ascii="Carlito" w:hAnsi="Carlito"/>
                <w:i/>
                <w:color w:val="000000"/>
                <w:sz w:val="10"/>
              </w:rPr>
            </w:pPr>
            <w:r>
              <w:rPr>
                <w:rFonts w:ascii="Carlito" w:hAnsi="Carlito"/>
                <w:i/>
                <w:color w:val="000000"/>
                <w:sz w:val="10"/>
              </w:rPr>
              <w:t>DÍAS</w:t>
            </w:r>
          </w:p>
        </w:tc>
        <w:tc>
          <w:tcPr>
            <w:tcW w:w="145" w:type="dxa"/>
            <w:vMerge w:val="restart"/>
            <w:tcBorders>
              <w:bottom w:val="single" w:sz="4" w:space="0" w:color="000000"/>
            </w:tcBorders>
            <w:shd w:val="pct20" w:color="auto" w:fill="auto"/>
            <w:vAlign w:val="center"/>
          </w:tcPr>
          <w:p w:rsidR="00014953" w:rsidRDefault="00014953">
            <w:pPr>
              <w:jc w:val="both"/>
              <w:rPr>
                <w:rFonts w:ascii="Carlito" w:hAnsi="Carlito"/>
                <w:color w:val="000000"/>
                <w:sz w:val="24"/>
              </w:rPr>
            </w:pPr>
          </w:p>
        </w:tc>
        <w:tc>
          <w:tcPr>
            <w:tcW w:w="146" w:type="dxa"/>
          </w:tcPr>
          <w:p w:rsidR="00014953" w:rsidRDefault="00014953">
            <w:pPr>
              <w:rPr>
                <w:rFonts w:ascii="Carlito" w:eastAsia="Calibri" w:hAnsi="Carlito" w:cs="Calibri"/>
                <w:color w:val="000000"/>
                <w:sz w:val="24"/>
                <w:szCs w:val="24"/>
              </w:rPr>
            </w:pPr>
          </w:p>
        </w:tc>
      </w:tr>
      <w:tr w:rsidR="00014953">
        <w:trPr>
          <w:cantSplit/>
          <w:trHeight w:val="135"/>
        </w:trPr>
        <w:tc>
          <w:tcPr>
            <w:tcW w:w="301" w:type="dxa"/>
            <w:gridSpan w:val="2"/>
            <w:vMerge/>
            <w:tcBorders>
              <w:left w:val="single" w:sz="4" w:space="0" w:color="000000"/>
            </w:tcBorders>
            <w:vAlign w:val="center"/>
          </w:tcPr>
          <w:p w:rsidR="00014953" w:rsidRDefault="00014953">
            <w:pPr>
              <w:jc w:val="both"/>
              <w:rPr>
                <w:rFonts w:ascii="Carlito" w:hAnsi="Carlito"/>
                <w:color w:val="000000"/>
                <w:sz w:val="24"/>
              </w:rPr>
            </w:pPr>
          </w:p>
        </w:tc>
        <w:tc>
          <w:tcPr>
            <w:tcW w:w="1337" w:type="dxa"/>
            <w:vMerge/>
            <w:vAlign w:val="center"/>
          </w:tcPr>
          <w:p w:rsidR="00014953" w:rsidRDefault="00014953">
            <w:pPr>
              <w:jc w:val="both"/>
              <w:rPr>
                <w:rFonts w:ascii="Carlito" w:hAnsi="Carlito"/>
                <w:color w:val="000000"/>
                <w:sz w:val="24"/>
              </w:rPr>
            </w:pPr>
          </w:p>
        </w:tc>
        <w:tc>
          <w:tcPr>
            <w:tcW w:w="412" w:type="dxa"/>
            <w:vMerge/>
            <w:vAlign w:val="center"/>
          </w:tcPr>
          <w:p w:rsidR="00014953" w:rsidRDefault="00014953">
            <w:pPr>
              <w:jc w:val="both"/>
              <w:rPr>
                <w:rFonts w:ascii="Carlito" w:hAnsi="Carlito"/>
                <w:color w:val="000000"/>
                <w:sz w:val="24"/>
              </w:rPr>
            </w:pPr>
          </w:p>
        </w:tc>
        <w:tc>
          <w:tcPr>
            <w:tcW w:w="3414" w:type="dxa"/>
            <w:gridSpan w:val="6"/>
            <w:vMerge/>
            <w:vAlign w:val="center"/>
          </w:tcPr>
          <w:p w:rsidR="00014953" w:rsidRDefault="00014953">
            <w:pPr>
              <w:jc w:val="both"/>
              <w:rPr>
                <w:rFonts w:ascii="Carlito" w:eastAsia="Calibri" w:hAnsi="Carlito" w:cs="Calibri"/>
                <w:color w:val="000000"/>
                <w:sz w:val="24"/>
                <w:szCs w:val="24"/>
              </w:rPr>
            </w:pPr>
          </w:p>
        </w:tc>
        <w:tc>
          <w:tcPr>
            <w:tcW w:w="278" w:type="dxa"/>
            <w:vMerge/>
            <w:vAlign w:val="center"/>
          </w:tcPr>
          <w:p w:rsidR="00014953" w:rsidRDefault="00014953">
            <w:pPr>
              <w:jc w:val="both"/>
              <w:rPr>
                <w:rFonts w:ascii="Carlito" w:hAnsi="Carlito"/>
                <w:color w:val="000000"/>
                <w:sz w:val="24"/>
              </w:rPr>
            </w:pPr>
          </w:p>
        </w:tc>
        <w:tc>
          <w:tcPr>
            <w:tcW w:w="1807" w:type="dxa"/>
            <w:gridSpan w:val="3"/>
            <w:vMerge/>
            <w:vAlign w:val="center"/>
          </w:tcPr>
          <w:p w:rsidR="00014953" w:rsidRDefault="00014953">
            <w:pPr>
              <w:jc w:val="both"/>
              <w:rPr>
                <w:rFonts w:ascii="Carlito" w:eastAsia="Calibri" w:hAnsi="Carlito" w:cs="Calibri"/>
                <w:color w:val="000000"/>
                <w:sz w:val="24"/>
                <w:szCs w:val="24"/>
              </w:rPr>
            </w:pPr>
          </w:p>
        </w:tc>
        <w:tc>
          <w:tcPr>
            <w:tcW w:w="631" w:type="dxa"/>
            <w:vAlign w:val="center"/>
          </w:tcPr>
          <w:p w:rsidR="00014953" w:rsidRDefault="00014953">
            <w:pPr>
              <w:jc w:val="center"/>
              <w:rPr>
                <w:rFonts w:ascii="Carlito" w:hAnsi="Carlito"/>
                <w:i/>
                <w:color w:val="000000"/>
                <w:sz w:val="18"/>
              </w:rPr>
            </w:pPr>
          </w:p>
        </w:tc>
        <w:tc>
          <w:tcPr>
            <w:tcW w:w="623" w:type="dxa"/>
            <w:vAlign w:val="center"/>
          </w:tcPr>
          <w:p w:rsidR="00014953" w:rsidRDefault="00014953">
            <w:pPr>
              <w:jc w:val="center"/>
              <w:rPr>
                <w:rFonts w:ascii="Carlito" w:hAnsi="Carlito"/>
                <w:i/>
                <w:color w:val="000000"/>
                <w:sz w:val="18"/>
              </w:rPr>
            </w:pPr>
          </w:p>
        </w:tc>
        <w:tc>
          <w:tcPr>
            <w:tcW w:w="145" w:type="dxa"/>
            <w:vMerge/>
            <w:tcBorders>
              <w:bottom w:val="single" w:sz="4" w:space="0" w:color="000000"/>
            </w:tcBorders>
            <w:vAlign w:val="center"/>
          </w:tcPr>
          <w:p w:rsidR="00014953" w:rsidRDefault="00014953">
            <w:pPr>
              <w:jc w:val="both"/>
              <w:rPr>
                <w:rFonts w:ascii="Carlito" w:hAnsi="Carlito"/>
                <w:color w:val="000000"/>
                <w:sz w:val="24"/>
              </w:rPr>
            </w:pPr>
          </w:p>
        </w:tc>
        <w:tc>
          <w:tcPr>
            <w:tcW w:w="146" w:type="dxa"/>
          </w:tcPr>
          <w:p w:rsidR="00014953" w:rsidRDefault="00014953">
            <w:pPr>
              <w:rPr>
                <w:rFonts w:ascii="Carlito" w:eastAsia="Calibri" w:hAnsi="Carlito" w:cs="Calibri"/>
                <w:color w:val="000000"/>
                <w:sz w:val="24"/>
                <w:szCs w:val="24"/>
              </w:rPr>
            </w:pPr>
          </w:p>
        </w:tc>
      </w:tr>
      <w:tr w:rsidR="00014953">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0"/>
              </w:rPr>
            </w:pPr>
          </w:p>
        </w:tc>
        <w:tc>
          <w:tcPr>
            <w:tcW w:w="146" w:type="dxa"/>
          </w:tcPr>
          <w:p w:rsidR="00014953" w:rsidRDefault="00014953">
            <w:pPr>
              <w:rPr>
                <w:rFonts w:ascii="Carlito" w:eastAsia="Calibri" w:hAnsi="Carlito" w:cs="Calibri"/>
                <w:color w:val="000000"/>
                <w:sz w:val="24"/>
                <w:szCs w:val="24"/>
              </w:rPr>
            </w:pPr>
          </w:p>
        </w:tc>
      </w:tr>
      <w:tr w:rsidR="00014953">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0"/>
              </w:rPr>
            </w:pPr>
          </w:p>
        </w:tc>
        <w:tc>
          <w:tcPr>
            <w:tcW w:w="146" w:type="dxa"/>
          </w:tcPr>
          <w:p w:rsidR="00014953" w:rsidRDefault="00014953">
            <w:pPr>
              <w:rPr>
                <w:rFonts w:ascii="Carlito" w:eastAsia="Calibri" w:hAnsi="Carlito" w:cs="Calibri"/>
                <w:color w:val="000000"/>
                <w:sz w:val="24"/>
                <w:szCs w:val="24"/>
              </w:rPr>
            </w:pPr>
          </w:p>
        </w:tc>
      </w:tr>
      <w:tr w:rsidR="00014953">
        <w:trPr>
          <w:cantSplit/>
        </w:trPr>
        <w:tc>
          <w:tcPr>
            <w:tcW w:w="152" w:type="dxa"/>
            <w:tcBorders>
              <w:left w:val="single" w:sz="4" w:space="0" w:color="000000"/>
            </w:tcBorders>
            <w:shd w:val="pct20" w:color="auto" w:fill="auto"/>
          </w:tcPr>
          <w:p w:rsidR="00014953" w:rsidRDefault="00014953">
            <w:pPr>
              <w:jc w:val="both"/>
              <w:rPr>
                <w:rFonts w:ascii="Carlito" w:hAnsi="Carlito"/>
                <w:color w:val="000000"/>
                <w:sz w:val="24"/>
              </w:rPr>
            </w:pPr>
          </w:p>
        </w:tc>
        <w:tc>
          <w:tcPr>
            <w:tcW w:w="8796" w:type="dxa"/>
            <w:gridSpan w:val="16"/>
            <w:shd w:val="pct20" w:color="auto" w:fill="auto"/>
          </w:tcPr>
          <w:p w:rsidR="00014953" w:rsidRDefault="00CD4C01">
            <w:pPr>
              <w:jc w:val="both"/>
              <w:rPr>
                <w:rFonts w:ascii="Carlito" w:hAnsi="Carlito"/>
                <w:color w:val="000000"/>
                <w:sz w:val="24"/>
              </w:rPr>
            </w:pPr>
            <w:r>
              <w:rPr>
                <w:rFonts w:ascii="Carlito" w:hAnsi="Carlito"/>
                <w:b/>
                <w:color w:val="000000"/>
                <w:sz w:val="24"/>
              </w:rPr>
              <w:t>Datos del trabajador/a denunciado</w:t>
            </w:r>
            <w:r>
              <w:rPr>
                <w:rFonts w:ascii="Carlito" w:hAnsi="Carlito"/>
                <w:color w:val="000000"/>
                <w:sz w:val="24"/>
              </w:rPr>
              <w:t>:</w:t>
            </w:r>
          </w:p>
        </w:tc>
        <w:tc>
          <w:tcPr>
            <w:tcW w:w="146" w:type="dxa"/>
          </w:tcPr>
          <w:p w:rsidR="00014953" w:rsidRDefault="00014953">
            <w:pPr>
              <w:rPr>
                <w:rFonts w:ascii="Carlito" w:eastAsia="Calibri" w:hAnsi="Carlito" w:cs="Calibri"/>
                <w:color w:val="000000"/>
                <w:sz w:val="24"/>
                <w:szCs w:val="24"/>
              </w:rPr>
            </w:pPr>
          </w:p>
        </w:tc>
      </w:tr>
      <w:tr w:rsidR="00014953">
        <w:trPr>
          <w:cantSplit/>
        </w:trPr>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6"/>
              </w:rPr>
            </w:pPr>
          </w:p>
        </w:tc>
        <w:tc>
          <w:tcPr>
            <w:tcW w:w="146" w:type="dxa"/>
          </w:tcPr>
          <w:p w:rsidR="00014953" w:rsidRDefault="00014953">
            <w:pPr>
              <w:rPr>
                <w:rFonts w:ascii="Carlito" w:eastAsia="Calibri" w:hAnsi="Carlito" w:cs="Calibri"/>
                <w:color w:val="000000"/>
                <w:sz w:val="24"/>
                <w:szCs w:val="24"/>
              </w:rPr>
            </w:pPr>
          </w:p>
        </w:tc>
      </w:tr>
      <w:tr w:rsidR="00014953">
        <w:tc>
          <w:tcPr>
            <w:tcW w:w="301" w:type="dxa"/>
            <w:gridSpan w:val="2"/>
            <w:tcBorders>
              <w:left w:val="single" w:sz="4" w:space="0" w:color="000000"/>
            </w:tcBorders>
            <w:shd w:val="pct20" w:color="auto" w:fill="auto"/>
          </w:tcPr>
          <w:p w:rsidR="00014953" w:rsidRDefault="00014953">
            <w:pPr>
              <w:spacing w:before="20"/>
              <w:jc w:val="both"/>
              <w:rPr>
                <w:rFonts w:ascii="Carlito" w:hAnsi="Carlito"/>
                <w:color w:val="000000"/>
                <w:sz w:val="24"/>
              </w:rPr>
            </w:pPr>
          </w:p>
        </w:tc>
        <w:tc>
          <w:tcPr>
            <w:tcW w:w="2716" w:type="dxa"/>
            <w:gridSpan w:val="3"/>
          </w:tcPr>
          <w:p w:rsidR="00014953" w:rsidRDefault="00CD4C01">
            <w:pPr>
              <w:spacing w:before="20"/>
              <w:jc w:val="both"/>
              <w:rPr>
                <w:rFonts w:ascii="Carlito" w:hAnsi="Carlito"/>
                <w:color w:val="000000"/>
              </w:rPr>
            </w:pPr>
            <w:r>
              <w:rPr>
                <w:rFonts w:ascii="Carlito" w:hAnsi="Carlito"/>
                <w:color w:val="000000"/>
              </w:rPr>
              <w:t>Nombre:</w:t>
            </w:r>
            <w:r>
              <w:rPr>
                <w:rFonts w:ascii="Carlito" w:hAnsi="Carlito"/>
                <w:b/>
                <w:color w:val="000000"/>
              </w:rPr>
              <w:t xml:space="preserve"> </w:t>
            </w:r>
          </w:p>
          <w:p w:rsidR="00014953" w:rsidRDefault="00014953">
            <w:pPr>
              <w:spacing w:before="20"/>
              <w:jc w:val="both"/>
              <w:rPr>
                <w:rFonts w:ascii="Carlito" w:hAnsi="Carlito"/>
                <w:b/>
                <w:i/>
                <w:color w:val="000000"/>
                <w:sz w:val="24"/>
              </w:rPr>
            </w:pPr>
          </w:p>
        </w:tc>
        <w:tc>
          <w:tcPr>
            <w:tcW w:w="170" w:type="dxa"/>
            <w:shd w:val="pct20" w:color="auto" w:fill="auto"/>
          </w:tcPr>
          <w:p w:rsidR="00014953" w:rsidRDefault="00014953">
            <w:pPr>
              <w:spacing w:before="20"/>
              <w:jc w:val="both"/>
              <w:rPr>
                <w:rFonts w:ascii="Carlito" w:hAnsi="Carlito"/>
                <w:color w:val="000000"/>
                <w:sz w:val="24"/>
              </w:rPr>
            </w:pPr>
          </w:p>
        </w:tc>
        <w:tc>
          <w:tcPr>
            <w:tcW w:w="2575" w:type="dxa"/>
            <w:gridSpan w:val="6"/>
          </w:tcPr>
          <w:p w:rsidR="00014953" w:rsidRDefault="00CD4C01">
            <w:pPr>
              <w:spacing w:before="20"/>
              <w:jc w:val="both"/>
              <w:rPr>
                <w:rFonts w:ascii="Carlito" w:hAnsi="Carlito"/>
                <w:color w:val="000000"/>
              </w:rPr>
            </w:pPr>
            <w:r>
              <w:rPr>
                <w:rFonts w:ascii="Carlito" w:hAnsi="Carlito"/>
                <w:color w:val="000000"/>
              </w:rPr>
              <w:t>1</w:t>
            </w:r>
            <w:r>
              <w:rPr>
                <w:rFonts w:ascii="Carlito" w:hAnsi="Carlito"/>
                <w:color w:val="000000"/>
                <w:vertAlign w:val="superscript"/>
              </w:rPr>
              <w:t>er</w:t>
            </w:r>
            <w:r>
              <w:rPr>
                <w:rFonts w:ascii="Carlito" w:hAnsi="Carlito"/>
                <w:color w:val="000000"/>
              </w:rPr>
              <w:t xml:space="preserve"> Apellido:</w:t>
            </w:r>
            <w:r>
              <w:rPr>
                <w:rFonts w:ascii="Carlito" w:hAnsi="Carlito"/>
                <w:b/>
                <w:color w:val="000000"/>
              </w:rPr>
              <w:t xml:space="preserve"> </w:t>
            </w:r>
          </w:p>
          <w:p w:rsidR="00014953" w:rsidRDefault="00014953">
            <w:pPr>
              <w:spacing w:before="20"/>
              <w:jc w:val="both"/>
              <w:rPr>
                <w:rFonts w:ascii="Carlito" w:hAnsi="Carlito"/>
                <w:b/>
                <w:i/>
                <w:color w:val="000000"/>
                <w:sz w:val="24"/>
              </w:rPr>
            </w:pPr>
          </w:p>
        </w:tc>
        <w:tc>
          <w:tcPr>
            <w:tcW w:w="170" w:type="dxa"/>
            <w:shd w:val="pct20" w:color="auto" w:fill="auto"/>
          </w:tcPr>
          <w:p w:rsidR="00014953" w:rsidRDefault="00014953">
            <w:pPr>
              <w:spacing w:before="20"/>
              <w:jc w:val="both"/>
              <w:rPr>
                <w:rFonts w:ascii="Carlito" w:hAnsi="Carlito"/>
                <w:color w:val="000000"/>
                <w:sz w:val="24"/>
              </w:rPr>
            </w:pPr>
          </w:p>
        </w:tc>
        <w:tc>
          <w:tcPr>
            <w:tcW w:w="2871" w:type="dxa"/>
            <w:gridSpan w:val="3"/>
          </w:tcPr>
          <w:p w:rsidR="00014953" w:rsidRDefault="00CD4C01">
            <w:pPr>
              <w:spacing w:before="20"/>
              <w:jc w:val="both"/>
              <w:rPr>
                <w:rFonts w:ascii="Carlito" w:hAnsi="Carlito"/>
                <w:color w:val="000000"/>
              </w:rPr>
            </w:pPr>
            <w:r>
              <w:rPr>
                <w:rFonts w:ascii="Carlito" w:hAnsi="Carlito"/>
                <w:color w:val="000000"/>
              </w:rPr>
              <w:t>2º Apellido:</w:t>
            </w:r>
            <w:r>
              <w:rPr>
                <w:rFonts w:ascii="Carlito" w:hAnsi="Carlito"/>
                <w:b/>
                <w:color w:val="000000"/>
              </w:rPr>
              <w:t xml:space="preserve"> </w:t>
            </w:r>
          </w:p>
          <w:p w:rsidR="00014953" w:rsidRDefault="00014953">
            <w:pPr>
              <w:spacing w:before="20"/>
              <w:jc w:val="both"/>
              <w:rPr>
                <w:rFonts w:ascii="Carlito" w:hAnsi="Carlito"/>
                <w:b/>
                <w:i/>
                <w:color w:val="000000"/>
                <w:sz w:val="24"/>
              </w:rPr>
            </w:pPr>
          </w:p>
        </w:tc>
        <w:tc>
          <w:tcPr>
            <w:tcW w:w="145" w:type="dxa"/>
            <w:shd w:val="pct20" w:color="auto" w:fill="auto"/>
          </w:tcPr>
          <w:p w:rsidR="00014953" w:rsidRDefault="00014953">
            <w:pPr>
              <w:spacing w:before="20"/>
              <w:jc w:val="both"/>
              <w:rPr>
                <w:rFonts w:ascii="Carlito" w:hAnsi="Carlito"/>
                <w:color w:val="000000"/>
                <w:sz w:val="24"/>
              </w:rPr>
            </w:pPr>
          </w:p>
        </w:tc>
        <w:tc>
          <w:tcPr>
            <w:tcW w:w="146" w:type="dxa"/>
          </w:tcPr>
          <w:p w:rsidR="00014953" w:rsidRDefault="00014953">
            <w:pPr>
              <w:rPr>
                <w:rFonts w:ascii="Carlito" w:eastAsia="Calibri" w:hAnsi="Carlito" w:cs="Calibri"/>
                <w:color w:val="000000"/>
                <w:sz w:val="24"/>
                <w:szCs w:val="24"/>
              </w:rPr>
            </w:pPr>
          </w:p>
        </w:tc>
      </w:tr>
      <w:tr w:rsidR="00014953">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6"/>
              </w:rPr>
            </w:pPr>
          </w:p>
        </w:tc>
        <w:tc>
          <w:tcPr>
            <w:tcW w:w="146" w:type="dxa"/>
          </w:tcPr>
          <w:p w:rsidR="00014953" w:rsidRDefault="00014953">
            <w:pPr>
              <w:rPr>
                <w:rFonts w:ascii="Carlito" w:eastAsia="Calibri" w:hAnsi="Carlito" w:cs="Calibri"/>
                <w:color w:val="000000"/>
                <w:sz w:val="24"/>
                <w:szCs w:val="24"/>
              </w:rPr>
            </w:pPr>
          </w:p>
        </w:tc>
      </w:tr>
      <w:tr w:rsidR="00014953">
        <w:trPr>
          <w:cantSplit/>
          <w:trHeight w:val="136"/>
        </w:trPr>
        <w:tc>
          <w:tcPr>
            <w:tcW w:w="301" w:type="dxa"/>
            <w:gridSpan w:val="2"/>
            <w:vMerge w:val="restart"/>
            <w:tcBorders>
              <w:left w:val="single" w:sz="4" w:space="0" w:color="000000"/>
            </w:tcBorders>
            <w:shd w:val="pct20" w:color="auto" w:fill="auto"/>
            <w:vAlign w:val="center"/>
          </w:tcPr>
          <w:p w:rsidR="00014953" w:rsidRDefault="00014953">
            <w:pPr>
              <w:jc w:val="both"/>
              <w:rPr>
                <w:rFonts w:ascii="Carlito" w:hAnsi="Carlito"/>
                <w:color w:val="000000"/>
                <w:sz w:val="24"/>
              </w:rPr>
            </w:pPr>
          </w:p>
        </w:tc>
        <w:tc>
          <w:tcPr>
            <w:tcW w:w="1337" w:type="dxa"/>
            <w:vMerge w:val="restart"/>
            <w:vAlign w:val="center"/>
          </w:tcPr>
          <w:p w:rsidR="00014953" w:rsidRDefault="00CD4C01">
            <w:pPr>
              <w:jc w:val="both"/>
              <w:rPr>
                <w:rFonts w:ascii="Carlito" w:hAnsi="Carlito"/>
                <w:color w:val="000000"/>
              </w:rPr>
            </w:pPr>
            <w:r>
              <w:rPr>
                <w:rFonts w:ascii="Carlito" w:hAnsi="Carlito"/>
                <w:color w:val="000000"/>
              </w:rPr>
              <w:t xml:space="preserve">Edad: </w:t>
            </w:r>
          </w:p>
        </w:tc>
        <w:tc>
          <w:tcPr>
            <w:tcW w:w="412" w:type="dxa"/>
            <w:vMerge w:val="restart"/>
            <w:tcBorders>
              <w:bottom w:val="single" w:sz="4" w:space="0" w:color="000000"/>
            </w:tcBorders>
            <w:shd w:val="pct20" w:color="auto" w:fill="auto"/>
            <w:vAlign w:val="center"/>
          </w:tcPr>
          <w:p w:rsidR="00014953" w:rsidRDefault="00014953">
            <w:pPr>
              <w:jc w:val="both"/>
              <w:rPr>
                <w:rFonts w:ascii="Carlito" w:hAnsi="Carlito"/>
                <w:color w:val="000000"/>
                <w:sz w:val="24"/>
              </w:rPr>
            </w:pPr>
          </w:p>
        </w:tc>
        <w:tc>
          <w:tcPr>
            <w:tcW w:w="3414" w:type="dxa"/>
            <w:gridSpan w:val="6"/>
            <w:vMerge w:val="restart"/>
            <w:tcBorders>
              <w:bottom w:val="single" w:sz="4" w:space="0" w:color="000000"/>
            </w:tcBorders>
            <w:vAlign w:val="center"/>
          </w:tcPr>
          <w:p w:rsidR="00014953" w:rsidRDefault="00CD4C01">
            <w:pPr>
              <w:jc w:val="both"/>
              <w:rPr>
                <w:rFonts w:ascii="Carlito" w:hAnsi="Carlito"/>
                <w:color w:val="000000"/>
              </w:rPr>
            </w:pPr>
            <w:r>
              <w:rPr>
                <w:rFonts w:ascii="Carlito" w:hAnsi="Carlito"/>
                <w:color w:val="000000"/>
              </w:rPr>
              <w:t>Fecha ingreso empresa</w:t>
            </w:r>
            <w:r>
              <w:rPr>
                <w:rFonts w:ascii="Carlito" w:hAnsi="Carlito"/>
                <w:color w:val="000000"/>
                <w:sz w:val="24"/>
              </w:rPr>
              <w:t>:    /     /</w:t>
            </w:r>
          </w:p>
        </w:tc>
        <w:tc>
          <w:tcPr>
            <w:tcW w:w="278" w:type="dxa"/>
            <w:vMerge w:val="restart"/>
            <w:tcBorders>
              <w:bottom w:val="single" w:sz="4" w:space="0" w:color="000000"/>
            </w:tcBorders>
            <w:shd w:val="pct20" w:color="auto" w:fill="auto"/>
            <w:vAlign w:val="center"/>
          </w:tcPr>
          <w:p w:rsidR="00014953" w:rsidRDefault="00014953">
            <w:pPr>
              <w:jc w:val="both"/>
              <w:rPr>
                <w:rFonts w:ascii="Carlito" w:hAnsi="Carlito"/>
                <w:color w:val="000000"/>
                <w:sz w:val="24"/>
              </w:rPr>
            </w:pPr>
          </w:p>
        </w:tc>
        <w:tc>
          <w:tcPr>
            <w:tcW w:w="1807" w:type="dxa"/>
            <w:gridSpan w:val="3"/>
            <w:vMerge w:val="restart"/>
            <w:tcBorders>
              <w:bottom w:val="single" w:sz="4" w:space="0" w:color="000000"/>
            </w:tcBorders>
            <w:vAlign w:val="center"/>
          </w:tcPr>
          <w:p w:rsidR="00014953" w:rsidRDefault="00CD4C01">
            <w:pPr>
              <w:jc w:val="both"/>
              <w:rPr>
                <w:rFonts w:ascii="Carlito" w:hAnsi="Carlito"/>
                <w:color w:val="000000"/>
              </w:rPr>
            </w:pPr>
            <w:r>
              <w:rPr>
                <w:rFonts w:ascii="Carlito" w:hAnsi="Carlito"/>
                <w:color w:val="000000"/>
              </w:rPr>
              <w:t>Antigüedad puesto</w:t>
            </w:r>
            <w:r>
              <w:rPr>
                <w:rFonts w:ascii="Carlito" w:hAnsi="Carlito"/>
                <w:color w:val="000000"/>
                <w:sz w:val="24"/>
              </w:rPr>
              <w:t>:</w:t>
            </w:r>
          </w:p>
        </w:tc>
        <w:tc>
          <w:tcPr>
            <w:tcW w:w="631" w:type="dxa"/>
            <w:vAlign w:val="center"/>
          </w:tcPr>
          <w:p w:rsidR="00014953" w:rsidRDefault="00CD4C01">
            <w:pPr>
              <w:jc w:val="center"/>
              <w:rPr>
                <w:rFonts w:ascii="Carlito" w:hAnsi="Carlito"/>
                <w:i/>
                <w:color w:val="000000"/>
                <w:sz w:val="10"/>
              </w:rPr>
            </w:pPr>
            <w:r>
              <w:rPr>
                <w:rFonts w:ascii="Carlito" w:hAnsi="Carlito"/>
                <w:i/>
                <w:color w:val="000000"/>
                <w:sz w:val="10"/>
              </w:rPr>
              <w:t>MESES</w:t>
            </w:r>
          </w:p>
        </w:tc>
        <w:tc>
          <w:tcPr>
            <w:tcW w:w="623" w:type="dxa"/>
            <w:vAlign w:val="center"/>
          </w:tcPr>
          <w:p w:rsidR="00014953" w:rsidRDefault="00CD4C01">
            <w:pPr>
              <w:jc w:val="center"/>
              <w:rPr>
                <w:rFonts w:ascii="Carlito" w:hAnsi="Carlito"/>
                <w:i/>
                <w:color w:val="000000"/>
                <w:sz w:val="10"/>
              </w:rPr>
            </w:pPr>
            <w:r>
              <w:rPr>
                <w:rFonts w:ascii="Carlito" w:hAnsi="Carlito"/>
                <w:i/>
                <w:color w:val="000000"/>
                <w:sz w:val="10"/>
              </w:rPr>
              <w:t>DÍAS</w:t>
            </w:r>
          </w:p>
        </w:tc>
        <w:tc>
          <w:tcPr>
            <w:tcW w:w="145" w:type="dxa"/>
            <w:vMerge w:val="restart"/>
            <w:tcBorders>
              <w:bottom w:val="single" w:sz="4" w:space="0" w:color="000000"/>
            </w:tcBorders>
            <w:shd w:val="pct20" w:color="auto" w:fill="auto"/>
            <w:vAlign w:val="center"/>
          </w:tcPr>
          <w:p w:rsidR="00014953" w:rsidRDefault="00014953">
            <w:pPr>
              <w:jc w:val="both"/>
              <w:rPr>
                <w:rFonts w:ascii="Carlito" w:hAnsi="Carlito"/>
                <w:color w:val="000000"/>
                <w:sz w:val="24"/>
              </w:rPr>
            </w:pPr>
          </w:p>
        </w:tc>
        <w:tc>
          <w:tcPr>
            <w:tcW w:w="146" w:type="dxa"/>
          </w:tcPr>
          <w:p w:rsidR="00014953" w:rsidRDefault="00014953">
            <w:pPr>
              <w:rPr>
                <w:rFonts w:ascii="Carlito" w:eastAsia="Calibri" w:hAnsi="Carlito" w:cs="Calibri"/>
                <w:color w:val="000000"/>
                <w:sz w:val="24"/>
                <w:szCs w:val="24"/>
              </w:rPr>
            </w:pPr>
          </w:p>
        </w:tc>
      </w:tr>
      <w:tr w:rsidR="00014953">
        <w:trPr>
          <w:cantSplit/>
          <w:trHeight w:val="135"/>
        </w:trPr>
        <w:tc>
          <w:tcPr>
            <w:tcW w:w="301" w:type="dxa"/>
            <w:gridSpan w:val="2"/>
            <w:vMerge/>
            <w:tcBorders>
              <w:left w:val="single" w:sz="4" w:space="0" w:color="000000"/>
            </w:tcBorders>
            <w:vAlign w:val="center"/>
          </w:tcPr>
          <w:p w:rsidR="00014953" w:rsidRDefault="00014953">
            <w:pPr>
              <w:jc w:val="both"/>
              <w:rPr>
                <w:rFonts w:ascii="Carlito" w:hAnsi="Carlito"/>
                <w:color w:val="000000"/>
                <w:sz w:val="24"/>
              </w:rPr>
            </w:pPr>
          </w:p>
        </w:tc>
        <w:tc>
          <w:tcPr>
            <w:tcW w:w="1337" w:type="dxa"/>
            <w:vMerge/>
            <w:vAlign w:val="center"/>
          </w:tcPr>
          <w:p w:rsidR="00014953" w:rsidRDefault="00014953">
            <w:pPr>
              <w:jc w:val="both"/>
              <w:rPr>
                <w:rFonts w:ascii="Carlito" w:hAnsi="Carlito"/>
                <w:color w:val="000000"/>
                <w:sz w:val="24"/>
              </w:rPr>
            </w:pPr>
          </w:p>
        </w:tc>
        <w:tc>
          <w:tcPr>
            <w:tcW w:w="412" w:type="dxa"/>
            <w:vMerge/>
            <w:tcBorders>
              <w:bottom w:val="single" w:sz="4" w:space="0" w:color="000000"/>
            </w:tcBorders>
            <w:vAlign w:val="center"/>
          </w:tcPr>
          <w:p w:rsidR="00014953" w:rsidRDefault="00014953">
            <w:pPr>
              <w:jc w:val="both"/>
              <w:rPr>
                <w:rFonts w:ascii="Carlito" w:hAnsi="Carlito"/>
                <w:color w:val="000000"/>
                <w:sz w:val="24"/>
              </w:rPr>
            </w:pPr>
          </w:p>
        </w:tc>
        <w:tc>
          <w:tcPr>
            <w:tcW w:w="3414" w:type="dxa"/>
            <w:gridSpan w:val="6"/>
            <w:vMerge/>
            <w:tcBorders>
              <w:bottom w:val="single" w:sz="4" w:space="0" w:color="000000"/>
            </w:tcBorders>
            <w:vAlign w:val="center"/>
          </w:tcPr>
          <w:p w:rsidR="00014953" w:rsidRDefault="00014953">
            <w:pPr>
              <w:jc w:val="both"/>
              <w:rPr>
                <w:rFonts w:ascii="Carlito" w:eastAsia="Calibri" w:hAnsi="Carlito" w:cs="Calibri"/>
                <w:color w:val="000000"/>
                <w:sz w:val="24"/>
                <w:szCs w:val="24"/>
              </w:rPr>
            </w:pPr>
          </w:p>
        </w:tc>
        <w:tc>
          <w:tcPr>
            <w:tcW w:w="278" w:type="dxa"/>
            <w:vMerge/>
            <w:tcBorders>
              <w:bottom w:val="single" w:sz="4" w:space="0" w:color="000000"/>
            </w:tcBorders>
            <w:vAlign w:val="center"/>
          </w:tcPr>
          <w:p w:rsidR="00014953" w:rsidRDefault="00014953">
            <w:pPr>
              <w:jc w:val="both"/>
              <w:rPr>
                <w:rFonts w:ascii="Carlito" w:hAnsi="Carlito"/>
                <w:color w:val="000000"/>
                <w:sz w:val="24"/>
              </w:rPr>
            </w:pPr>
          </w:p>
        </w:tc>
        <w:tc>
          <w:tcPr>
            <w:tcW w:w="1807" w:type="dxa"/>
            <w:gridSpan w:val="3"/>
            <w:vMerge/>
            <w:tcBorders>
              <w:bottom w:val="single" w:sz="4" w:space="0" w:color="000000"/>
            </w:tcBorders>
            <w:vAlign w:val="center"/>
          </w:tcPr>
          <w:p w:rsidR="00014953" w:rsidRDefault="00014953">
            <w:pPr>
              <w:jc w:val="both"/>
              <w:rPr>
                <w:rFonts w:ascii="Carlito" w:eastAsia="Calibri" w:hAnsi="Carlito" w:cs="Calibri"/>
                <w:color w:val="000000"/>
                <w:sz w:val="24"/>
                <w:szCs w:val="24"/>
              </w:rPr>
            </w:pPr>
          </w:p>
        </w:tc>
        <w:tc>
          <w:tcPr>
            <w:tcW w:w="631" w:type="dxa"/>
            <w:vAlign w:val="center"/>
          </w:tcPr>
          <w:p w:rsidR="00014953" w:rsidRDefault="00014953">
            <w:pPr>
              <w:jc w:val="center"/>
              <w:rPr>
                <w:rFonts w:ascii="Carlito" w:hAnsi="Carlito"/>
                <w:i/>
                <w:color w:val="000000"/>
                <w:sz w:val="18"/>
              </w:rPr>
            </w:pPr>
          </w:p>
        </w:tc>
        <w:tc>
          <w:tcPr>
            <w:tcW w:w="623" w:type="dxa"/>
            <w:vAlign w:val="center"/>
          </w:tcPr>
          <w:p w:rsidR="00014953" w:rsidRDefault="00014953">
            <w:pPr>
              <w:jc w:val="center"/>
              <w:rPr>
                <w:rFonts w:ascii="Carlito" w:hAnsi="Carlito"/>
                <w:i/>
                <w:color w:val="000000"/>
                <w:sz w:val="18"/>
              </w:rPr>
            </w:pPr>
          </w:p>
        </w:tc>
        <w:tc>
          <w:tcPr>
            <w:tcW w:w="145" w:type="dxa"/>
            <w:vMerge/>
            <w:tcBorders>
              <w:bottom w:val="single" w:sz="4" w:space="0" w:color="000000"/>
            </w:tcBorders>
            <w:vAlign w:val="center"/>
          </w:tcPr>
          <w:p w:rsidR="00014953" w:rsidRDefault="00014953">
            <w:pPr>
              <w:jc w:val="both"/>
              <w:rPr>
                <w:rFonts w:ascii="Carlito" w:hAnsi="Carlito"/>
                <w:color w:val="000000"/>
                <w:sz w:val="24"/>
              </w:rPr>
            </w:pPr>
          </w:p>
        </w:tc>
        <w:tc>
          <w:tcPr>
            <w:tcW w:w="146" w:type="dxa"/>
          </w:tcPr>
          <w:p w:rsidR="00014953" w:rsidRDefault="00014953">
            <w:pPr>
              <w:rPr>
                <w:rFonts w:ascii="Carlito" w:eastAsia="Calibri" w:hAnsi="Carlito" w:cs="Calibri"/>
                <w:color w:val="000000"/>
                <w:sz w:val="24"/>
                <w:szCs w:val="24"/>
              </w:rPr>
            </w:pPr>
          </w:p>
        </w:tc>
      </w:tr>
      <w:tr w:rsidR="00014953">
        <w:tc>
          <w:tcPr>
            <w:tcW w:w="8948" w:type="dxa"/>
            <w:gridSpan w:val="17"/>
            <w:tcBorders>
              <w:left w:val="single" w:sz="4" w:space="0" w:color="000000"/>
            </w:tcBorders>
            <w:shd w:val="pct20" w:color="auto" w:fill="auto"/>
          </w:tcPr>
          <w:p w:rsidR="00014953" w:rsidRDefault="00014953">
            <w:pPr>
              <w:jc w:val="both"/>
              <w:rPr>
                <w:rFonts w:ascii="Carlito" w:hAnsi="Carlito"/>
                <w:color w:val="000000"/>
                <w:sz w:val="10"/>
              </w:rPr>
            </w:pPr>
          </w:p>
        </w:tc>
        <w:tc>
          <w:tcPr>
            <w:tcW w:w="146" w:type="dxa"/>
          </w:tcPr>
          <w:p w:rsidR="00014953" w:rsidRDefault="00014953">
            <w:pPr>
              <w:rPr>
                <w:rFonts w:ascii="Carlito" w:eastAsia="Calibri" w:hAnsi="Carlito" w:cs="Calibri"/>
                <w:color w:val="000000"/>
                <w:sz w:val="24"/>
                <w:szCs w:val="24"/>
              </w:rPr>
            </w:pPr>
          </w:p>
        </w:tc>
      </w:tr>
      <w:tr w:rsidR="00014953">
        <w:tc>
          <w:tcPr>
            <w:tcW w:w="8948" w:type="dxa"/>
            <w:gridSpan w:val="17"/>
            <w:tcBorders>
              <w:left w:val="single" w:sz="4" w:space="0" w:color="000000"/>
              <w:bottom w:val="single" w:sz="4" w:space="0" w:color="000000"/>
            </w:tcBorders>
            <w:shd w:val="pct20" w:color="auto" w:fill="auto"/>
          </w:tcPr>
          <w:p w:rsidR="00014953" w:rsidRDefault="00CD4C01">
            <w:pPr>
              <w:jc w:val="both"/>
              <w:rPr>
                <w:rFonts w:ascii="Carlito" w:hAnsi="Carlito"/>
                <w:color w:val="000000"/>
                <w:sz w:val="10"/>
              </w:rPr>
            </w:pPr>
            <w:r>
              <w:rPr>
                <w:rFonts w:ascii="Carlito" w:hAnsi="Carlito"/>
                <w:noProof/>
                <w:color w:val="000000"/>
                <w:sz w:val="10"/>
                <w:lang w:eastAsia="es-ES"/>
              </w:rPr>
              <mc:AlternateContent>
                <mc:Choice Requires="wps">
                  <w:drawing>
                    <wp:anchor distT="0" distB="0" distL="0" distR="0" simplePos="0" relativeHeight="78" behindDoc="0" locked="0" layoutInCell="1" allowOverlap="1" wp14:anchorId="47497502">
                      <wp:simplePos x="0" y="0"/>
                      <wp:positionH relativeFrom="column">
                        <wp:posOffset>2303145</wp:posOffset>
                      </wp:positionH>
                      <wp:positionV relativeFrom="paragraph">
                        <wp:posOffset>-6350</wp:posOffset>
                      </wp:positionV>
                      <wp:extent cx="1283335" cy="277495"/>
                      <wp:effectExtent l="7620" t="12700" r="7620" b="8255"/>
                      <wp:wrapNone/>
                      <wp:docPr id="52" name="Rectangle 186"/>
                      <wp:cNvGraphicFramePr/>
                      <a:graphic xmlns:a="http://schemas.openxmlformats.org/drawingml/2006/main">
                        <a:graphicData uri="http://schemas.microsoft.com/office/word/2010/wordprocessingShape">
                          <wps:wsp>
                            <wps:cNvSpPr/>
                            <wps:spPr>
                              <a:xfrm>
                                <a:off x="0" y="0"/>
                                <a:ext cx="1282680" cy="276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86" path="m0,0l-2147483645,0l-2147483645,-2147483646l0,-2147483646xe" fillcolor="white" stroked="t" style="position:absolute;margin-left:181.35pt;margin-top:-0.5pt;width:100.95pt;height:21.75pt;mso-wrap-style:none;v-text-anchor:middle" wp14:anchorId="47497502">
                      <v:fill o:detectmouseclick="t" type="solid" color2="black"/>
                      <v:stroke color="black" weight="9360" joinstyle="miter" endcap="flat"/>
                      <w10:wrap type="none"/>
                    </v:rect>
                  </w:pict>
                </mc:Fallback>
              </mc:AlternateContent>
            </w:r>
          </w:p>
          <w:p w:rsidR="00014953" w:rsidRDefault="00CD4C01">
            <w:pPr>
              <w:pStyle w:val="INFORME"/>
              <w:widowControl w:val="0"/>
              <w:rPr>
                <w:rFonts w:ascii="Carlito" w:hAnsi="Carlito"/>
                <w:color w:val="000000"/>
                <w:lang w:val="es-ES"/>
              </w:rPr>
            </w:pPr>
            <w:r>
              <w:rPr>
                <w:rFonts w:ascii="Carlito" w:hAnsi="Carlito"/>
                <w:color w:val="000000"/>
                <w:lang w:val="es-ES"/>
              </w:rPr>
              <w:t>Corresponde a denuncia Nº:</w:t>
            </w:r>
          </w:p>
          <w:p w:rsidR="00014953" w:rsidRDefault="00014953">
            <w:pPr>
              <w:jc w:val="both"/>
              <w:rPr>
                <w:rFonts w:ascii="Carlito" w:hAnsi="Carlito"/>
                <w:color w:val="000000"/>
                <w:sz w:val="10"/>
              </w:rPr>
            </w:pPr>
          </w:p>
        </w:tc>
        <w:tc>
          <w:tcPr>
            <w:tcW w:w="146" w:type="dxa"/>
          </w:tcPr>
          <w:p w:rsidR="00014953" w:rsidRDefault="00014953">
            <w:pPr>
              <w:rPr>
                <w:rFonts w:ascii="Carlito" w:eastAsia="Calibri" w:hAnsi="Carlito" w:cs="Calibri"/>
                <w:color w:val="000000"/>
                <w:sz w:val="24"/>
                <w:szCs w:val="24"/>
              </w:rPr>
            </w:pPr>
          </w:p>
        </w:tc>
      </w:tr>
    </w:tbl>
    <w:p w:rsidR="00014953" w:rsidRDefault="00014953">
      <w:pPr>
        <w:rPr>
          <w:rFonts w:ascii="Carlito" w:eastAsia="Calibri" w:hAnsi="Carlito" w:cs="Calibri"/>
          <w:color w:val="000000"/>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014953">
        <w:tc>
          <w:tcPr>
            <w:tcW w:w="9072" w:type="dxa"/>
            <w:tcBorders>
              <w:top w:val="single" w:sz="4" w:space="0" w:color="000000"/>
              <w:left w:val="single" w:sz="4" w:space="0" w:color="000000"/>
              <w:bottom w:val="single" w:sz="4" w:space="0" w:color="000000"/>
              <w:right w:val="single" w:sz="4" w:space="0" w:color="000000"/>
            </w:tcBorders>
            <w:shd w:val="pct20" w:color="auto" w:fill="FFFFFF"/>
          </w:tcPr>
          <w:p w:rsidR="00014953" w:rsidRDefault="00CD4C01">
            <w:pPr>
              <w:jc w:val="both"/>
              <w:rPr>
                <w:rFonts w:ascii="Carlito" w:hAnsi="Carlito"/>
                <w:b/>
                <w:color w:val="000000"/>
              </w:rPr>
            </w:pPr>
            <w:r>
              <w:rPr>
                <w:rFonts w:ascii="Carlito" w:hAnsi="Carlito"/>
                <w:b/>
                <w:color w:val="000000"/>
                <w:sz w:val="24"/>
              </w:rPr>
              <w:t xml:space="preserve"> Análisis de la denuncia (persona de referencia):</w:t>
            </w:r>
          </w:p>
        </w:tc>
      </w:tr>
      <w:tr w:rsidR="00014953">
        <w:tc>
          <w:tcPr>
            <w:tcW w:w="9072" w:type="dxa"/>
            <w:tcBorders>
              <w:top w:val="single" w:sz="4" w:space="0" w:color="000000"/>
              <w:left w:val="single" w:sz="4" w:space="0" w:color="000000"/>
              <w:bottom w:val="single" w:sz="4" w:space="0" w:color="000000"/>
              <w:right w:val="single" w:sz="4" w:space="0" w:color="000000"/>
            </w:tcBorders>
          </w:tcPr>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tc>
      </w:tr>
      <w:tr w:rsidR="00014953">
        <w:tc>
          <w:tcPr>
            <w:tcW w:w="9072" w:type="dxa"/>
            <w:tcBorders>
              <w:top w:val="single" w:sz="4" w:space="0" w:color="000000"/>
              <w:left w:val="single" w:sz="4" w:space="0" w:color="000000"/>
              <w:right w:val="single" w:sz="4" w:space="0" w:color="000000"/>
            </w:tcBorders>
            <w:shd w:val="pct20" w:color="auto" w:fill="FFFFFF"/>
          </w:tcPr>
          <w:p w:rsidR="00014953" w:rsidRDefault="00CD4C01">
            <w:pPr>
              <w:rPr>
                <w:rFonts w:ascii="Carlito" w:hAnsi="Carlito"/>
                <w:b/>
                <w:color w:val="000000"/>
                <w:sz w:val="24"/>
              </w:rPr>
            </w:pPr>
            <w:r>
              <w:rPr>
                <w:rFonts w:ascii="Carlito" w:hAnsi="Carlito"/>
                <w:b/>
                <w:color w:val="000000"/>
                <w:sz w:val="24"/>
              </w:rPr>
              <w:lastRenderedPageBreak/>
              <w:t xml:space="preserve"> Conclusiones:</w:t>
            </w:r>
          </w:p>
        </w:tc>
      </w:tr>
      <w:tr w:rsidR="00014953">
        <w:tc>
          <w:tcPr>
            <w:tcW w:w="9072" w:type="dxa"/>
            <w:tcBorders>
              <w:top w:val="single" w:sz="4" w:space="0" w:color="000000"/>
              <w:left w:val="single" w:sz="4" w:space="0" w:color="000000"/>
              <w:bottom w:val="single" w:sz="4" w:space="0" w:color="000000"/>
              <w:right w:val="single" w:sz="4" w:space="0" w:color="000000"/>
            </w:tcBorders>
          </w:tcPr>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p w:rsidR="00014953" w:rsidRDefault="00014953">
            <w:pPr>
              <w:rPr>
                <w:rFonts w:ascii="Carlito" w:hAnsi="Carlito"/>
                <w:b/>
                <w:color w:val="000000"/>
              </w:rPr>
            </w:pPr>
          </w:p>
        </w:tc>
      </w:tr>
      <w:tr w:rsidR="00014953">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014953" w:rsidRDefault="00CD4C01">
            <w:pPr>
              <w:rPr>
                <w:rFonts w:ascii="Carlito" w:hAnsi="Carlito"/>
                <w:b/>
                <w:color w:val="000000"/>
                <w:sz w:val="20"/>
              </w:rPr>
            </w:pPr>
            <w:r>
              <w:rPr>
                <w:rFonts w:ascii="Carlito" w:hAnsi="Carlito"/>
                <w:b/>
                <w:color w:val="000000"/>
                <w:sz w:val="20"/>
              </w:rPr>
              <w:t>Fecha:</w:t>
            </w:r>
          </w:p>
          <w:p w:rsidR="00014953" w:rsidRDefault="00014953">
            <w:pPr>
              <w:rPr>
                <w:rFonts w:ascii="Carlito" w:hAnsi="Carlito"/>
                <w:b/>
                <w:color w:val="000000"/>
                <w:sz w:val="20"/>
              </w:rPr>
            </w:pPr>
          </w:p>
          <w:p w:rsidR="00014953" w:rsidRDefault="00CD4C01">
            <w:pPr>
              <w:rPr>
                <w:rFonts w:ascii="Carlito" w:hAnsi="Carlito"/>
                <w:color w:val="000000"/>
              </w:rPr>
            </w:pPr>
            <w:r>
              <w:rPr>
                <w:rFonts w:ascii="Carlito" w:hAnsi="Carlito"/>
                <w:b/>
                <w:color w:val="000000"/>
                <w:sz w:val="20"/>
              </w:rPr>
              <w:t xml:space="preserve">Firma </w:t>
            </w:r>
            <w:r>
              <w:rPr>
                <w:rFonts w:ascii="Carlito" w:hAnsi="Carlito"/>
                <w:color w:val="000000"/>
              </w:rPr>
              <w:t>Persona de Referencia</w:t>
            </w:r>
            <w:r>
              <w:rPr>
                <w:rFonts w:ascii="Carlito" w:hAnsi="Carlito"/>
                <w:b/>
                <w:color w:val="000000"/>
                <w:sz w:val="20"/>
              </w:rPr>
              <w:t>:</w:t>
            </w:r>
          </w:p>
          <w:p w:rsidR="00014953" w:rsidRDefault="00014953">
            <w:pPr>
              <w:rPr>
                <w:rFonts w:ascii="Carlito" w:hAnsi="Carlito"/>
                <w:b/>
                <w:color w:val="000000"/>
              </w:rPr>
            </w:pPr>
          </w:p>
        </w:tc>
      </w:tr>
      <w:tr w:rsidR="00014953">
        <w:tc>
          <w:tcPr>
            <w:tcW w:w="9072" w:type="dxa"/>
            <w:tcBorders>
              <w:top w:val="single" w:sz="4" w:space="0" w:color="000000"/>
              <w:left w:val="single" w:sz="4" w:space="0" w:color="000000"/>
              <w:bottom w:val="single" w:sz="4" w:space="0" w:color="000000"/>
              <w:right w:val="single" w:sz="4" w:space="0" w:color="000000"/>
            </w:tcBorders>
            <w:shd w:val="pct20" w:color="auto" w:fill="FFFFFF"/>
          </w:tcPr>
          <w:p w:rsidR="00014953" w:rsidRDefault="00CD4C01">
            <w:pPr>
              <w:rPr>
                <w:rFonts w:ascii="Carlito" w:hAnsi="Carlito"/>
                <w:b/>
                <w:color w:val="000000"/>
              </w:rPr>
            </w:pPr>
            <w:r>
              <w:rPr>
                <w:rFonts w:ascii="Carlito" w:hAnsi="Carlito"/>
                <w:b/>
                <w:color w:val="000000"/>
              </w:rPr>
              <w:t>COMITÉ ASESOR</w:t>
            </w:r>
          </w:p>
        </w:tc>
      </w:tr>
      <w:tr w:rsidR="00014953">
        <w:tc>
          <w:tcPr>
            <w:tcW w:w="9072" w:type="dxa"/>
            <w:tcBorders>
              <w:left w:val="single" w:sz="4" w:space="0" w:color="000000"/>
              <w:bottom w:val="single" w:sz="4" w:space="0" w:color="000000"/>
              <w:right w:val="single" w:sz="4" w:space="0" w:color="000000"/>
            </w:tcBorders>
          </w:tcPr>
          <w:p w:rsidR="00014953" w:rsidRDefault="00CD4C01">
            <w:pPr>
              <w:spacing w:after="20"/>
              <w:jc w:val="both"/>
              <w:rPr>
                <w:rFonts w:ascii="Carlito" w:hAnsi="Carlito"/>
                <w:color w:val="000000"/>
                <w:sz w:val="18"/>
              </w:rPr>
            </w:pPr>
            <w:r>
              <w:rPr>
                <w:rFonts w:ascii="Carlito" w:hAnsi="Carlito"/>
                <w:noProof/>
                <w:color w:val="000000"/>
                <w:sz w:val="18"/>
                <w:lang w:eastAsia="es-ES"/>
              </w:rPr>
              <mc:AlternateContent>
                <mc:Choice Requires="wps">
                  <w:drawing>
                    <wp:anchor distT="0" distB="0" distL="0" distR="0" simplePos="0" relativeHeight="74" behindDoc="0" locked="0" layoutInCell="1" allowOverlap="1" wp14:anchorId="636442C8">
                      <wp:simplePos x="0" y="0"/>
                      <wp:positionH relativeFrom="column">
                        <wp:posOffset>3034665</wp:posOffset>
                      </wp:positionH>
                      <wp:positionV relativeFrom="paragraph">
                        <wp:posOffset>120015</wp:posOffset>
                      </wp:positionV>
                      <wp:extent cx="158750" cy="138430"/>
                      <wp:effectExtent l="5715" t="5715" r="10160" b="11430"/>
                      <wp:wrapNone/>
                      <wp:docPr id="53" name="Rectangle 187"/>
                      <wp:cNvGraphicFramePr/>
                      <a:graphic xmlns:a="http://schemas.openxmlformats.org/drawingml/2006/main">
                        <a:graphicData uri="http://schemas.microsoft.com/office/word/2010/wordprocessingShape">
                          <wps:wsp>
                            <wps:cNvSpPr/>
                            <wps:spPr>
                              <a:xfrm>
                                <a:off x="0" y="0"/>
                                <a:ext cx="158040" cy="13788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Markoarenedukia"/>
                                    <w:rPr>
                                      <w:lang w:val="es-ES_tradnl"/>
                                    </w:rPr>
                                  </w:pPr>
                                </w:p>
                              </w:txbxContent>
                            </wps:txbx>
                            <wps:bodyPr lIns="12600" tIns="12600" rIns="12600" bIns="12600">
                              <a:noAutofit/>
                            </wps:bodyPr>
                          </wps:wsp>
                        </a:graphicData>
                      </a:graphic>
                    </wp:anchor>
                  </w:drawing>
                </mc:Choice>
                <mc:Fallback>
                  <w:pict>
                    <v:rect id="shape_0" ID="Rectangle 187" path="m0,0l-2147483645,0l-2147483645,-2147483646l0,-2147483646xe" fillcolor="white" stroked="t" style="position:absolute;margin-left:238.95pt;margin-top:9.45pt;width:12.4pt;height:10.8pt;mso-wrap-style:none;v-text-anchor:middle" wp14:anchorId="636442C8">
                      <v:fill o:detectmouseclick="t" type="solid" color2="black"/>
                      <v:stroke color="gray" weight="9360" joinstyle="miter" endcap="flat"/>
                      <v:textbox>
                        <w:txbxContent>
                          <w:p>
                            <w:pPr>
                              <w:pStyle w:val="Markoarenedukia"/>
                              <w:widowControl w:val="false"/>
                              <w:rPr>
                                <w:lang w:val="es-ES_tradnl"/>
                              </w:rPr>
                            </w:pPr>
                            <w:r>
                              <w:rPr>
                                <w:color w:val="000000"/>
                              </w:rPr>
                            </w:r>
                          </w:p>
                        </w:txbxContent>
                      </v:textbox>
                      <w10:wrap type="none"/>
                    </v:rect>
                  </w:pict>
                </mc:Fallback>
              </mc:AlternateContent>
            </w:r>
            <w:r>
              <w:rPr>
                <w:rFonts w:ascii="Carlito" w:hAnsi="Carlito"/>
                <w:noProof/>
                <w:color w:val="000000"/>
                <w:sz w:val="18"/>
                <w:lang w:eastAsia="es-ES"/>
              </w:rPr>
              <mc:AlternateContent>
                <mc:Choice Requires="wps">
                  <w:drawing>
                    <wp:anchor distT="0" distB="0" distL="0" distR="0" simplePos="0" relativeHeight="75" behindDoc="0" locked="0" layoutInCell="1" allowOverlap="1" wp14:anchorId="268499AD">
                      <wp:simplePos x="0" y="0"/>
                      <wp:positionH relativeFrom="column">
                        <wp:posOffset>3674745</wp:posOffset>
                      </wp:positionH>
                      <wp:positionV relativeFrom="paragraph">
                        <wp:posOffset>120015</wp:posOffset>
                      </wp:positionV>
                      <wp:extent cx="158750" cy="138430"/>
                      <wp:effectExtent l="7620" t="5715" r="8255" b="11430"/>
                      <wp:wrapNone/>
                      <wp:docPr id="55" name="Rectangle 188"/>
                      <wp:cNvGraphicFramePr/>
                      <a:graphic xmlns:a="http://schemas.openxmlformats.org/drawingml/2006/main">
                        <a:graphicData uri="http://schemas.microsoft.com/office/word/2010/wordprocessingShape">
                          <wps:wsp>
                            <wps:cNvSpPr/>
                            <wps:spPr>
                              <a:xfrm>
                                <a:off x="0" y="0"/>
                                <a:ext cx="158040" cy="137880"/>
                              </a:xfrm>
                              <a:prstGeom prst="rect">
                                <a:avLst/>
                              </a:prstGeom>
                              <a:solidFill>
                                <a:srgbClr val="FFFFFF"/>
                              </a:solidFill>
                              <a:ln w="9360">
                                <a:solidFill>
                                  <a:srgbClr val="808080"/>
                                </a:solidFill>
                                <a:miter/>
                              </a:ln>
                            </wps:spPr>
                            <wps:style>
                              <a:lnRef idx="0">
                                <a:scrgbClr r="0" g="0" b="0"/>
                              </a:lnRef>
                              <a:fillRef idx="0">
                                <a:scrgbClr r="0" g="0" b="0"/>
                              </a:fillRef>
                              <a:effectRef idx="0">
                                <a:scrgbClr r="0" g="0" b="0"/>
                              </a:effectRef>
                              <a:fontRef idx="minor"/>
                            </wps:style>
                            <wps:txbx>
                              <w:txbxContent>
                                <w:p w:rsidR="00014953" w:rsidRDefault="00014953">
                                  <w:pPr>
                                    <w:pStyle w:val="Encabezado"/>
                                    <w:jc w:val="center"/>
                                    <w:rPr>
                                      <w:b/>
                                      <w:lang w:val="es-ES_tradnl"/>
                                    </w:rPr>
                                  </w:pPr>
                                </w:p>
                              </w:txbxContent>
                            </wps:txbx>
                            <wps:bodyPr lIns="12600" tIns="12600" rIns="12600" bIns="12600">
                              <a:noAutofit/>
                            </wps:bodyPr>
                          </wps:wsp>
                        </a:graphicData>
                      </a:graphic>
                    </wp:anchor>
                  </w:drawing>
                </mc:Choice>
                <mc:Fallback>
                  <w:pict>
                    <v:rect id="shape_0" ID="Rectangle 188" path="m0,0l-2147483645,0l-2147483645,-2147483646l0,-2147483646xe" fillcolor="white" stroked="t" style="position:absolute;margin-left:289.35pt;margin-top:9.45pt;width:12.4pt;height:10.8pt;mso-wrap-style:none;v-text-anchor:middle" wp14:anchorId="268499AD">
                      <v:fill o:detectmouseclick="t" type="solid" color2="black"/>
                      <v:stroke color="gray" weight="9360" joinstyle="miter" endcap="flat"/>
                      <v:textbox>
                        <w:txbxContent>
                          <w:p>
                            <w:pPr>
                              <w:pStyle w:val="Goiburukoa"/>
                              <w:widowControl w:val="false"/>
                              <w:jc w:val="center"/>
                              <w:rPr>
                                <w:b/>
                                <w:b/>
                                <w:lang w:val="es-ES_tradnl"/>
                              </w:rPr>
                            </w:pPr>
                            <w:r>
                              <w:rPr>
                                <w:color w:val="000000"/>
                              </w:rPr>
                            </w:r>
                          </w:p>
                        </w:txbxContent>
                      </v:textbox>
                      <w10:wrap type="none"/>
                    </v:rect>
                  </w:pict>
                </mc:Fallback>
              </mc:AlternateContent>
            </w:r>
          </w:p>
          <w:p w:rsidR="00014953" w:rsidRDefault="00CD4C01">
            <w:pPr>
              <w:spacing w:after="20"/>
              <w:jc w:val="both"/>
              <w:rPr>
                <w:rFonts w:ascii="Carlito" w:hAnsi="Carlito"/>
                <w:color w:val="000000"/>
                <w:sz w:val="18"/>
              </w:rPr>
            </w:pPr>
            <w:r>
              <w:rPr>
                <w:rFonts w:ascii="Carlito" w:hAnsi="Carlito"/>
                <w:color w:val="000000"/>
                <w:sz w:val="18"/>
              </w:rPr>
              <w:t xml:space="preserve">¿Es </w:t>
            </w:r>
            <w:r>
              <w:rPr>
                <w:rFonts w:ascii="Carlito" w:hAnsi="Carlito"/>
                <w:color w:val="000000"/>
                <w:sz w:val="18"/>
              </w:rPr>
              <w:t>necesario constituir el Comité Asesor?                                    Si                    No</w:t>
            </w:r>
          </w:p>
          <w:p w:rsidR="00014953" w:rsidRDefault="00014953">
            <w:pPr>
              <w:spacing w:after="20"/>
              <w:jc w:val="both"/>
              <w:rPr>
                <w:rFonts w:ascii="Carlito" w:hAnsi="Carlito"/>
                <w:b/>
                <w:color w:val="000000"/>
              </w:rPr>
            </w:pPr>
          </w:p>
        </w:tc>
      </w:tr>
    </w:tbl>
    <w:p w:rsidR="00014953" w:rsidRDefault="00014953">
      <w:pPr>
        <w:rPr>
          <w:rFonts w:ascii="Carlito" w:eastAsia="Calibri" w:hAnsi="Carlito" w:cs="Calibri"/>
          <w:color w:val="000000"/>
          <w:sz w:val="24"/>
          <w:szCs w:val="24"/>
        </w:rPr>
      </w:pPr>
    </w:p>
    <w:tbl>
      <w:tblPr>
        <w:tblW w:w="9142" w:type="dxa"/>
        <w:tblLayout w:type="fixed"/>
        <w:tblCellMar>
          <w:left w:w="70" w:type="dxa"/>
          <w:right w:w="70" w:type="dxa"/>
        </w:tblCellMar>
        <w:tblLook w:val="0000" w:firstRow="0" w:lastRow="0" w:firstColumn="0" w:lastColumn="0" w:noHBand="0" w:noVBand="0"/>
      </w:tblPr>
      <w:tblGrid>
        <w:gridCol w:w="9142"/>
      </w:tblGrid>
      <w:tr w:rsidR="00014953">
        <w:trPr>
          <w:trHeight w:val="588"/>
        </w:trPr>
        <w:tc>
          <w:tcPr>
            <w:tcW w:w="9142" w:type="dxa"/>
            <w:tcBorders>
              <w:top w:val="single" w:sz="4" w:space="0" w:color="000000"/>
              <w:left w:val="single" w:sz="4" w:space="0" w:color="000000"/>
              <w:bottom w:val="single" w:sz="4" w:space="0" w:color="000000"/>
              <w:right w:val="single" w:sz="4" w:space="0" w:color="000000"/>
            </w:tcBorders>
            <w:shd w:val="pct20" w:color="auto" w:fill="FFFFFF"/>
          </w:tcPr>
          <w:p w:rsidR="00014953" w:rsidRDefault="00CD4C01">
            <w:pPr>
              <w:rPr>
                <w:rFonts w:ascii="Carlito" w:hAnsi="Carlito"/>
                <w:b/>
                <w:color w:val="000000"/>
              </w:rPr>
            </w:pPr>
            <w:r>
              <w:rPr>
                <w:rFonts w:ascii="Carlito" w:hAnsi="Carlito"/>
                <w:b/>
                <w:color w:val="000000"/>
              </w:rPr>
              <w:t>PROCESO DE INVESTIGACIÓN DEL COMITÉ ASESOR (ENTREVISTAS, PRUEBAS, …)</w:t>
            </w:r>
          </w:p>
        </w:tc>
      </w:tr>
      <w:tr w:rsidR="00014953">
        <w:tc>
          <w:tcPr>
            <w:tcW w:w="9142" w:type="dxa"/>
            <w:tcBorders>
              <w:top w:val="single" w:sz="4" w:space="0" w:color="000000"/>
              <w:left w:val="single" w:sz="4" w:space="0" w:color="000000"/>
              <w:bottom w:val="single" w:sz="4" w:space="0" w:color="000000"/>
              <w:right w:val="single" w:sz="4" w:space="0" w:color="000000"/>
            </w:tcBorders>
          </w:tcPr>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tc>
      </w:tr>
      <w:tr w:rsidR="00014953">
        <w:tc>
          <w:tcPr>
            <w:tcW w:w="9142" w:type="dxa"/>
            <w:tcBorders>
              <w:top w:val="single" w:sz="4" w:space="0" w:color="000000"/>
              <w:left w:val="single" w:sz="4" w:space="0" w:color="000000"/>
              <w:bottom w:val="single" w:sz="4" w:space="0" w:color="000000"/>
              <w:right w:val="single" w:sz="4" w:space="0" w:color="000000"/>
            </w:tcBorders>
            <w:shd w:val="pct20" w:color="auto" w:fill="FFFFFF"/>
          </w:tcPr>
          <w:p w:rsidR="00014953" w:rsidRDefault="00CD4C01">
            <w:pPr>
              <w:rPr>
                <w:rFonts w:ascii="Carlito" w:hAnsi="Carlito"/>
                <w:b/>
                <w:color w:val="000000"/>
              </w:rPr>
            </w:pPr>
            <w:r>
              <w:rPr>
                <w:rFonts w:ascii="Carlito" w:hAnsi="Carlito"/>
                <w:b/>
                <w:color w:val="000000"/>
              </w:rPr>
              <w:lastRenderedPageBreak/>
              <w:t>CONCLUSIONES COMITÉ ASESOR:</w:t>
            </w:r>
          </w:p>
        </w:tc>
      </w:tr>
      <w:tr w:rsidR="00014953">
        <w:trPr>
          <w:trHeight w:val="3827"/>
        </w:trPr>
        <w:tc>
          <w:tcPr>
            <w:tcW w:w="9142" w:type="dxa"/>
            <w:tcBorders>
              <w:top w:val="single" w:sz="4" w:space="0" w:color="000000"/>
              <w:left w:val="single" w:sz="4" w:space="0" w:color="000000"/>
              <w:bottom w:val="single" w:sz="4" w:space="0" w:color="000000"/>
              <w:right w:val="single" w:sz="4" w:space="0" w:color="000000"/>
            </w:tcBorders>
          </w:tcPr>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p w:rsidR="00014953" w:rsidRDefault="00014953">
            <w:pPr>
              <w:rPr>
                <w:rFonts w:ascii="Carlito" w:eastAsia="Calibri" w:hAnsi="Carlito" w:cs="Calibri"/>
                <w:color w:val="000000"/>
                <w:sz w:val="24"/>
                <w:szCs w:val="24"/>
              </w:rPr>
            </w:pPr>
          </w:p>
        </w:tc>
      </w:tr>
    </w:tbl>
    <w:p w:rsidR="00014953" w:rsidRDefault="00014953">
      <w:pPr>
        <w:rPr>
          <w:rFonts w:ascii="Carlito" w:eastAsia="Calibri" w:hAnsi="Carlito" w:cs="Calibri"/>
          <w:color w:val="000000"/>
          <w:sz w:val="24"/>
          <w:szCs w:val="24"/>
        </w:rPr>
      </w:pPr>
    </w:p>
    <w:tbl>
      <w:tblPr>
        <w:tblW w:w="9147" w:type="dxa"/>
        <w:tblInd w:w="-5" w:type="dxa"/>
        <w:tblLayout w:type="fixed"/>
        <w:tblCellMar>
          <w:left w:w="70" w:type="dxa"/>
          <w:right w:w="70" w:type="dxa"/>
        </w:tblCellMar>
        <w:tblLook w:val="0000" w:firstRow="0" w:lastRow="0" w:firstColumn="0" w:lastColumn="0" w:noHBand="0" w:noVBand="0"/>
      </w:tblPr>
      <w:tblGrid>
        <w:gridCol w:w="213"/>
        <w:gridCol w:w="20"/>
        <w:gridCol w:w="1533"/>
        <w:gridCol w:w="1129"/>
        <w:gridCol w:w="19"/>
        <w:gridCol w:w="141"/>
        <w:gridCol w:w="283"/>
        <w:gridCol w:w="1554"/>
        <w:gridCol w:w="160"/>
        <w:gridCol w:w="853"/>
        <w:gridCol w:w="423"/>
        <w:gridCol w:w="703"/>
        <w:gridCol w:w="577"/>
        <w:gridCol w:w="1379"/>
        <w:gridCol w:w="160"/>
      </w:tblGrid>
      <w:tr w:rsidR="00014953">
        <w:tc>
          <w:tcPr>
            <w:tcW w:w="9146" w:type="dxa"/>
            <w:gridSpan w:val="15"/>
            <w:tcBorders>
              <w:top w:val="single" w:sz="4" w:space="0" w:color="000000"/>
              <w:left w:val="single" w:sz="4" w:space="0" w:color="000000"/>
              <w:right w:val="single" w:sz="4" w:space="0" w:color="000000"/>
            </w:tcBorders>
            <w:shd w:val="pct20" w:color="auto" w:fill="auto"/>
          </w:tcPr>
          <w:p w:rsidR="00014953" w:rsidRDefault="00CD4C01">
            <w:pPr>
              <w:jc w:val="both"/>
              <w:rPr>
                <w:rFonts w:ascii="Carlito" w:hAnsi="Carlito"/>
                <w:color w:val="000000"/>
                <w:sz w:val="24"/>
              </w:rPr>
            </w:pPr>
            <w:r>
              <w:rPr>
                <w:rFonts w:ascii="Carlito" w:hAnsi="Carlito"/>
                <w:b/>
                <w:color w:val="000000"/>
                <w:sz w:val="24"/>
                <w:lang w:val="es-ES_tradnl"/>
              </w:rPr>
              <w:t xml:space="preserve"> Acciones correctoras </w:t>
            </w:r>
            <w:r>
              <w:rPr>
                <w:rFonts w:ascii="Carlito" w:hAnsi="Carlito"/>
                <w:b/>
                <w:color w:val="000000"/>
                <w:sz w:val="24"/>
                <w:lang w:val="es-ES_tradnl"/>
              </w:rPr>
              <w:t>propuestas</w:t>
            </w:r>
            <w:r>
              <w:rPr>
                <w:rFonts w:ascii="Carlito" w:hAnsi="Carlito"/>
                <w:color w:val="000000"/>
                <w:sz w:val="24"/>
              </w:rPr>
              <w:t>:</w:t>
            </w:r>
          </w:p>
        </w:tc>
      </w:tr>
      <w:tr w:rsidR="00014953">
        <w:trPr>
          <w:cantSplit/>
        </w:trPr>
        <w:tc>
          <w:tcPr>
            <w:tcW w:w="235" w:type="dxa"/>
            <w:gridSpan w:val="2"/>
            <w:vMerge w:val="restart"/>
            <w:tcBorders>
              <w:left w:val="single" w:sz="4" w:space="0" w:color="000000"/>
            </w:tcBorders>
            <w:shd w:val="pct20" w:color="auto" w:fill="auto"/>
          </w:tcPr>
          <w:p w:rsidR="00014953" w:rsidRDefault="00014953">
            <w:pPr>
              <w:jc w:val="both"/>
              <w:rPr>
                <w:rFonts w:ascii="Carlito" w:hAnsi="Carlito"/>
                <w:color w:val="000000"/>
                <w:sz w:val="24"/>
              </w:rPr>
            </w:pPr>
          </w:p>
        </w:tc>
        <w:tc>
          <w:tcPr>
            <w:tcW w:w="8751" w:type="dxa"/>
            <w:gridSpan w:val="12"/>
            <w:vMerge w:val="restart"/>
          </w:tcPr>
          <w:p w:rsidR="00014953" w:rsidRDefault="00CD4C01">
            <w:pPr>
              <w:rPr>
                <w:rFonts w:ascii="Carlito" w:hAnsi="Carlito"/>
                <w:color w:val="000000"/>
                <w:sz w:val="24"/>
              </w:rPr>
            </w:pPr>
            <w:r>
              <w:rPr>
                <w:rFonts w:ascii="Carlito" w:hAnsi="Carlito"/>
                <w:color w:val="000000"/>
                <w:sz w:val="24"/>
              </w:rPr>
              <w:t>A.-</w:t>
            </w:r>
            <w:r>
              <w:rPr>
                <w:rFonts w:ascii="Carlito" w:hAnsi="Carlito"/>
                <w:b/>
                <w:color w:val="000000"/>
                <w:sz w:val="24"/>
              </w:rPr>
              <w:t xml:space="preserve"> </w:t>
            </w:r>
          </w:p>
          <w:p w:rsidR="00014953" w:rsidRDefault="00014953">
            <w:pPr>
              <w:rPr>
                <w:rFonts w:ascii="Carlito" w:hAnsi="Carlito"/>
                <w:color w:val="000000"/>
                <w:sz w:val="24"/>
              </w:rPr>
            </w:pPr>
          </w:p>
          <w:p w:rsidR="00014953" w:rsidRDefault="00014953">
            <w:pPr>
              <w:rPr>
                <w:rFonts w:ascii="Carlito" w:hAnsi="Carlito"/>
                <w:color w:val="000000"/>
                <w:sz w:val="24"/>
              </w:rPr>
            </w:pPr>
          </w:p>
        </w:tc>
        <w:tc>
          <w:tcPr>
            <w:tcW w:w="160" w:type="dxa"/>
            <w:tcBorders>
              <w:right w:val="single" w:sz="4" w:space="0" w:color="000000"/>
            </w:tcBorders>
            <w:shd w:val="pct20" w:color="auto" w:fill="auto"/>
          </w:tcPr>
          <w:p w:rsidR="00014953" w:rsidRDefault="00014953">
            <w:pPr>
              <w:jc w:val="both"/>
              <w:rPr>
                <w:rFonts w:ascii="Carlito" w:hAnsi="Carlito"/>
                <w:color w:val="000000"/>
                <w:sz w:val="24"/>
              </w:rPr>
            </w:pPr>
          </w:p>
        </w:tc>
      </w:tr>
      <w:tr w:rsidR="00014953">
        <w:trPr>
          <w:cantSplit/>
        </w:trPr>
        <w:tc>
          <w:tcPr>
            <w:tcW w:w="235" w:type="dxa"/>
            <w:gridSpan w:val="2"/>
            <w:vMerge/>
            <w:tcBorders>
              <w:left w:val="single" w:sz="4" w:space="0" w:color="000000"/>
            </w:tcBorders>
            <w:shd w:val="pct20" w:color="auto" w:fill="auto"/>
          </w:tcPr>
          <w:p w:rsidR="00014953" w:rsidRDefault="00014953">
            <w:pPr>
              <w:jc w:val="both"/>
              <w:rPr>
                <w:rFonts w:ascii="Carlito" w:hAnsi="Carlito"/>
                <w:color w:val="000000"/>
                <w:sz w:val="24"/>
              </w:rPr>
            </w:pPr>
          </w:p>
        </w:tc>
        <w:tc>
          <w:tcPr>
            <w:tcW w:w="8751" w:type="dxa"/>
            <w:gridSpan w:val="12"/>
            <w:vMerge/>
          </w:tcPr>
          <w:p w:rsidR="00014953" w:rsidRDefault="00014953">
            <w:pPr>
              <w:rPr>
                <w:rFonts w:ascii="Carlito" w:hAnsi="Carlito"/>
                <w:i/>
                <w:color w:val="000000"/>
                <w:sz w:val="24"/>
              </w:rPr>
            </w:pPr>
          </w:p>
        </w:tc>
        <w:tc>
          <w:tcPr>
            <w:tcW w:w="160" w:type="dxa"/>
            <w:tcBorders>
              <w:right w:val="single" w:sz="4" w:space="0" w:color="000000"/>
            </w:tcBorders>
            <w:shd w:val="pct20" w:color="auto" w:fill="auto"/>
          </w:tcPr>
          <w:p w:rsidR="00014953" w:rsidRDefault="00014953">
            <w:pPr>
              <w:jc w:val="both"/>
              <w:rPr>
                <w:rFonts w:ascii="Carlito" w:hAnsi="Carlito"/>
                <w:color w:val="000000"/>
                <w:sz w:val="24"/>
              </w:rPr>
            </w:pPr>
          </w:p>
        </w:tc>
      </w:tr>
      <w:tr w:rsidR="00014953">
        <w:trPr>
          <w:cantSplit/>
        </w:trPr>
        <w:tc>
          <w:tcPr>
            <w:tcW w:w="235" w:type="dxa"/>
            <w:gridSpan w:val="2"/>
            <w:tcBorders>
              <w:left w:val="single" w:sz="4" w:space="0" w:color="000000"/>
            </w:tcBorders>
            <w:shd w:val="pct20" w:color="auto" w:fill="auto"/>
          </w:tcPr>
          <w:p w:rsidR="00014953" w:rsidRDefault="00014953">
            <w:pPr>
              <w:jc w:val="both"/>
              <w:rPr>
                <w:rFonts w:ascii="Carlito" w:hAnsi="Carlito"/>
                <w:color w:val="000000"/>
                <w:sz w:val="24"/>
              </w:rPr>
            </w:pPr>
          </w:p>
        </w:tc>
        <w:tc>
          <w:tcPr>
            <w:tcW w:w="8751" w:type="dxa"/>
            <w:gridSpan w:val="12"/>
            <w:vMerge w:val="restart"/>
          </w:tcPr>
          <w:p w:rsidR="00014953" w:rsidRDefault="00CD4C01">
            <w:pPr>
              <w:rPr>
                <w:rFonts w:ascii="Carlito" w:hAnsi="Carlito"/>
                <w:color w:val="000000"/>
                <w:sz w:val="24"/>
              </w:rPr>
            </w:pPr>
            <w:r>
              <w:rPr>
                <w:rFonts w:ascii="Carlito" w:hAnsi="Carlito"/>
                <w:color w:val="000000"/>
                <w:sz w:val="24"/>
              </w:rPr>
              <w:t xml:space="preserve">B.- </w:t>
            </w:r>
          </w:p>
          <w:p w:rsidR="00014953" w:rsidRDefault="00014953">
            <w:pPr>
              <w:rPr>
                <w:rFonts w:ascii="Carlito" w:hAnsi="Carlito"/>
                <w:color w:val="000000"/>
                <w:sz w:val="24"/>
              </w:rPr>
            </w:pPr>
          </w:p>
        </w:tc>
        <w:tc>
          <w:tcPr>
            <w:tcW w:w="160" w:type="dxa"/>
            <w:tcBorders>
              <w:right w:val="single" w:sz="4" w:space="0" w:color="000000"/>
            </w:tcBorders>
            <w:shd w:val="pct20" w:color="auto" w:fill="auto"/>
          </w:tcPr>
          <w:p w:rsidR="00014953" w:rsidRDefault="00014953">
            <w:pPr>
              <w:jc w:val="both"/>
              <w:rPr>
                <w:rFonts w:ascii="Carlito" w:hAnsi="Carlito"/>
                <w:color w:val="000000"/>
                <w:sz w:val="24"/>
              </w:rPr>
            </w:pPr>
          </w:p>
        </w:tc>
      </w:tr>
      <w:tr w:rsidR="00014953">
        <w:trPr>
          <w:cantSplit/>
        </w:trPr>
        <w:tc>
          <w:tcPr>
            <w:tcW w:w="235" w:type="dxa"/>
            <w:gridSpan w:val="2"/>
            <w:tcBorders>
              <w:left w:val="single" w:sz="4" w:space="0" w:color="000000"/>
            </w:tcBorders>
            <w:shd w:val="pct20" w:color="auto" w:fill="auto"/>
          </w:tcPr>
          <w:p w:rsidR="00014953" w:rsidRDefault="00014953">
            <w:pPr>
              <w:jc w:val="both"/>
              <w:rPr>
                <w:rFonts w:ascii="Carlito" w:hAnsi="Carlito"/>
                <w:color w:val="000000"/>
                <w:sz w:val="24"/>
              </w:rPr>
            </w:pPr>
          </w:p>
        </w:tc>
        <w:tc>
          <w:tcPr>
            <w:tcW w:w="8751" w:type="dxa"/>
            <w:gridSpan w:val="12"/>
            <w:vMerge/>
          </w:tcPr>
          <w:p w:rsidR="00014953" w:rsidRDefault="00014953">
            <w:pPr>
              <w:rPr>
                <w:rFonts w:ascii="Carlito" w:hAnsi="Carlito"/>
                <w:color w:val="000000"/>
                <w:sz w:val="24"/>
              </w:rPr>
            </w:pPr>
          </w:p>
        </w:tc>
        <w:tc>
          <w:tcPr>
            <w:tcW w:w="160" w:type="dxa"/>
            <w:tcBorders>
              <w:right w:val="single" w:sz="4" w:space="0" w:color="000000"/>
            </w:tcBorders>
            <w:shd w:val="pct20" w:color="auto" w:fill="auto"/>
          </w:tcPr>
          <w:p w:rsidR="00014953" w:rsidRDefault="00014953">
            <w:pPr>
              <w:jc w:val="both"/>
              <w:rPr>
                <w:rFonts w:ascii="Carlito" w:hAnsi="Carlito"/>
                <w:color w:val="000000"/>
                <w:sz w:val="24"/>
              </w:rPr>
            </w:pPr>
          </w:p>
        </w:tc>
      </w:tr>
      <w:tr w:rsidR="00014953">
        <w:trPr>
          <w:cantSplit/>
        </w:trPr>
        <w:tc>
          <w:tcPr>
            <w:tcW w:w="235" w:type="dxa"/>
            <w:gridSpan w:val="2"/>
            <w:tcBorders>
              <w:left w:val="single" w:sz="4" w:space="0" w:color="000000"/>
            </w:tcBorders>
            <w:shd w:val="pct20" w:color="auto" w:fill="auto"/>
          </w:tcPr>
          <w:p w:rsidR="00014953" w:rsidRDefault="00014953">
            <w:pPr>
              <w:jc w:val="both"/>
              <w:rPr>
                <w:rFonts w:ascii="Carlito" w:hAnsi="Carlito"/>
                <w:color w:val="000000"/>
                <w:sz w:val="24"/>
              </w:rPr>
            </w:pPr>
          </w:p>
        </w:tc>
        <w:tc>
          <w:tcPr>
            <w:tcW w:w="8751" w:type="dxa"/>
            <w:gridSpan w:val="12"/>
            <w:vMerge w:val="restart"/>
          </w:tcPr>
          <w:p w:rsidR="00014953" w:rsidRDefault="00014953">
            <w:pPr>
              <w:rPr>
                <w:rFonts w:ascii="Carlito" w:hAnsi="Carlito"/>
                <w:color w:val="000000"/>
                <w:sz w:val="24"/>
              </w:rPr>
            </w:pPr>
          </w:p>
          <w:p w:rsidR="00014953" w:rsidRDefault="00CD4C01">
            <w:pPr>
              <w:rPr>
                <w:rFonts w:ascii="Carlito" w:hAnsi="Carlito"/>
                <w:color w:val="000000"/>
                <w:sz w:val="24"/>
              </w:rPr>
            </w:pPr>
            <w:r>
              <w:rPr>
                <w:rFonts w:ascii="Carlito" w:hAnsi="Carlito"/>
                <w:color w:val="000000"/>
                <w:sz w:val="24"/>
              </w:rPr>
              <w:t xml:space="preserve">C.- </w:t>
            </w:r>
          </w:p>
          <w:p w:rsidR="00014953" w:rsidRDefault="00014953">
            <w:pPr>
              <w:rPr>
                <w:rFonts w:ascii="Carlito" w:hAnsi="Carlito"/>
                <w:color w:val="000000"/>
                <w:sz w:val="24"/>
              </w:rPr>
            </w:pPr>
          </w:p>
        </w:tc>
        <w:tc>
          <w:tcPr>
            <w:tcW w:w="160" w:type="dxa"/>
            <w:tcBorders>
              <w:right w:val="single" w:sz="4" w:space="0" w:color="000000"/>
            </w:tcBorders>
            <w:shd w:val="pct20" w:color="auto" w:fill="auto"/>
          </w:tcPr>
          <w:p w:rsidR="00014953" w:rsidRDefault="00014953">
            <w:pPr>
              <w:jc w:val="both"/>
              <w:rPr>
                <w:rFonts w:ascii="Carlito" w:hAnsi="Carlito"/>
                <w:color w:val="000000"/>
                <w:sz w:val="24"/>
              </w:rPr>
            </w:pPr>
          </w:p>
        </w:tc>
      </w:tr>
      <w:tr w:rsidR="00014953">
        <w:trPr>
          <w:cantSplit/>
          <w:trHeight w:val="139"/>
        </w:trPr>
        <w:tc>
          <w:tcPr>
            <w:tcW w:w="235" w:type="dxa"/>
            <w:gridSpan w:val="2"/>
            <w:tcBorders>
              <w:left w:val="single" w:sz="4" w:space="0" w:color="000000"/>
            </w:tcBorders>
            <w:shd w:val="pct20" w:color="auto" w:fill="auto"/>
          </w:tcPr>
          <w:p w:rsidR="00014953" w:rsidRDefault="00014953">
            <w:pPr>
              <w:jc w:val="both"/>
              <w:rPr>
                <w:rFonts w:ascii="Carlito" w:hAnsi="Carlito"/>
                <w:color w:val="000000"/>
                <w:sz w:val="24"/>
              </w:rPr>
            </w:pPr>
          </w:p>
        </w:tc>
        <w:tc>
          <w:tcPr>
            <w:tcW w:w="8751" w:type="dxa"/>
            <w:gridSpan w:val="12"/>
            <w:vMerge/>
          </w:tcPr>
          <w:p w:rsidR="00014953" w:rsidRDefault="00014953">
            <w:pPr>
              <w:spacing w:before="10" w:after="10"/>
              <w:jc w:val="both"/>
              <w:rPr>
                <w:rFonts w:ascii="Carlito" w:hAnsi="Carlito"/>
                <w:i/>
                <w:color w:val="000000"/>
              </w:rPr>
            </w:pPr>
          </w:p>
        </w:tc>
        <w:tc>
          <w:tcPr>
            <w:tcW w:w="160" w:type="dxa"/>
            <w:tcBorders>
              <w:right w:val="single" w:sz="4" w:space="0" w:color="000000"/>
            </w:tcBorders>
            <w:shd w:val="pct20" w:color="auto" w:fill="auto"/>
          </w:tcPr>
          <w:p w:rsidR="00014953" w:rsidRDefault="00014953">
            <w:pPr>
              <w:jc w:val="both"/>
              <w:rPr>
                <w:rFonts w:ascii="Carlito" w:hAnsi="Carlito"/>
                <w:color w:val="000000"/>
                <w:sz w:val="24"/>
              </w:rPr>
            </w:pPr>
          </w:p>
        </w:tc>
      </w:tr>
      <w:tr w:rsidR="00014953">
        <w:tc>
          <w:tcPr>
            <w:tcW w:w="9146" w:type="dxa"/>
            <w:gridSpan w:val="15"/>
            <w:tcBorders>
              <w:left w:val="single" w:sz="4" w:space="0" w:color="000000"/>
              <w:right w:val="single" w:sz="4" w:space="0" w:color="000000"/>
            </w:tcBorders>
            <w:shd w:val="pct20" w:color="auto" w:fill="auto"/>
          </w:tcPr>
          <w:p w:rsidR="00014953" w:rsidRDefault="00014953">
            <w:pPr>
              <w:jc w:val="both"/>
              <w:rPr>
                <w:rFonts w:ascii="Carlito" w:hAnsi="Carlito"/>
                <w:color w:val="000000"/>
                <w:sz w:val="10"/>
              </w:rPr>
            </w:pPr>
          </w:p>
        </w:tc>
      </w:tr>
      <w:tr w:rsidR="00014953">
        <w:tc>
          <w:tcPr>
            <w:tcW w:w="9146" w:type="dxa"/>
            <w:gridSpan w:val="15"/>
            <w:tcBorders>
              <w:left w:val="single" w:sz="4" w:space="0" w:color="000000"/>
              <w:right w:val="single" w:sz="4" w:space="0" w:color="000000"/>
            </w:tcBorders>
            <w:shd w:val="pct20" w:color="auto" w:fill="auto"/>
          </w:tcPr>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tc>
      </w:tr>
      <w:tr w:rsidR="00014953">
        <w:trPr>
          <w:cantSplit/>
          <w:trHeight w:val="272"/>
        </w:trPr>
        <w:tc>
          <w:tcPr>
            <w:tcW w:w="214" w:type="dxa"/>
            <w:vMerge w:val="restart"/>
            <w:tcBorders>
              <w:left w:val="single" w:sz="4" w:space="0" w:color="000000"/>
            </w:tcBorders>
            <w:shd w:val="pct20" w:color="auto" w:fill="auto"/>
          </w:tcPr>
          <w:p w:rsidR="00014953" w:rsidRDefault="00014953">
            <w:pPr>
              <w:jc w:val="both"/>
              <w:rPr>
                <w:rFonts w:ascii="Carlito" w:hAnsi="Carlito"/>
                <w:color w:val="000000"/>
                <w:sz w:val="24"/>
              </w:rPr>
            </w:pPr>
          </w:p>
        </w:tc>
        <w:tc>
          <w:tcPr>
            <w:tcW w:w="4677" w:type="dxa"/>
            <w:gridSpan w:val="7"/>
            <w:tcBorders>
              <w:top w:val="single" w:sz="4" w:space="0" w:color="000000"/>
              <w:bottom w:val="single" w:sz="4" w:space="0" w:color="000000"/>
            </w:tcBorders>
          </w:tcPr>
          <w:p w:rsidR="00014953" w:rsidRDefault="00CD4C01">
            <w:pPr>
              <w:rPr>
                <w:rFonts w:ascii="Carlito" w:hAnsi="Carlito"/>
                <w:color w:val="000000"/>
              </w:rPr>
            </w:pPr>
            <w:r>
              <w:rPr>
                <w:rFonts w:ascii="Carlito" w:hAnsi="Carlito"/>
                <w:color w:val="000000"/>
              </w:rPr>
              <w:t>Valoración económica de la(s) acción(es) correctora(s):</w:t>
            </w:r>
          </w:p>
        </w:tc>
        <w:tc>
          <w:tcPr>
            <w:tcW w:w="147" w:type="dxa"/>
            <w:vMerge w:val="restart"/>
            <w:tcBorders>
              <w:top w:val="single" w:sz="4" w:space="0" w:color="000000"/>
            </w:tcBorders>
            <w:shd w:val="pct20" w:color="auto" w:fill="auto"/>
          </w:tcPr>
          <w:p w:rsidR="00014953" w:rsidRDefault="00014953">
            <w:pPr>
              <w:rPr>
                <w:rFonts w:ascii="Carlito" w:eastAsia="Calibri" w:hAnsi="Carlito" w:cs="Calibri"/>
                <w:color w:val="000000"/>
                <w:sz w:val="24"/>
                <w:szCs w:val="24"/>
              </w:rPr>
            </w:pPr>
          </w:p>
        </w:tc>
        <w:tc>
          <w:tcPr>
            <w:tcW w:w="4108" w:type="dxa"/>
            <w:gridSpan w:val="6"/>
            <w:tcBorders>
              <w:top w:val="single" w:sz="4" w:space="0" w:color="000000"/>
              <w:bottom w:val="single" w:sz="4" w:space="0" w:color="000000"/>
              <w:right w:val="single" w:sz="4" w:space="0" w:color="000000"/>
            </w:tcBorders>
          </w:tcPr>
          <w:p w:rsidR="00014953" w:rsidRDefault="00CD4C01">
            <w:pPr>
              <w:rPr>
                <w:rFonts w:ascii="Carlito" w:hAnsi="Carlito"/>
                <w:color w:val="000000"/>
              </w:rPr>
            </w:pPr>
            <w:r>
              <w:rPr>
                <w:rFonts w:ascii="Carlito" w:hAnsi="Carlito"/>
                <w:color w:val="000000"/>
              </w:rPr>
              <w:t>Fecha prevista de realización:</w:t>
            </w:r>
          </w:p>
        </w:tc>
      </w:tr>
      <w:tr w:rsidR="00014953">
        <w:trPr>
          <w:cantSplit/>
          <w:trHeight w:val="272"/>
        </w:trPr>
        <w:tc>
          <w:tcPr>
            <w:tcW w:w="214" w:type="dxa"/>
            <w:vMerge/>
            <w:tcBorders>
              <w:left w:val="single" w:sz="4" w:space="0" w:color="000000"/>
            </w:tcBorders>
          </w:tcPr>
          <w:p w:rsidR="00014953" w:rsidRDefault="00014953">
            <w:pPr>
              <w:jc w:val="both"/>
              <w:rPr>
                <w:rFonts w:ascii="Carlito" w:hAnsi="Carlito"/>
                <w:color w:val="000000"/>
                <w:sz w:val="24"/>
              </w:rPr>
            </w:pPr>
          </w:p>
        </w:tc>
        <w:tc>
          <w:tcPr>
            <w:tcW w:w="1559" w:type="dxa"/>
            <w:gridSpan w:val="2"/>
          </w:tcPr>
          <w:p w:rsidR="00014953" w:rsidRDefault="00CD4C01">
            <w:pPr>
              <w:spacing w:before="40" w:after="40"/>
              <w:jc w:val="both"/>
              <w:rPr>
                <w:rFonts w:ascii="Carlito" w:hAnsi="Carlito"/>
                <w:color w:val="000000"/>
              </w:rPr>
            </w:pPr>
            <w:r>
              <w:rPr>
                <w:rFonts w:ascii="Carlito" w:hAnsi="Carlito"/>
                <w:color w:val="000000"/>
              </w:rPr>
              <w:t>A.-</w:t>
            </w:r>
          </w:p>
        </w:tc>
        <w:tc>
          <w:tcPr>
            <w:tcW w:w="1559" w:type="dxa"/>
            <w:gridSpan w:val="4"/>
          </w:tcPr>
          <w:p w:rsidR="00014953" w:rsidRDefault="00CD4C01">
            <w:pPr>
              <w:spacing w:before="40" w:after="40"/>
              <w:jc w:val="both"/>
              <w:rPr>
                <w:rFonts w:ascii="Carlito" w:hAnsi="Carlito"/>
                <w:color w:val="000000"/>
              </w:rPr>
            </w:pPr>
            <w:r>
              <w:rPr>
                <w:rFonts w:ascii="Carlito" w:hAnsi="Carlito"/>
                <w:color w:val="000000"/>
              </w:rPr>
              <w:t>B.-</w:t>
            </w:r>
          </w:p>
        </w:tc>
        <w:tc>
          <w:tcPr>
            <w:tcW w:w="1559" w:type="dxa"/>
          </w:tcPr>
          <w:p w:rsidR="00014953" w:rsidRDefault="00CD4C01">
            <w:pPr>
              <w:spacing w:before="40" w:after="40"/>
              <w:jc w:val="both"/>
              <w:rPr>
                <w:rFonts w:ascii="Carlito" w:hAnsi="Carlito"/>
                <w:color w:val="000000"/>
              </w:rPr>
            </w:pPr>
            <w:r>
              <w:rPr>
                <w:rFonts w:ascii="Carlito" w:hAnsi="Carlito"/>
                <w:color w:val="000000"/>
              </w:rPr>
              <w:t>C.-</w:t>
            </w:r>
          </w:p>
        </w:tc>
        <w:tc>
          <w:tcPr>
            <w:tcW w:w="147" w:type="dxa"/>
            <w:vMerge/>
          </w:tcPr>
          <w:p w:rsidR="00014953" w:rsidRDefault="00014953">
            <w:pPr>
              <w:spacing w:before="40" w:after="40"/>
              <w:rPr>
                <w:rFonts w:ascii="Carlito" w:eastAsia="Calibri" w:hAnsi="Carlito" w:cs="Calibri"/>
                <w:color w:val="000000"/>
                <w:sz w:val="24"/>
                <w:szCs w:val="24"/>
              </w:rPr>
            </w:pPr>
          </w:p>
        </w:tc>
        <w:tc>
          <w:tcPr>
            <w:tcW w:w="1280" w:type="dxa"/>
            <w:gridSpan w:val="2"/>
          </w:tcPr>
          <w:p w:rsidR="00014953" w:rsidRDefault="00CD4C01">
            <w:pPr>
              <w:spacing w:before="40" w:after="40"/>
              <w:rPr>
                <w:rFonts w:ascii="Carlito" w:hAnsi="Carlito"/>
                <w:color w:val="000000"/>
              </w:rPr>
            </w:pPr>
            <w:r>
              <w:rPr>
                <w:rFonts w:ascii="Carlito" w:hAnsi="Carlito"/>
                <w:color w:val="000000"/>
              </w:rPr>
              <w:t>A.-     /     /</w:t>
            </w:r>
          </w:p>
        </w:tc>
        <w:tc>
          <w:tcPr>
            <w:tcW w:w="1284" w:type="dxa"/>
            <w:gridSpan w:val="2"/>
          </w:tcPr>
          <w:p w:rsidR="00014953" w:rsidRDefault="00CD4C01">
            <w:pPr>
              <w:spacing w:before="40" w:after="40"/>
              <w:rPr>
                <w:rFonts w:ascii="Carlito" w:hAnsi="Carlito"/>
                <w:i/>
                <w:color w:val="000000"/>
              </w:rPr>
            </w:pPr>
            <w:r>
              <w:rPr>
                <w:rFonts w:ascii="Carlito" w:hAnsi="Carlito"/>
                <w:i/>
                <w:color w:val="000000"/>
              </w:rPr>
              <w:t>B.-     /     /</w:t>
            </w:r>
          </w:p>
        </w:tc>
        <w:tc>
          <w:tcPr>
            <w:tcW w:w="1544" w:type="dxa"/>
            <w:gridSpan w:val="2"/>
            <w:tcBorders>
              <w:right w:val="single" w:sz="4" w:space="0" w:color="000000"/>
            </w:tcBorders>
          </w:tcPr>
          <w:p w:rsidR="00014953" w:rsidRDefault="00CD4C01">
            <w:pPr>
              <w:spacing w:before="40" w:after="40"/>
              <w:rPr>
                <w:rFonts w:ascii="Carlito" w:hAnsi="Carlito"/>
                <w:i/>
                <w:color w:val="000000"/>
              </w:rPr>
            </w:pPr>
            <w:r>
              <w:rPr>
                <w:rFonts w:ascii="Carlito" w:hAnsi="Carlito"/>
                <w:i/>
                <w:color w:val="000000"/>
              </w:rPr>
              <w:t>C.-      /     /</w:t>
            </w:r>
          </w:p>
        </w:tc>
      </w:tr>
      <w:tr w:rsidR="00014953">
        <w:tc>
          <w:tcPr>
            <w:tcW w:w="9146" w:type="dxa"/>
            <w:gridSpan w:val="15"/>
            <w:tcBorders>
              <w:left w:val="single" w:sz="4" w:space="0" w:color="000000"/>
              <w:right w:val="single" w:sz="4" w:space="0" w:color="000000"/>
            </w:tcBorders>
            <w:shd w:val="pct20" w:color="auto" w:fill="auto"/>
          </w:tcPr>
          <w:p w:rsidR="00014953" w:rsidRDefault="00014953">
            <w:pPr>
              <w:jc w:val="both"/>
              <w:rPr>
                <w:rFonts w:ascii="Carlito" w:hAnsi="Carlito"/>
                <w:color w:val="000000"/>
                <w:sz w:val="10"/>
              </w:rPr>
            </w:pPr>
          </w:p>
        </w:tc>
      </w:tr>
      <w:tr w:rsidR="00014953">
        <w:trPr>
          <w:cantSplit/>
          <w:trHeight w:val="272"/>
        </w:trPr>
        <w:tc>
          <w:tcPr>
            <w:tcW w:w="214" w:type="dxa"/>
            <w:vMerge w:val="restart"/>
            <w:tcBorders>
              <w:left w:val="single" w:sz="4" w:space="0" w:color="000000"/>
            </w:tcBorders>
            <w:shd w:val="pct20" w:color="auto" w:fill="auto"/>
          </w:tcPr>
          <w:p w:rsidR="00014953" w:rsidRDefault="00014953">
            <w:pPr>
              <w:jc w:val="both"/>
              <w:rPr>
                <w:rFonts w:ascii="Carlito" w:hAnsi="Carlito"/>
                <w:color w:val="000000"/>
                <w:sz w:val="24"/>
              </w:rPr>
            </w:pPr>
          </w:p>
        </w:tc>
        <w:tc>
          <w:tcPr>
            <w:tcW w:w="8932" w:type="dxa"/>
            <w:gridSpan w:val="14"/>
            <w:tcBorders>
              <w:right w:val="single" w:sz="4" w:space="0" w:color="000000"/>
            </w:tcBorders>
          </w:tcPr>
          <w:p w:rsidR="00014953" w:rsidRDefault="00CD4C01">
            <w:pPr>
              <w:jc w:val="both"/>
              <w:rPr>
                <w:rFonts w:ascii="Carlito" w:hAnsi="Carlito"/>
                <w:color w:val="000000"/>
              </w:rPr>
            </w:pPr>
            <w:r>
              <w:rPr>
                <w:rFonts w:ascii="Carlito" w:hAnsi="Carlito"/>
                <w:color w:val="000000"/>
              </w:rPr>
              <w:t xml:space="preserve">Responsable ejecución </w:t>
            </w:r>
            <w:r>
              <w:rPr>
                <w:rFonts w:ascii="Carlito" w:hAnsi="Carlito"/>
                <w:color w:val="000000"/>
              </w:rPr>
              <w:t>acción(es) correctora(s):</w:t>
            </w:r>
          </w:p>
        </w:tc>
      </w:tr>
      <w:tr w:rsidR="00014953">
        <w:trPr>
          <w:cantSplit/>
          <w:trHeight w:val="1160"/>
        </w:trPr>
        <w:tc>
          <w:tcPr>
            <w:tcW w:w="214" w:type="dxa"/>
            <w:vMerge/>
            <w:tcBorders>
              <w:left w:val="single" w:sz="4" w:space="0" w:color="000000"/>
            </w:tcBorders>
          </w:tcPr>
          <w:p w:rsidR="00014953" w:rsidRDefault="00014953">
            <w:pPr>
              <w:jc w:val="both"/>
              <w:rPr>
                <w:rFonts w:ascii="Carlito" w:hAnsi="Carlito"/>
                <w:color w:val="000000"/>
                <w:sz w:val="24"/>
              </w:rPr>
            </w:pPr>
          </w:p>
        </w:tc>
        <w:tc>
          <w:tcPr>
            <w:tcW w:w="2702" w:type="dxa"/>
            <w:gridSpan w:val="4"/>
          </w:tcPr>
          <w:p w:rsidR="00014953" w:rsidRDefault="00CD4C01">
            <w:pPr>
              <w:spacing w:before="40" w:after="40"/>
              <w:jc w:val="both"/>
              <w:rPr>
                <w:rFonts w:ascii="Carlito" w:hAnsi="Carlito"/>
                <w:i/>
                <w:color w:val="000000"/>
              </w:rPr>
            </w:pPr>
            <w:r>
              <w:rPr>
                <w:rFonts w:ascii="Carlito" w:hAnsi="Carlito"/>
                <w:i/>
                <w:color w:val="000000"/>
              </w:rPr>
              <w:t>A.-</w:t>
            </w:r>
          </w:p>
          <w:p w:rsidR="00014953" w:rsidRDefault="00014953">
            <w:pPr>
              <w:spacing w:before="40" w:after="40"/>
              <w:jc w:val="both"/>
              <w:rPr>
                <w:rFonts w:ascii="Carlito" w:hAnsi="Carlito"/>
                <w:i/>
                <w:color w:val="000000"/>
              </w:rPr>
            </w:pPr>
          </w:p>
        </w:tc>
        <w:tc>
          <w:tcPr>
            <w:tcW w:w="2978" w:type="dxa"/>
            <w:gridSpan w:val="5"/>
          </w:tcPr>
          <w:p w:rsidR="00014953" w:rsidRDefault="00CD4C01">
            <w:pPr>
              <w:spacing w:before="40" w:after="40"/>
              <w:jc w:val="both"/>
              <w:rPr>
                <w:rFonts w:ascii="Carlito" w:hAnsi="Carlito"/>
                <w:i/>
                <w:color w:val="000000"/>
              </w:rPr>
            </w:pPr>
            <w:r>
              <w:rPr>
                <w:rFonts w:ascii="Carlito" w:hAnsi="Carlito"/>
                <w:i/>
                <w:color w:val="000000"/>
              </w:rPr>
              <w:t>B.-</w:t>
            </w:r>
          </w:p>
        </w:tc>
        <w:tc>
          <w:tcPr>
            <w:tcW w:w="3252" w:type="dxa"/>
            <w:gridSpan w:val="5"/>
            <w:tcBorders>
              <w:right w:val="single" w:sz="4" w:space="0" w:color="000000"/>
            </w:tcBorders>
          </w:tcPr>
          <w:p w:rsidR="00014953" w:rsidRDefault="00CD4C01">
            <w:pPr>
              <w:spacing w:before="40" w:after="40"/>
              <w:jc w:val="both"/>
              <w:rPr>
                <w:rFonts w:ascii="Carlito" w:hAnsi="Carlito"/>
                <w:i/>
                <w:color w:val="000000"/>
              </w:rPr>
            </w:pPr>
            <w:r>
              <w:rPr>
                <w:rFonts w:ascii="Carlito" w:hAnsi="Carlito"/>
                <w:i/>
                <w:color w:val="000000"/>
              </w:rPr>
              <w:t>C.-</w:t>
            </w:r>
          </w:p>
        </w:tc>
      </w:tr>
      <w:tr w:rsidR="00014953">
        <w:trPr>
          <w:cantSplit/>
        </w:trPr>
        <w:tc>
          <w:tcPr>
            <w:tcW w:w="9146" w:type="dxa"/>
            <w:gridSpan w:val="15"/>
            <w:tcBorders>
              <w:left w:val="single" w:sz="4" w:space="0" w:color="000000"/>
              <w:right w:val="single" w:sz="4" w:space="0" w:color="000000"/>
            </w:tcBorders>
            <w:shd w:val="pct20" w:color="auto" w:fill="auto"/>
          </w:tcPr>
          <w:p w:rsidR="00014953" w:rsidRDefault="00014953">
            <w:pPr>
              <w:jc w:val="both"/>
              <w:rPr>
                <w:rFonts w:ascii="Carlito" w:hAnsi="Carlito"/>
                <w:color w:val="000000"/>
                <w:sz w:val="10"/>
              </w:rPr>
            </w:pPr>
          </w:p>
        </w:tc>
      </w:tr>
      <w:tr w:rsidR="00014953">
        <w:trPr>
          <w:cantSplit/>
        </w:trPr>
        <w:tc>
          <w:tcPr>
            <w:tcW w:w="9146" w:type="dxa"/>
            <w:gridSpan w:val="15"/>
            <w:tcBorders>
              <w:left w:val="single" w:sz="4" w:space="0" w:color="000000"/>
              <w:right w:val="single" w:sz="4" w:space="0" w:color="000000"/>
            </w:tcBorders>
            <w:vAlign w:val="center"/>
          </w:tcPr>
          <w:p w:rsidR="00014953" w:rsidRDefault="00014953">
            <w:pPr>
              <w:jc w:val="both"/>
              <w:rPr>
                <w:rFonts w:ascii="Carlito" w:hAnsi="Carlito"/>
                <w:color w:val="000000"/>
                <w:sz w:val="10"/>
              </w:rPr>
            </w:pPr>
          </w:p>
        </w:tc>
      </w:tr>
      <w:tr w:rsidR="00014953">
        <w:tc>
          <w:tcPr>
            <w:tcW w:w="9146" w:type="dxa"/>
            <w:gridSpan w:val="15"/>
            <w:tcBorders>
              <w:left w:val="single" w:sz="4" w:space="0" w:color="000000"/>
              <w:right w:val="single" w:sz="4" w:space="0" w:color="000000"/>
            </w:tcBorders>
            <w:shd w:val="pct20" w:color="auto" w:fill="auto"/>
          </w:tcPr>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p w:rsidR="00014953" w:rsidRDefault="00014953">
            <w:pPr>
              <w:jc w:val="both"/>
              <w:rPr>
                <w:rFonts w:ascii="Carlito" w:hAnsi="Carlito"/>
                <w:color w:val="000000"/>
                <w:sz w:val="10"/>
              </w:rPr>
            </w:pPr>
          </w:p>
        </w:tc>
      </w:tr>
      <w:tr w:rsidR="00014953">
        <w:trPr>
          <w:cantSplit/>
        </w:trPr>
        <w:tc>
          <w:tcPr>
            <w:tcW w:w="214" w:type="dxa"/>
            <w:vMerge w:val="restart"/>
            <w:tcBorders>
              <w:left w:val="single" w:sz="4" w:space="0" w:color="000000"/>
              <w:bottom w:val="single" w:sz="4" w:space="0" w:color="000000"/>
            </w:tcBorders>
            <w:shd w:val="pct20" w:color="auto" w:fill="auto"/>
          </w:tcPr>
          <w:p w:rsidR="00014953" w:rsidRDefault="00014953">
            <w:pPr>
              <w:jc w:val="both"/>
              <w:rPr>
                <w:rFonts w:ascii="Carlito" w:eastAsia="Calibri" w:hAnsi="Carlito" w:cs="Calibri"/>
                <w:color w:val="000000"/>
                <w:sz w:val="24"/>
                <w:szCs w:val="24"/>
              </w:rPr>
            </w:pPr>
          </w:p>
          <w:p w:rsidR="00014953" w:rsidRDefault="00014953">
            <w:pPr>
              <w:jc w:val="both"/>
              <w:rPr>
                <w:rFonts w:ascii="Carlito" w:eastAsia="Calibri" w:hAnsi="Carlito" w:cs="Calibri"/>
                <w:color w:val="000000"/>
                <w:sz w:val="24"/>
                <w:szCs w:val="24"/>
              </w:rPr>
            </w:pPr>
          </w:p>
          <w:p w:rsidR="00014953" w:rsidRDefault="00014953">
            <w:pPr>
              <w:jc w:val="both"/>
              <w:rPr>
                <w:rFonts w:ascii="Carlito" w:eastAsia="Calibri" w:hAnsi="Carlito" w:cs="Calibri"/>
                <w:color w:val="000000"/>
                <w:sz w:val="24"/>
                <w:szCs w:val="24"/>
              </w:rPr>
            </w:pPr>
          </w:p>
          <w:p w:rsidR="00014953" w:rsidRDefault="00014953">
            <w:pPr>
              <w:jc w:val="both"/>
              <w:rPr>
                <w:rFonts w:ascii="Carlito" w:eastAsia="Calibri" w:hAnsi="Carlito" w:cs="Calibri"/>
                <w:color w:val="000000"/>
                <w:sz w:val="24"/>
                <w:szCs w:val="24"/>
              </w:rPr>
            </w:pPr>
          </w:p>
          <w:p w:rsidR="00014953" w:rsidRDefault="00014953">
            <w:pPr>
              <w:jc w:val="both"/>
              <w:rPr>
                <w:rFonts w:ascii="Carlito" w:eastAsia="Calibri" w:hAnsi="Carlito" w:cs="Calibri"/>
                <w:color w:val="000000"/>
                <w:sz w:val="24"/>
                <w:szCs w:val="24"/>
              </w:rPr>
            </w:pPr>
          </w:p>
          <w:p w:rsidR="00014953" w:rsidRDefault="00014953">
            <w:pPr>
              <w:jc w:val="both"/>
              <w:rPr>
                <w:rFonts w:ascii="Carlito" w:eastAsia="Calibri" w:hAnsi="Carlito" w:cs="Calibri"/>
                <w:color w:val="000000"/>
                <w:sz w:val="24"/>
                <w:szCs w:val="24"/>
              </w:rPr>
            </w:pPr>
          </w:p>
          <w:p w:rsidR="00014953" w:rsidRDefault="00014953">
            <w:pPr>
              <w:jc w:val="both"/>
              <w:rPr>
                <w:rFonts w:ascii="Carlito" w:eastAsia="Calibri" w:hAnsi="Carlito" w:cs="Calibri"/>
                <w:color w:val="000000"/>
                <w:sz w:val="24"/>
                <w:szCs w:val="24"/>
              </w:rPr>
            </w:pPr>
          </w:p>
        </w:tc>
        <w:tc>
          <w:tcPr>
            <w:tcW w:w="2692" w:type="dxa"/>
            <w:gridSpan w:val="3"/>
            <w:vMerge w:val="restart"/>
            <w:tcBorders>
              <w:bottom w:val="single" w:sz="4" w:space="0" w:color="000000"/>
            </w:tcBorders>
          </w:tcPr>
          <w:p w:rsidR="00014953" w:rsidRDefault="00CD4C01">
            <w:pPr>
              <w:jc w:val="both"/>
              <w:rPr>
                <w:rFonts w:ascii="Carlito" w:hAnsi="Carlito"/>
                <w:color w:val="000000"/>
              </w:rPr>
            </w:pPr>
            <w:r>
              <w:rPr>
                <w:rFonts w:ascii="Carlito" w:hAnsi="Carlito"/>
                <w:color w:val="000000"/>
              </w:rPr>
              <w:t>Fecha redacción informe:</w:t>
            </w:r>
          </w:p>
          <w:p w:rsidR="00014953" w:rsidRDefault="00CD4C01">
            <w:pPr>
              <w:spacing w:before="240"/>
              <w:jc w:val="center"/>
              <w:rPr>
                <w:rFonts w:ascii="Carlito" w:hAnsi="Carlito"/>
                <w:color w:val="000000"/>
              </w:rPr>
            </w:pPr>
            <w:r>
              <w:rPr>
                <w:rFonts w:ascii="Carlito" w:hAnsi="Carlito"/>
                <w:color w:val="000000"/>
              </w:rPr>
              <w:t>/      /</w:t>
            </w:r>
          </w:p>
        </w:tc>
        <w:tc>
          <w:tcPr>
            <w:tcW w:w="142" w:type="dxa"/>
            <w:gridSpan w:val="2"/>
            <w:vMerge w:val="restart"/>
            <w:tcBorders>
              <w:bottom w:val="single" w:sz="4" w:space="0" w:color="000000"/>
            </w:tcBorders>
            <w:shd w:val="pct20" w:color="auto" w:fill="auto"/>
          </w:tcPr>
          <w:p w:rsidR="00014953" w:rsidRDefault="00014953">
            <w:pPr>
              <w:jc w:val="both"/>
              <w:rPr>
                <w:rFonts w:ascii="Carlito" w:eastAsia="Calibri" w:hAnsi="Carlito" w:cs="Calibri"/>
                <w:color w:val="000000"/>
                <w:sz w:val="24"/>
                <w:szCs w:val="24"/>
              </w:rPr>
            </w:pPr>
          </w:p>
        </w:tc>
        <w:tc>
          <w:tcPr>
            <w:tcW w:w="6098" w:type="dxa"/>
            <w:gridSpan w:val="9"/>
            <w:tcBorders>
              <w:right w:val="single" w:sz="4" w:space="0" w:color="000000"/>
            </w:tcBorders>
          </w:tcPr>
          <w:p w:rsidR="00014953" w:rsidRDefault="00CD4C01">
            <w:pPr>
              <w:rPr>
                <w:rFonts w:ascii="Carlito" w:hAnsi="Carlito"/>
                <w:color w:val="000000"/>
              </w:rPr>
            </w:pPr>
            <w:r>
              <w:rPr>
                <w:rFonts w:ascii="Carlito" w:hAnsi="Carlito"/>
                <w:color w:val="000000"/>
              </w:rPr>
              <w:t>Firma(s) participante(s) investigación:</w:t>
            </w:r>
          </w:p>
        </w:tc>
      </w:tr>
      <w:tr w:rsidR="00014953">
        <w:trPr>
          <w:cantSplit/>
          <w:trHeight w:val="1515"/>
        </w:trPr>
        <w:tc>
          <w:tcPr>
            <w:tcW w:w="214" w:type="dxa"/>
            <w:vMerge/>
            <w:tcBorders>
              <w:left w:val="single" w:sz="4" w:space="0" w:color="000000"/>
              <w:bottom w:val="single" w:sz="4" w:space="0" w:color="000000"/>
            </w:tcBorders>
          </w:tcPr>
          <w:p w:rsidR="00014953" w:rsidRDefault="00014953">
            <w:pPr>
              <w:jc w:val="both"/>
              <w:rPr>
                <w:rFonts w:ascii="Carlito" w:hAnsi="Carlito"/>
                <w:color w:val="000000"/>
                <w:sz w:val="24"/>
              </w:rPr>
            </w:pPr>
          </w:p>
        </w:tc>
        <w:tc>
          <w:tcPr>
            <w:tcW w:w="2692" w:type="dxa"/>
            <w:gridSpan w:val="3"/>
            <w:vMerge/>
            <w:tcBorders>
              <w:bottom w:val="single" w:sz="4" w:space="0" w:color="000000"/>
            </w:tcBorders>
          </w:tcPr>
          <w:p w:rsidR="00014953" w:rsidRDefault="00014953">
            <w:pPr>
              <w:jc w:val="both"/>
              <w:rPr>
                <w:rFonts w:ascii="Carlito" w:hAnsi="Carlito"/>
                <w:color w:val="000000"/>
                <w:sz w:val="24"/>
              </w:rPr>
            </w:pPr>
          </w:p>
        </w:tc>
        <w:tc>
          <w:tcPr>
            <w:tcW w:w="142" w:type="dxa"/>
            <w:gridSpan w:val="2"/>
            <w:vMerge/>
            <w:tcBorders>
              <w:bottom w:val="single" w:sz="4" w:space="0" w:color="000000"/>
            </w:tcBorders>
          </w:tcPr>
          <w:p w:rsidR="00014953" w:rsidRDefault="00014953">
            <w:pPr>
              <w:jc w:val="both"/>
              <w:rPr>
                <w:rFonts w:ascii="Carlito" w:hAnsi="Carlito"/>
                <w:color w:val="000000"/>
                <w:sz w:val="24"/>
              </w:rPr>
            </w:pPr>
          </w:p>
        </w:tc>
        <w:tc>
          <w:tcPr>
            <w:tcW w:w="1843" w:type="dxa"/>
            <w:gridSpan w:val="2"/>
            <w:tcBorders>
              <w:bottom w:val="single" w:sz="4" w:space="0" w:color="000000"/>
            </w:tcBorders>
          </w:tcPr>
          <w:p w:rsidR="00014953" w:rsidRDefault="00014953">
            <w:pPr>
              <w:pStyle w:val="Ttulo2"/>
              <w:rPr>
                <w:rFonts w:ascii="Carlito" w:eastAsia="Calibri" w:hAnsi="Carlito" w:cs="Calibri"/>
                <w:color w:val="000000"/>
                <w:szCs w:val="24"/>
              </w:rPr>
            </w:pPr>
          </w:p>
          <w:p w:rsidR="00014953" w:rsidRDefault="00CD4C01">
            <w:pPr>
              <w:pStyle w:val="Encabezado"/>
              <w:rPr>
                <w:rFonts w:ascii="Carlito" w:hAnsi="Carlito"/>
                <w:color w:val="000000"/>
                <w:sz w:val="16"/>
              </w:rPr>
            </w:pPr>
            <w:r>
              <w:rPr>
                <w:rFonts w:ascii="Carlito" w:hAnsi="Carlito"/>
                <w:color w:val="000000"/>
                <w:sz w:val="16"/>
              </w:rPr>
              <w:t xml:space="preserve">Sr/a. </w:t>
            </w:r>
          </w:p>
        </w:tc>
        <w:tc>
          <w:tcPr>
            <w:tcW w:w="2132" w:type="dxa"/>
            <w:gridSpan w:val="4"/>
            <w:tcBorders>
              <w:bottom w:val="single" w:sz="4" w:space="0" w:color="000000"/>
            </w:tcBorders>
          </w:tcPr>
          <w:p w:rsidR="00014953" w:rsidRDefault="00014953">
            <w:pPr>
              <w:pStyle w:val="Ttulo2"/>
              <w:rPr>
                <w:rFonts w:ascii="Carlito" w:eastAsia="Calibri" w:hAnsi="Carlito" w:cs="Calibri"/>
                <w:color w:val="000000"/>
                <w:szCs w:val="24"/>
              </w:rPr>
            </w:pPr>
          </w:p>
          <w:p w:rsidR="00014953" w:rsidRDefault="00CD4C01">
            <w:pPr>
              <w:rPr>
                <w:rFonts w:ascii="Carlito" w:hAnsi="Carlito"/>
                <w:color w:val="000000"/>
                <w:sz w:val="16"/>
              </w:rPr>
            </w:pPr>
            <w:r>
              <w:rPr>
                <w:rFonts w:ascii="Carlito" w:hAnsi="Carlito"/>
                <w:color w:val="000000"/>
                <w:sz w:val="16"/>
              </w:rPr>
              <w:t xml:space="preserve">Sr/a. </w:t>
            </w:r>
          </w:p>
        </w:tc>
        <w:tc>
          <w:tcPr>
            <w:tcW w:w="2123" w:type="dxa"/>
            <w:gridSpan w:val="3"/>
            <w:tcBorders>
              <w:bottom w:val="single" w:sz="4" w:space="0" w:color="000000"/>
              <w:right w:val="single" w:sz="4" w:space="0" w:color="000000"/>
            </w:tcBorders>
          </w:tcPr>
          <w:p w:rsidR="00014953" w:rsidRDefault="00014953">
            <w:pPr>
              <w:pStyle w:val="Ttulo2"/>
              <w:rPr>
                <w:rFonts w:ascii="Carlito" w:eastAsia="Calibri" w:hAnsi="Carlito" w:cs="Calibri"/>
                <w:color w:val="000000"/>
                <w:szCs w:val="24"/>
              </w:rPr>
            </w:pPr>
          </w:p>
          <w:p w:rsidR="00014953" w:rsidRDefault="00CD4C01">
            <w:pPr>
              <w:rPr>
                <w:rFonts w:ascii="Carlito" w:hAnsi="Carlito"/>
                <w:color w:val="000000"/>
                <w:sz w:val="16"/>
              </w:rPr>
            </w:pPr>
            <w:r>
              <w:rPr>
                <w:rFonts w:ascii="Carlito" w:hAnsi="Carlito"/>
                <w:color w:val="000000"/>
                <w:sz w:val="16"/>
              </w:rPr>
              <w:t xml:space="preserve">Sr/a. </w:t>
            </w:r>
          </w:p>
        </w:tc>
      </w:tr>
    </w:tbl>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pStyle w:val="Ttulo2"/>
        <w:jc w:val="both"/>
        <w:rPr>
          <w:rFonts w:ascii="Carlito" w:hAnsi="Carlito"/>
          <w:color w:val="000000"/>
        </w:rPr>
      </w:pPr>
      <w:r>
        <w:br w:type="page"/>
      </w:r>
    </w:p>
    <w:p w:rsidR="00014953" w:rsidRDefault="00CD4C01">
      <w:pPr>
        <w:pStyle w:val="Ttulo2"/>
        <w:jc w:val="both"/>
        <w:rPr>
          <w:rFonts w:ascii="Carlito" w:hAnsi="Carlito"/>
          <w:color w:val="000000"/>
        </w:rPr>
      </w:pPr>
      <w:r>
        <w:rPr>
          <w:rFonts w:ascii="Carlito" w:hAnsi="Carlito"/>
          <w:color w:val="000000"/>
          <w:sz w:val="24"/>
          <w:szCs w:val="24"/>
        </w:rPr>
        <w:lastRenderedPageBreak/>
        <w:t xml:space="preserve">ANEXO V. MODELO DE CUESTIONARIO PARA LA VALORACIÓN DE UN POSIBLE </w:t>
      </w:r>
      <w:r>
        <w:rPr>
          <w:rFonts w:ascii="Carlito" w:hAnsi="Carlito"/>
          <w:color w:val="000000"/>
          <w:sz w:val="24"/>
          <w:szCs w:val="24"/>
        </w:rPr>
        <w:t>CASO DE ACOSO</w:t>
      </w:r>
    </w:p>
    <w:p w:rsidR="00014953" w:rsidRDefault="00014953">
      <w:pPr>
        <w:rPr>
          <w:rFonts w:ascii="Carlito" w:hAnsi="Carlito"/>
          <w:color w:val="000000"/>
        </w:rPr>
      </w:pPr>
    </w:p>
    <w:p w:rsidR="00014953" w:rsidRDefault="00014953">
      <w:pPr>
        <w:rPr>
          <w:rFonts w:ascii="Carlito" w:hAnsi="Carlito"/>
          <w:color w:val="000000"/>
        </w:rPr>
      </w:pPr>
    </w:p>
    <w:p w:rsidR="00014953" w:rsidRDefault="00CD4C01">
      <w:pPr>
        <w:widowControl/>
        <w:shd w:val="clear" w:color="auto" w:fill="FFFFFF"/>
        <w:spacing w:after="20" w:line="300" w:lineRule="atLeast"/>
        <w:jc w:val="both"/>
        <w:rPr>
          <w:rFonts w:ascii="Carlito" w:eastAsia="Calibri" w:hAnsi="Carlito"/>
          <w:color w:val="000000"/>
          <w:w w:val="105"/>
          <w:sz w:val="24"/>
          <w:szCs w:val="24"/>
        </w:rPr>
      </w:pPr>
      <w:r>
        <w:rPr>
          <w:rFonts w:ascii="Carlito" w:eastAsia="Times New Roman" w:hAnsi="Carlito" w:cs="Calibri"/>
          <w:color w:val="000000"/>
          <w:sz w:val="24"/>
          <w:szCs w:val="24"/>
          <w:lang w:eastAsia="es-ES"/>
        </w:rPr>
        <w:t xml:space="preserve">Se propone como herramienta de apoyo en el análisis de un posible caso de acoso el cuestionario EBAL. Este procedimiento de solución autónoma de los conflictos laborales, basado en las </w:t>
      </w:r>
      <w:hyperlink r:id="rId27" w:tgtFrame="_blank">
        <w:r>
          <w:rPr>
            <w:rFonts w:ascii="Carlito" w:eastAsia="Times New Roman" w:hAnsi="Carlito" w:cs="Calibri"/>
            <w:color w:val="000000"/>
            <w:sz w:val="24"/>
            <w:szCs w:val="24"/>
            <w:u w:val="single"/>
            <w:lang w:eastAsia="es-ES"/>
          </w:rPr>
          <w:t>NTP 891</w:t>
        </w:r>
      </w:hyperlink>
      <w:r>
        <w:rPr>
          <w:rFonts w:ascii="Carlito" w:eastAsia="Times New Roman" w:hAnsi="Carlito" w:cs="Calibri"/>
          <w:color w:val="000000"/>
          <w:sz w:val="24"/>
          <w:szCs w:val="24"/>
          <w:u w:val="single"/>
          <w:lang w:eastAsia="es-ES"/>
        </w:rPr>
        <w:t xml:space="preserve"> </w:t>
      </w:r>
      <w:r>
        <w:rPr>
          <w:rFonts w:ascii="Carlito" w:eastAsia="Times New Roman" w:hAnsi="Carlito" w:cs="Calibri"/>
          <w:color w:val="000000"/>
          <w:sz w:val="24"/>
          <w:szCs w:val="24"/>
          <w:lang w:eastAsia="es-ES"/>
        </w:rPr>
        <w:t xml:space="preserve">y </w:t>
      </w:r>
      <w:hyperlink r:id="rId28" w:tgtFrame="_blank">
        <w:r>
          <w:rPr>
            <w:rFonts w:ascii="Carlito" w:eastAsia="Times New Roman" w:hAnsi="Carlito" w:cs="Calibri"/>
            <w:color w:val="000000"/>
            <w:sz w:val="24"/>
            <w:szCs w:val="24"/>
            <w:u w:val="single"/>
            <w:lang w:eastAsia="es-ES"/>
          </w:rPr>
          <w:t>892</w:t>
        </w:r>
      </w:hyperlink>
      <w:r>
        <w:rPr>
          <w:rFonts w:ascii="Carlito" w:eastAsia="Times New Roman" w:hAnsi="Carlito" w:cs="Calibri"/>
          <w:color w:val="000000"/>
          <w:sz w:val="24"/>
          <w:szCs w:val="24"/>
          <w:u w:val="single"/>
          <w:lang w:eastAsia="es-ES"/>
        </w:rPr>
        <w:t xml:space="preserve"> </w:t>
      </w:r>
      <w:r>
        <w:rPr>
          <w:rFonts w:ascii="Carlito" w:eastAsia="Times New Roman" w:hAnsi="Carlito" w:cs="Calibri"/>
          <w:color w:val="000000"/>
          <w:sz w:val="24"/>
          <w:szCs w:val="24"/>
          <w:lang w:eastAsia="es-ES"/>
        </w:rPr>
        <w:t xml:space="preserve">del </w:t>
      </w:r>
      <w:hyperlink r:id="rId29" w:tgtFrame="_blank">
        <w:r>
          <w:rPr>
            <w:rFonts w:ascii="Carlito" w:eastAsia="Times New Roman" w:hAnsi="Carlito" w:cs="Calibri"/>
            <w:color w:val="000000"/>
            <w:sz w:val="24"/>
            <w:szCs w:val="24"/>
            <w:u w:val="single"/>
            <w:lang w:eastAsia="es-ES"/>
          </w:rPr>
          <w:t>INSHT</w:t>
        </w:r>
      </w:hyperlink>
      <w:r>
        <w:rPr>
          <w:rFonts w:ascii="Carlito" w:eastAsia="Times New Roman" w:hAnsi="Carlito" w:cs="Calibri"/>
          <w:color w:val="000000"/>
          <w:sz w:val="24"/>
          <w:szCs w:val="24"/>
          <w:lang w:eastAsia="es-ES"/>
        </w:rPr>
        <w:t>.</w:t>
      </w:r>
    </w:p>
    <w:p w:rsidR="00014953" w:rsidRDefault="00014953">
      <w:pPr>
        <w:widowControl/>
        <w:shd w:val="clear" w:color="auto" w:fill="FFFFFF"/>
        <w:spacing w:after="20" w:line="300" w:lineRule="atLeast"/>
        <w:jc w:val="both"/>
        <w:rPr>
          <w:rFonts w:ascii="Carlito" w:eastAsia="Times New Roman" w:hAnsi="Carlito" w:cs="Calibri"/>
          <w:color w:val="000000"/>
          <w:sz w:val="24"/>
          <w:szCs w:val="24"/>
          <w:lang w:eastAsia="es-ES"/>
        </w:rPr>
      </w:pPr>
    </w:p>
    <w:p w:rsidR="00014953" w:rsidRDefault="00CD4C01">
      <w:pPr>
        <w:widowControl/>
        <w:shd w:val="clear" w:color="auto" w:fill="FFFFFF"/>
        <w:spacing w:after="20"/>
        <w:jc w:val="both"/>
        <w:rPr>
          <w:rFonts w:ascii="Carlito" w:eastAsia="Calibri" w:hAnsi="Carlito"/>
          <w:color w:val="000000"/>
          <w:w w:val="105"/>
          <w:sz w:val="24"/>
          <w:szCs w:val="24"/>
        </w:rPr>
      </w:pPr>
      <w:r>
        <w:rPr>
          <w:rFonts w:ascii="Carlito" w:eastAsia="Times New Roman" w:hAnsi="Carlito" w:cs="Calibri"/>
          <w:b/>
          <w:color w:val="000000"/>
          <w:sz w:val="24"/>
          <w:szCs w:val="24"/>
          <w:lang w:eastAsia="es-ES"/>
        </w:rPr>
        <w:t xml:space="preserve">Cuestionario </w:t>
      </w:r>
      <w:hyperlink r:id="rId30" w:tgtFrame="_blank">
        <w:r>
          <w:rPr>
            <w:rFonts w:ascii="Carlito" w:eastAsia="Times New Roman" w:hAnsi="Carlito" w:cs="Calibri"/>
            <w:b/>
            <w:bCs/>
            <w:color w:val="000000"/>
            <w:sz w:val="24"/>
            <w:szCs w:val="24"/>
            <w:lang w:eastAsia="es-ES"/>
          </w:rPr>
          <w:t>EBAL</w:t>
        </w:r>
      </w:hyperlink>
      <w:r>
        <w:rPr>
          <w:rFonts w:ascii="Carlito" w:eastAsia="Times New Roman" w:hAnsi="Carlito" w:cs="Calibri"/>
          <w:b/>
          <w:bCs/>
          <w:color w:val="000000"/>
          <w:sz w:val="24"/>
          <w:szCs w:val="24"/>
          <w:lang w:eastAsia="es-ES"/>
        </w:rPr>
        <w:t xml:space="preserve"> </w:t>
      </w:r>
      <w:r>
        <w:rPr>
          <w:rFonts w:ascii="Carlito" w:eastAsia="Times New Roman" w:hAnsi="Carlito" w:cs="Calibri"/>
          <w:b/>
          <w:color w:val="000000"/>
          <w:sz w:val="24"/>
          <w:szCs w:val="24"/>
          <w:lang w:eastAsia="es-ES"/>
        </w:rPr>
        <w:t>(Escala Breve de Acoso Laboral, de E. Carbonell, 2009)</w:t>
      </w:r>
    </w:p>
    <w:p w:rsidR="00014953" w:rsidRDefault="00CD4C01">
      <w:pPr>
        <w:widowControl/>
        <w:shd w:val="clear" w:color="auto" w:fill="FFFFFF"/>
        <w:spacing w:after="20"/>
        <w:jc w:val="both"/>
        <w:rPr>
          <w:rFonts w:ascii="Carlito" w:eastAsia="Calibri" w:hAnsi="Carlito"/>
          <w:color w:val="000000"/>
          <w:w w:val="105"/>
          <w:sz w:val="24"/>
          <w:szCs w:val="24"/>
        </w:rPr>
      </w:pPr>
      <w:r>
        <w:rPr>
          <w:rFonts w:ascii="Carlito" w:eastAsia="Times New Roman" w:hAnsi="Carlito" w:cs="Calibri"/>
          <w:color w:val="000000"/>
          <w:sz w:val="24"/>
          <w:szCs w:val="24"/>
          <w:lang w:eastAsia="es-ES"/>
        </w:rPr>
        <w:t xml:space="preserve">El Cuestionario </w:t>
      </w:r>
      <w:hyperlink r:id="rId31" w:tgtFrame="_blank">
        <w:r>
          <w:rPr>
            <w:rFonts w:ascii="Carlito" w:eastAsia="Times New Roman" w:hAnsi="Carlito" w:cs="Calibri"/>
            <w:color w:val="000000"/>
            <w:sz w:val="24"/>
            <w:szCs w:val="24"/>
            <w:u w:val="single"/>
            <w:lang w:eastAsia="es-ES"/>
          </w:rPr>
          <w:t>EBAL</w:t>
        </w:r>
      </w:hyperlink>
      <w:r>
        <w:rPr>
          <w:rFonts w:ascii="Carlito" w:eastAsia="Times New Roman" w:hAnsi="Carlito" w:cs="Calibri"/>
          <w:color w:val="000000"/>
          <w:sz w:val="24"/>
          <w:szCs w:val="24"/>
          <w:u w:val="single"/>
          <w:lang w:eastAsia="es-ES"/>
        </w:rPr>
        <w:t xml:space="preserve"> </w:t>
      </w:r>
      <w:r>
        <w:rPr>
          <w:rFonts w:ascii="Carlito" w:eastAsia="Times New Roman" w:hAnsi="Carlito" w:cs="Calibri"/>
          <w:color w:val="000000"/>
          <w:sz w:val="24"/>
          <w:szCs w:val="24"/>
          <w:lang w:eastAsia="es-ES"/>
        </w:rPr>
        <w:t>se utiliza para realizar una valoraci</w:t>
      </w:r>
      <w:r>
        <w:rPr>
          <w:rFonts w:ascii="Carlito" w:eastAsia="Times New Roman" w:hAnsi="Carlito" w:cs="Calibri"/>
          <w:color w:val="000000"/>
          <w:sz w:val="24"/>
          <w:szCs w:val="24"/>
          <w:lang w:eastAsia="es-ES"/>
        </w:rPr>
        <w:t>ón preliminar del nivel de acoso laboral.</w:t>
      </w:r>
    </w:p>
    <w:p w:rsidR="00014953" w:rsidRDefault="00CD4C01">
      <w:pPr>
        <w:widowControl/>
        <w:shd w:val="clear" w:color="auto" w:fill="FFFFFF"/>
        <w:spacing w:after="20"/>
        <w:jc w:val="both"/>
        <w:rPr>
          <w:rFonts w:ascii="Carlito" w:hAnsi="Carlito"/>
          <w:color w:val="000000"/>
        </w:rPr>
      </w:pPr>
      <w:r>
        <w:rPr>
          <w:rFonts w:ascii="Carlito" w:eastAsia="Times New Roman" w:hAnsi="Carlito" w:cs="Calibri"/>
          <w:color w:val="000000"/>
          <w:sz w:val="24"/>
          <w:szCs w:val="24"/>
          <w:lang w:eastAsia="es-ES"/>
        </w:rPr>
        <w:t>El proceso es garantista y respetuoso con los derechos de intimidad y con el deber de confidencialidad.</w:t>
      </w:r>
    </w:p>
    <w:p w:rsidR="00014953" w:rsidRDefault="00014953">
      <w:pPr>
        <w:widowControl/>
        <w:shd w:val="clear" w:color="auto" w:fill="FFFFFF"/>
        <w:spacing w:after="20"/>
        <w:jc w:val="both"/>
        <w:rPr>
          <w:rFonts w:ascii="Carlito" w:hAnsi="Carlito"/>
          <w:b/>
          <w:color w:val="000000"/>
          <w:sz w:val="24"/>
          <w:szCs w:val="24"/>
        </w:rPr>
      </w:pPr>
    </w:p>
    <w:p w:rsidR="00014953" w:rsidRDefault="00014953">
      <w:pPr>
        <w:widowControl/>
        <w:shd w:val="clear" w:color="auto" w:fill="FFFFFF"/>
        <w:spacing w:after="20"/>
        <w:jc w:val="both"/>
        <w:rPr>
          <w:rFonts w:ascii="Carlito" w:hAnsi="Carlito"/>
          <w:b/>
          <w:color w:val="000000"/>
          <w:sz w:val="24"/>
          <w:szCs w:val="24"/>
        </w:rPr>
      </w:pPr>
    </w:p>
    <w:p w:rsidR="00014953" w:rsidRDefault="00CD4C01">
      <w:pPr>
        <w:widowControl/>
        <w:shd w:val="clear" w:color="auto" w:fill="FFFFFF"/>
        <w:spacing w:after="20"/>
        <w:jc w:val="both"/>
        <w:rPr>
          <w:rFonts w:ascii="Carlito" w:hAnsi="Carlito"/>
          <w:color w:val="000000"/>
        </w:rPr>
      </w:pPr>
      <w:r>
        <w:rPr>
          <w:rFonts w:ascii="Carlito" w:hAnsi="Carlito"/>
          <w:b/>
          <w:color w:val="000000"/>
          <w:sz w:val="24"/>
          <w:szCs w:val="24"/>
        </w:rPr>
        <w:t>MÉTODO EBAL (ESCALA SIMPLE DE ACOSO LABORAL):</w:t>
      </w:r>
    </w:p>
    <w:p w:rsidR="00014953" w:rsidRDefault="00CD4C01">
      <w:pPr>
        <w:widowControl/>
        <w:shd w:val="clear" w:color="auto" w:fill="FFFFFF"/>
        <w:jc w:val="both"/>
        <w:rPr>
          <w:rFonts w:ascii="Carlito" w:hAnsi="Carlito"/>
          <w:color w:val="000000"/>
        </w:rPr>
      </w:pPr>
      <w:r>
        <w:rPr>
          <w:rFonts w:ascii="Carlito" w:eastAsia="Times New Roman" w:hAnsi="Carlito" w:cs="Calibri"/>
          <w:color w:val="000000"/>
          <w:sz w:val="24"/>
          <w:szCs w:val="24"/>
          <w:lang w:eastAsia="es-ES"/>
        </w:rPr>
        <w:t>Normas para su aplicación:</w:t>
      </w:r>
    </w:p>
    <w:p w:rsidR="00014953" w:rsidRDefault="00CD4C01">
      <w:pPr>
        <w:pStyle w:val="Prrafodelista"/>
        <w:widowControl/>
        <w:numPr>
          <w:ilvl w:val="0"/>
          <w:numId w:val="20"/>
        </w:numPr>
        <w:shd w:val="clear" w:color="auto" w:fill="FFFFFF"/>
        <w:jc w:val="both"/>
        <w:rPr>
          <w:rFonts w:ascii="Carlito" w:hAnsi="Carlito"/>
          <w:color w:val="000000"/>
        </w:rPr>
      </w:pPr>
      <w:r>
        <w:rPr>
          <w:rFonts w:ascii="Carlito" w:eastAsia="Times New Roman" w:hAnsi="Carlito" w:cs="Calibri"/>
          <w:color w:val="000000"/>
          <w:sz w:val="24"/>
          <w:szCs w:val="24"/>
          <w:lang w:eastAsia="es-ES"/>
        </w:rPr>
        <w:t>El cuestionario deberá aplicarlo el</w:t>
      </w:r>
      <w:r>
        <w:rPr>
          <w:rFonts w:ascii="Carlito" w:eastAsia="Times New Roman" w:hAnsi="Carlito" w:cs="Calibri"/>
          <w:color w:val="000000"/>
          <w:sz w:val="24"/>
          <w:szCs w:val="24"/>
          <w:lang w:eastAsia="es-ES"/>
        </w:rPr>
        <w:t>/la Técnico en PRL del Comité Asesor, nunca la persona afectada ni una persona relacionada con el conflicto.</w:t>
      </w:r>
    </w:p>
    <w:p w:rsidR="00014953" w:rsidRDefault="00CD4C01">
      <w:pPr>
        <w:pStyle w:val="Prrafodelista"/>
        <w:widowControl/>
        <w:numPr>
          <w:ilvl w:val="0"/>
          <w:numId w:val="20"/>
        </w:numPr>
        <w:shd w:val="clear" w:color="auto" w:fill="FFFFFF"/>
        <w:jc w:val="both"/>
        <w:rPr>
          <w:rFonts w:ascii="Carlito" w:hAnsi="Carlito"/>
          <w:color w:val="000000"/>
        </w:rPr>
      </w:pPr>
      <w:r>
        <w:rPr>
          <w:rFonts w:ascii="Carlito" w:eastAsia="Times New Roman" w:hAnsi="Carlito" w:cs="Calibri"/>
          <w:color w:val="000000"/>
          <w:sz w:val="24"/>
          <w:szCs w:val="24"/>
          <w:lang w:eastAsia="es-ES"/>
        </w:rPr>
        <w:t xml:space="preserve">Se debe solicitar a la persona afectada que relate qué conductas ha experimentado como vejatorias en los últimos meses (preferentemente se acotará </w:t>
      </w:r>
      <w:r>
        <w:rPr>
          <w:rFonts w:ascii="Carlito" w:eastAsia="Times New Roman" w:hAnsi="Carlito" w:cs="Calibri"/>
          <w:color w:val="000000"/>
          <w:sz w:val="24"/>
          <w:szCs w:val="24"/>
          <w:lang w:eastAsia="es-ES"/>
        </w:rPr>
        <w:t>el inicio del acoso y se fijará su final el momento de la evaluación). Si el período supera los 3 meses, se elegirá este último período como referencia.</w:t>
      </w:r>
    </w:p>
    <w:p w:rsidR="00014953" w:rsidRDefault="00CD4C01">
      <w:pPr>
        <w:pStyle w:val="Prrafodelista"/>
        <w:widowControl/>
        <w:numPr>
          <w:ilvl w:val="0"/>
          <w:numId w:val="20"/>
        </w:numPr>
        <w:shd w:val="clear" w:color="auto" w:fill="FFFFFF"/>
        <w:spacing w:after="20"/>
        <w:jc w:val="both"/>
        <w:rPr>
          <w:rFonts w:ascii="Carlito" w:eastAsia="Calibri" w:hAnsi="Carlito"/>
          <w:color w:val="000000"/>
          <w:w w:val="105"/>
          <w:sz w:val="24"/>
          <w:szCs w:val="24"/>
        </w:rPr>
      </w:pPr>
      <w:r>
        <w:rPr>
          <w:rFonts w:ascii="Carlito" w:eastAsia="Times New Roman" w:hAnsi="Carlito" w:cs="Calibri"/>
          <w:color w:val="000000"/>
          <w:sz w:val="24"/>
          <w:szCs w:val="24"/>
          <w:lang w:eastAsia="es-ES"/>
        </w:rPr>
        <w:t xml:space="preserve">Se pasa el </w:t>
      </w:r>
      <w:hyperlink r:id="rId32" w:tgtFrame="_blank">
        <w:r>
          <w:rPr>
            <w:rFonts w:ascii="Carlito" w:eastAsia="Times New Roman" w:hAnsi="Carlito" w:cs="Calibri"/>
            <w:color w:val="000000"/>
            <w:sz w:val="24"/>
            <w:szCs w:val="24"/>
            <w:lang w:eastAsia="es-ES"/>
          </w:rPr>
          <w:t>c</w:t>
        </w:r>
        <w:r>
          <w:rPr>
            <w:rFonts w:ascii="Carlito" w:eastAsia="Times New Roman" w:hAnsi="Carlito" w:cs="Calibri"/>
            <w:color w:val="000000"/>
            <w:sz w:val="24"/>
            <w:szCs w:val="24"/>
            <w:lang w:eastAsia="es-ES"/>
          </w:rPr>
          <w:t>uestionario EBAL</w:t>
        </w:r>
      </w:hyperlink>
      <w:r>
        <w:rPr>
          <w:rFonts w:ascii="Carlito" w:eastAsia="Times New Roman" w:hAnsi="Carlito" w:cs="Calibri"/>
          <w:color w:val="000000"/>
          <w:sz w:val="24"/>
          <w:szCs w:val="24"/>
          <w:lang w:eastAsia="es-ES"/>
        </w:rPr>
        <w:t xml:space="preserve"> anotando las conductas percibidas y la frecuencia con la que se producen.</w:t>
      </w:r>
    </w:p>
    <w:p w:rsidR="00014953" w:rsidRDefault="00CD4C01">
      <w:pPr>
        <w:pStyle w:val="Prrafodelista"/>
        <w:widowControl/>
        <w:numPr>
          <w:ilvl w:val="0"/>
          <w:numId w:val="20"/>
        </w:numPr>
        <w:shd w:val="clear" w:color="auto" w:fill="FFFFFF"/>
        <w:spacing w:after="20"/>
        <w:jc w:val="both"/>
        <w:rPr>
          <w:rFonts w:ascii="Carlito" w:hAnsi="Carlito"/>
          <w:color w:val="000000"/>
        </w:rPr>
      </w:pPr>
      <w:r>
        <w:rPr>
          <w:rFonts w:ascii="Carlito" w:eastAsia="Times New Roman" w:hAnsi="Carlito" w:cs="Calibri"/>
          <w:color w:val="000000"/>
          <w:sz w:val="24"/>
          <w:szCs w:val="24"/>
          <w:lang w:eastAsia="es-ES"/>
        </w:rPr>
        <w:t xml:space="preserve">Posteriormente se constatará la información recibida a través de otras fuentes de información: </w:t>
      </w:r>
      <w:r>
        <w:rPr>
          <w:rFonts w:ascii="Carlito" w:eastAsia="Times New Roman" w:hAnsi="Carlito" w:cs="Calibri"/>
          <w:b/>
          <w:color w:val="000000"/>
          <w:sz w:val="24"/>
          <w:szCs w:val="24"/>
          <w:lang w:eastAsia="es-ES"/>
        </w:rPr>
        <w:t>entrevistas</w:t>
      </w:r>
      <w:r>
        <w:rPr>
          <w:rFonts w:ascii="Carlito" w:eastAsia="Times New Roman" w:hAnsi="Carlito" w:cs="Calibri"/>
          <w:color w:val="000000"/>
          <w:sz w:val="24"/>
          <w:szCs w:val="24"/>
          <w:lang w:eastAsia="es-ES"/>
        </w:rPr>
        <w:t xml:space="preserve"> a otros compañeros, documentación aportada, etc. las condu</w:t>
      </w:r>
      <w:r>
        <w:rPr>
          <w:rFonts w:ascii="Carlito" w:eastAsia="Times New Roman" w:hAnsi="Carlito" w:cs="Calibri"/>
          <w:color w:val="000000"/>
          <w:sz w:val="24"/>
          <w:szCs w:val="24"/>
          <w:lang w:eastAsia="es-ES"/>
        </w:rPr>
        <w:t>ctas constatadas en esta fase darán por válidas las respuestas del cuestionario, sin embargo, se podrá dudar de la validez de las conductas que solamente han sido suministradas por la persona afectada. Una vez corregido el cuestionario con estas correccion</w:t>
      </w:r>
      <w:r>
        <w:rPr>
          <w:rFonts w:ascii="Carlito" w:eastAsia="Times New Roman" w:hAnsi="Carlito" w:cs="Calibri"/>
          <w:color w:val="000000"/>
          <w:sz w:val="24"/>
          <w:szCs w:val="24"/>
          <w:lang w:eastAsia="es-ES"/>
        </w:rPr>
        <w:t>es ya se puede corregir el cuestionario.</w:t>
      </w:r>
    </w:p>
    <w:p w:rsidR="00014953" w:rsidRDefault="00014953">
      <w:pPr>
        <w:widowControl/>
        <w:shd w:val="clear" w:color="auto" w:fill="FFFFFF"/>
        <w:jc w:val="both"/>
        <w:rPr>
          <w:rFonts w:ascii="Carlito" w:eastAsia="Times New Roman" w:hAnsi="Carlito" w:cs="Calibri"/>
          <w:color w:val="000000"/>
          <w:sz w:val="24"/>
          <w:szCs w:val="24"/>
          <w:lang w:eastAsia="es-ES"/>
        </w:rPr>
      </w:pPr>
    </w:p>
    <w:p w:rsidR="00014953" w:rsidRDefault="00CD4C01">
      <w:pPr>
        <w:widowControl/>
        <w:shd w:val="clear" w:color="auto" w:fill="FFFFFF"/>
        <w:jc w:val="both"/>
        <w:rPr>
          <w:rFonts w:ascii="Carlito" w:hAnsi="Carlito"/>
          <w:color w:val="000000"/>
        </w:rPr>
      </w:pPr>
      <w:r>
        <w:rPr>
          <w:rFonts w:ascii="Carlito" w:eastAsia="Times New Roman" w:hAnsi="Carlito" w:cs="Calibri"/>
          <w:color w:val="000000"/>
          <w:sz w:val="24"/>
          <w:szCs w:val="24"/>
          <w:lang w:eastAsia="es-ES"/>
        </w:rPr>
        <w:t>El método EBAL consiste en el pase de un cuestionario de 16 preguntas agrupadas en 6 síntomas de acoso:</w:t>
      </w:r>
    </w:p>
    <w:p w:rsidR="00014953" w:rsidRDefault="00CD4C01">
      <w:pPr>
        <w:widowControl/>
        <w:numPr>
          <w:ilvl w:val="0"/>
          <w:numId w:val="18"/>
        </w:numPr>
        <w:shd w:val="clear" w:color="auto" w:fill="FFFFFF"/>
        <w:jc w:val="both"/>
        <w:rPr>
          <w:rFonts w:ascii="Carlito" w:hAnsi="Carlito"/>
          <w:color w:val="000000"/>
        </w:rPr>
      </w:pPr>
      <w:r>
        <w:rPr>
          <w:rFonts w:ascii="Carlito" w:eastAsia="Times New Roman" w:hAnsi="Carlito" w:cs="Calibri"/>
          <w:color w:val="000000"/>
          <w:sz w:val="24"/>
          <w:szCs w:val="24"/>
          <w:lang w:eastAsia="es-ES"/>
        </w:rPr>
        <w:t>Descrédito laboral</w:t>
      </w:r>
    </w:p>
    <w:p w:rsidR="00014953" w:rsidRDefault="00CD4C01">
      <w:pPr>
        <w:widowControl/>
        <w:numPr>
          <w:ilvl w:val="0"/>
          <w:numId w:val="18"/>
        </w:numPr>
        <w:shd w:val="clear" w:color="auto" w:fill="FFFFFF"/>
        <w:jc w:val="both"/>
        <w:rPr>
          <w:rFonts w:ascii="Carlito" w:hAnsi="Carlito"/>
          <w:color w:val="000000"/>
        </w:rPr>
      </w:pPr>
      <w:r>
        <w:rPr>
          <w:rFonts w:ascii="Carlito" w:eastAsia="Times New Roman" w:hAnsi="Carlito" w:cs="Calibri"/>
          <w:color w:val="000000"/>
          <w:sz w:val="24"/>
          <w:szCs w:val="24"/>
          <w:lang w:eastAsia="es-ES"/>
        </w:rPr>
        <w:t>Aislamiento social y laboral</w:t>
      </w:r>
    </w:p>
    <w:p w:rsidR="00014953" w:rsidRDefault="00CD4C01">
      <w:pPr>
        <w:widowControl/>
        <w:numPr>
          <w:ilvl w:val="0"/>
          <w:numId w:val="18"/>
        </w:numPr>
        <w:shd w:val="clear" w:color="auto" w:fill="FFFFFF"/>
        <w:jc w:val="both"/>
        <w:rPr>
          <w:rFonts w:ascii="Carlito" w:hAnsi="Carlito"/>
          <w:color w:val="000000"/>
        </w:rPr>
      </w:pPr>
      <w:r>
        <w:rPr>
          <w:rFonts w:ascii="Carlito" w:eastAsia="Times New Roman" w:hAnsi="Carlito" w:cs="Calibri"/>
          <w:color w:val="000000"/>
          <w:sz w:val="24"/>
          <w:szCs w:val="24"/>
          <w:lang w:eastAsia="es-ES"/>
        </w:rPr>
        <w:t>Desprestigio personal</w:t>
      </w:r>
    </w:p>
    <w:p w:rsidR="00014953" w:rsidRDefault="00CD4C01">
      <w:pPr>
        <w:widowControl/>
        <w:numPr>
          <w:ilvl w:val="0"/>
          <w:numId w:val="18"/>
        </w:numPr>
        <w:shd w:val="clear" w:color="auto" w:fill="FFFFFF"/>
        <w:jc w:val="both"/>
        <w:rPr>
          <w:rFonts w:ascii="Carlito" w:hAnsi="Carlito"/>
          <w:color w:val="000000"/>
        </w:rPr>
      </w:pPr>
      <w:r>
        <w:rPr>
          <w:rFonts w:ascii="Carlito" w:eastAsia="Times New Roman" w:hAnsi="Carlito" w:cs="Calibri"/>
          <w:color w:val="000000"/>
          <w:sz w:val="24"/>
          <w:szCs w:val="24"/>
          <w:lang w:eastAsia="es-ES"/>
        </w:rPr>
        <w:t>Agresiones y humillaciones</w:t>
      </w:r>
    </w:p>
    <w:p w:rsidR="00014953" w:rsidRDefault="00CD4C01">
      <w:pPr>
        <w:widowControl/>
        <w:numPr>
          <w:ilvl w:val="0"/>
          <w:numId w:val="18"/>
        </w:numPr>
        <w:shd w:val="clear" w:color="auto" w:fill="FFFFFF"/>
        <w:jc w:val="both"/>
        <w:rPr>
          <w:rFonts w:ascii="Carlito" w:hAnsi="Carlito"/>
          <w:color w:val="000000"/>
        </w:rPr>
      </w:pPr>
      <w:r>
        <w:rPr>
          <w:rFonts w:ascii="Carlito" w:eastAsia="Times New Roman" w:hAnsi="Carlito" w:cs="Calibri"/>
          <w:color w:val="000000"/>
          <w:sz w:val="24"/>
          <w:szCs w:val="24"/>
          <w:lang w:eastAsia="es-ES"/>
        </w:rPr>
        <w:t>Robos y daños</w:t>
      </w:r>
    </w:p>
    <w:p w:rsidR="00014953" w:rsidRDefault="00CD4C01">
      <w:pPr>
        <w:widowControl/>
        <w:numPr>
          <w:ilvl w:val="0"/>
          <w:numId w:val="18"/>
        </w:numPr>
        <w:shd w:val="clear" w:color="auto" w:fill="FFFFFF"/>
        <w:jc w:val="both"/>
        <w:rPr>
          <w:rFonts w:ascii="Carlito" w:hAnsi="Carlito"/>
          <w:color w:val="000000"/>
        </w:rPr>
      </w:pPr>
      <w:r>
        <w:rPr>
          <w:rFonts w:ascii="Carlito" w:eastAsia="Times New Roman" w:hAnsi="Carlito" w:cs="Calibri"/>
          <w:color w:val="000000"/>
          <w:sz w:val="24"/>
          <w:szCs w:val="24"/>
          <w:lang w:eastAsia="es-ES"/>
        </w:rPr>
        <w:t>Amenazas</w:t>
      </w:r>
    </w:p>
    <w:p w:rsidR="00014953" w:rsidRDefault="00014953">
      <w:pPr>
        <w:widowControl/>
        <w:shd w:val="clear" w:color="auto" w:fill="FFFFFF"/>
        <w:jc w:val="both"/>
        <w:rPr>
          <w:rFonts w:ascii="Carlito" w:eastAsia="Times New Roman" w:hAnsi="Carlito" w:cs="Calibri"/>
          <w:color w:val="000000"/>
          <w:sz w:val="24"/>
          <w:szCs w:val="24"/>
          <w:lang w:eastAsia="es-ES"/>
        </w:rPr>
      </w:pPr>
    </w:p>
    <w:p w:rsidR="00014953" w:rsidRDefault="00CD4C01">
      <w:pPr>
        <w:widowControl/>
        <w:shd w:val="clear" w:color="auto" w:fill="FFFFFF"/>
        <w:jc w:val="both"/>
        <w:rPr>
          <w:rFonts w:ascii="Carlito" w:hAnsi="Carlito"/>
          <w:color w:val="000000"/>
        </w:rPr>
      </w:pPr>
      <w:r>
        <w:rPr>
          <w:rFonts w:ascii="Carlito" w:eastAsia="Times New Roman" w:hAnsi="Carlito" w:cs="Calibri"/>
          <w:color w:val="000000"/>
          <w:sz w:val="24"/>
          <w:szCs w:val="24"/>
          <w:lang w:eastAsia="es-ES"/>
        </w:rPr>
        <w:t>Para cada síntoma el método identifica tanto su existencia (escala dicotómica), como una escala de intensidad (escala tipo Likert de 0 a 3):</w:t>
      </w:r>
    </w:p>
    <w:p w:rsidR="00014953" w:rsidRDefault="00CD4C01">
      <w:pPr>
        <w:widowControl/>
        <w:numPr>
          <w:ilvl w:val="0"/>
          <w:numId w:val="19"/>
        </w:numPr>
        <w:shd w:val="clear" w:color="auto" w:fill="FFFFFF"/>
        <w:jc w:val="both"/>
        <w:rPr>
          <w:rFonts w:ascii="Carlito" w:hAnsi="Carlito"/>
          <w:color w:val="000000"/>
        </w:rPr>
      </w:pPr>
      <w:r>
        <w:rPr>
          <w:rFonts w:ascii="Carlito" w:eastAsia="Times New Roman" w:hAnsi="Carlito" w:cs="Calibri"/>
          <w:b/>
          <w:bCs/>
          <w:color w:val="000000"/>
          <w:sz w:val="24"/>
          <w:szCs w:val="24"/>
          <w:lang w:eastAsia="es-ES"/>
        </w:rPr>
        <w:t>0</w:t>
      </w:r>
      <w:r>
        <w:rPr>
          <w:rFonts w:ascii="Carlito" w:eastAsia="Times New Roman" w:hAnsi="Carlito" w:cs="Calibri"/>
          <w:color w:val="000000"/>
          <w:sz w:val="24"/>
          <w:szCs w:val="24"/>
          <w:lang w:eastAsia="es-ES"/>
        </w:rPr>
        <w:t>. Apenas. Nunca o como máximo una o dos veces en los últimos 3 meses.</w:t>
      </w:r>
    </w:p>
    <w:p w:rsidR="00014953" w:rsidRDefault="00CD4C01">
      <w:pPr>
        <w:widowControl/>
        <w:numPr>
          <w:ilvl w:val="0"/>
          <w:numId w:val="19"/>
        </w:numPr>
        <w:shd w:val="clear" w:color="auto" w:fill="FFFFFF"/>
        <w:jc w:val="both"/>
        <w:rPr>
          <w:rFonts w:ascii="Carlito" w:hAnsi="Carlito"/>
          <w:color w:val="000000"/>
        </w:rPr>
      </w:pPr>
      <w:r>
        <w:rPr>
          <w:rFonts w:ascii="Carlito" w:eastAsia="Times New Roman" w:hAnsi="Carlito" w:cs="Calibri"/>
          <w:b/>
          <w:bCs/>
          <w:color w:val="000000"/>
          <w:sz w:val="24"/>
          <w:szCs w:val="24"/>
          <w:lang w:eastAsia="es-ES"/>
        </w:rPr>
        <w:t>1</w:t>
      </w:r>
      <w:r>
        <w:rPr>
          <w:rFonts w:ascii="Carlito" w:eastAsia="Times New Roman" w:hAnsi="Carlito" w:cs="Calibri"/>
          <w:color w:val="000000"/>
          <w:sz w:val="24"/>
          <w:szCs w:val="24"/>
          <w:lang w:eastAsia="es-ES"/>
        </w:rPr>
        <w:t>. Algo. Casi todas las semanas e</w:t>
      </w:r>
      <w:r>
        <w:rPr>
          <w:rFonts w:ascii="Carlito" w:eastAsia="Times New Roman" w:hAnsi="Carlito" w:cs="Calibri"/>
          <w:color w:val="000000"/>
          <w:sz w:val="24"/>
          <w:szCs w:val="24"/>
          <w:lang w:eastAsia="es-ES"/>
        </w:rPr>
        <w:t>n los últimos 3 meses.</w:t>
      </w:r>
    </w:p>
    <w:p w:rsidR="00014953" w:rsidRDefault="00CD4C01">
      <w:pPr>
        <w:widowControl/>
        <w:numPr>
          <w:ilvl w:val="0"/>
          <w:numId w:val="19"/>
        </w:numPr>
        <w:shd w:val="clear" w:color="auto" w:fill="FFFFFF"/>
        <w:jc w:val="both"/>
        <w:rPr>
          <w:rFonts w:ascii="Carlito" w:hAnsi="Carlito"/>
          <w:color w:val="000000"/>
        </w:rPr>
      </w:pPr>
      <w:r>
        <w:rPr>
          <w:rFonts w:ascii="Carlito" w:eastAsia="Times New Roman" w:hAnsi="Carlito" w:cs="Calibri"/>
          <w:b/>
          <w:bCs/>
          <w:color w:val="000000"/>
          <w:sz w:val="24"/>
          <w:szCs w:val="24"/>
          <w:lang w:eastAsia="es-ES"/>
        </w:rPr>
        <w:t>2</w:t>
      </w:r>
      <w:r>
        <w:rPr>
          <w:rFonts w:ascii="Carlito" w:eastAsia="Times New Roman" w:hAnsi="Carlito" w:cs="Calibri"/>
          <w:color w:val="000000"/>
          <w:sz w:val="24"/>
          <w:szCs w:val="24"/>
          <w:lang w:eastAsia="es-ES"/>
        </w:rPr>
        <w:t>. Bastante. Todas las semanas, más de una vez en los últimos 3 meses.</w:t>
      </w:r>
    </w:p>
    <w:p w:rsidR="00014953" w:rsidRDefault="00CD4C01">
      <w:pPr>
        <w:widowControl/>
        <w:numPr>
          <w:ilvl w:val="0"/>
          <w:numId w:val="19"/>
        </w:numPr>
        <w:shd w:val="clear" w:color="auto" w:fill="FFFFFF"/>
        <w:jc w:val="both"/>
        <w:rPr>
          <w:rFonts w:ascii="Carlito" w:hAnsi="Carlito"/>
          <w:color w:val="000000"/>
        </w:rPr>
      </w:pPr>
      <w:r>
        <w:rPr>
          <w:rFonts w:ascii="Carlito" w:eastAsia="Times New Roman" w:hAnsi="Carlito" w:cs="Calibri"/>
          <w:b/>
          <w:bCs/>
          <w:color w:val="000000"/>
          <w:sz w:val="24"/>
          <w:szCs w:val="24"/>
          <w:lang w:eastAsia="es-ES"/>
        </w:rPr>
        <w:t>3</w:t>
      </w:r>
      <w:r>
        <w:rPr>
          <w:rFonts w:ascii="Carlito" w:eastAsia="Times New Roman" w:hAnsi="Carlito" w:cs="Calibri"/>
          <w:color w:val="000000"/>
          <w:sz w:val="24"/>
          <w:szCs w:val="24"/>
          <w:lang w:eastAsia="es-ES"/>
        </w:rPr>
        <w:t>. Mucho. Casi todos los días en los últimos 3 meses.</w:t>
      </w:r>
    </w:p>
    <w:p w:rsidR="00014953" w:rsidRDefault="00CD4C01">
      <w:pPr>
        <w:widowControl/>
        <w:shd w:val="clear" w:color="auto" w:fill="FFFFFF"/>
        <w:spacing w:before="225"/>
        <w:jc w:val="both"/>
        <w:rPr>
          <w:rFonts w:ascii="Carlito" w:hAnsi="Carlito"/>
          <w:color w:val="000000"/>
        </w:rPr>
      </w:pPr>
      <w:r>
        <w:rPr>
          <w:rFonts w:ascii="Carlito" w:eastAsia="Times New Roman" w:hAnsi="Carlito" w:cs="Calibri"/>
          <w:color w:val="000000"/>
          <w:sz w:val="24"/>
          <w:szCs w:val="24"/>
          <w:lang w:eastAsia="es-ES"/>
        </w:rPr>
        <w:lastRenderedPageBreak/>
        <w:t>El método consiste en el contaje de las conductas de acoso percibidas (respuestas SI) y el sumatorio de la f</w:t>
      </w:r>
      <w:r>
        <w:rPr>
          <w:rFonts w:ascii="Carlito" w:eastAsia="Times New Roman" w:hAnsi="Carlito" w:cs="Calibri"/>
          <w:color w:val="000000"/>
          <w:sz w:val="24"/>
          <w:szCs w:val="24"/>
          <w:lang w:eastAsia="es-ES"/>
        </w:rPr>
        <w:t>recuencia de intensidad con las que se presentan (de 0 a 3). Se toma una decisión en función del criterio que aparece en la Tabla siguiente:</w:t>
      </w:r>
    </w:p>
    <w:p w:rsidR="00014953" w:rsidRDefault="00014953">
      <w:pPr>
        <w:widowControl/>
        <w:shd w:val="clear" w:color="auto" w:fill="FFFFFF"/>
        <w:jc w:val="both"/>
        <w:rPr>
          <w:rFonts w:ascii="Carlito" w:eastAsia="Times New Roman" w:hAnsi="Carlito" w:cs="Calibri"/>
          <w:b/>
          <w:bCs/>
          <w:color w:val="000000"/>
          <w:sz w:val="24"/>
          <w:szCs w:val="24"/>
          <w:lang w:eastAsia="es-ES"/>
        </w:rPr>
      </w:pPr>
    </w:p>
    <w:p w:rsidR="00014953" w:rsidRDefault="00CD4C01">
      <w:pPr>
        <w:widowControl/>
        <w:shd w:val="clear" w:color="auto" w:fill="FFFFFF"/>
        <w:jc w:val="both"/>
        <w:rPr>
          <w:rFonts w:ascii="Carlito" w:hAnsi="Carlito"/>
          <w:color w:val="000000"/>
        </w:rPr>
      </w:pPr>
      <w:r>
        <w:rPr>
          <w:rFonts w:ascii="Carlito" w:eastAsia="Times New Roman" w:hAnsi="Carlito" w:cs="Calibri"/>
          <w:b/>
          <w:bCs/>
          <w:color w:val="000000"/>
          <w:sz w:val="24"/>
          <w:szCs w:val="24"/>
          <w:lang w:eastAsia="es-ES"/>
        </w:rPr>
        <w:t>Escala de resultados EBAL</w:t>
      </w:r>
      <w:r>
        <w:rPr>
          <w:rFonts w:ascii="Carlito" w:eastAsia="Times New Roman" w:hAnsi="Carlito" w:cs="Calibri"/>
          <w:color w:val="000000"/>
          <w:sz w:val="24"/>
          <w:szCs w:val="24"/>
          <w:lang w:eastAsia="es-ES"/>
        </w:rPr>
        <w:t xml:space="preserve">. </w:t>
      </w:r>
    </w:p>
    <w:p w:rsidR="00014953" w:rsidRDefault="00CD4C01">
      <w:pPr>
        <w:widowControl/>
        <w:jc w:val="both"/>
        <w:rPr>
          <w:rFonts w:ascii="Carlito" w:hAnsi="Carlito"/>
          <w:color w:val="000000"/>
        </w:rPr>
      </w:pPr>
      <w:r>
        <w:rPr>
          <w:rFonts w:ascii="Carlito" w:eastAsia="Times New Roman" w:hAnsi="Carlito" w:cs="Calibri"/>
          <w:color w:val="000000"/>
          <w:sz w:val="24"/>
          <w:szCs w:val="24"/>
          <w:lang w:eastAsia="es-ES"/>
        </w:rPr>
        <w:t xml:space="preserve">Si aparece señalada una casilla D, el afectado/a requiere intervención inmediata. </w:t>
      </w:r>
    </w:p>
    <w:p w:rsidR="00014953" w:rsidRDefault="00CD4C01">
      <w:pPr>
        <w:widowControl/>
        <w:jc w:val="both"/>
        <w:rPr>
          <w:rFonts w:ascii="Carlito" w:hAnsi="Carlito"/>
          <w:color w:val="000000"/>
        </w:rPr>
      </w:pPr>
      <w:r>
        <w:rPr>
          <w:rFonts w:ascii="Carlito" w:eastAsia="Times New Roman" w:hAnsi="Carlito" w:cs="Calibri"/>
          <w:color w:val="000000"/>
          <w:sz w:val="24"/>
          <w:szCs w:val="24"/>
          <w:lang w:eastAsia="es-ES"/>
        </w:rPr>
        <w:t xml:space="preserve">Si </w:t>
      </w:r>
      <w:r>
        <w:rPr>
          <w:rFonts w:ascii="Carlito" w:eastAsia="Times New Roman" w:hAnsi="Carlito" w:cs="Calibri"/>
          <w:color w:val="000000"/>
          <w:sz w:val="24"/>
          <w:szCs w:val="24"/>
          <w:lang w:eastAsia="es-ES"/>
        </w:rPr>
        <w:t xml:space="preserve">aparece algún espacio de la columna C señalado se recomienda atender el proceso de acoso. </w:t>
      </w:r>
    </w:p>
    <w:p w:rsidR="00014953" w:rsidRDefault="00CD4C01">
      <w:pPr>
        <w:widowControl/>
        <w:jc w:val="both"/>
        <w:rPr>
          <w:rFonts w:ascii="Carlito" w:hAnsi="Carlito"/>
          <w:color w:val="000000"/>
        </w:rPr>
      </w:pPr>
      <w:r>
        <w:rPr>
          <w:rFonts w:ascii="Carlito" w:eastAsia="Times New Roman" w:hAnsi="Carlito" w:cs="Calibri"/>
          <w:color w:val="000000"/>
          <w:sz w:val="24"/>
          <w:szCs w:val="24"/>
          <w:lang w:eastAsia="es-ES"/>
        </w:rPr>
        <w:t>Si todas las marcas aparecen en las columnas A y B no se hace necesario una atención especial, si bien, en el caso de las columnas B ny C debe supervisarse la evoluc</w:t>
      </w:r>
      <w:r>
        <w:rPr>
          <w:rFonts w:ascii="Carlito" w:eastAsia="Times New Roman" w:hAnsi="Carlito" w:cs="Calibri"/>
          <w:color w:val="000000"/>
          <w:sz w:val="24"/>
          <w:szCs w:val="24"/>
          <w:lang w:eastAsia="es-ES"/>
        </w:rPr>
        <w:t>ión.</w:t>
      </w:r>
    </w:p>
    <w:p w:rsidR="00014953" w:rsidRDefault="00CD4C01">
      <w:pPr>
        <w:widowControl/>
        <w:shd w:val="clear" w:color="auto" w:fill="FFFFFF"/>
        <w:jc w:val="both"/>
        <w:rPr>
          <w:rFonts w:ascii="Carlito" w:hAnsi="Carlito"/>
          <w:color w:val="000000"/>
        </w:rPr>
      </w:pPr>
      <w:r>
        <w:rPr>
          <w:rFonts w:ascii="Carlito" w:eastAsia="Times New Roman" w:hAnsi="Carlito" w:cs="Calibri"/>
          <w:color w:val="000000"/>
          <w:sz w:val="24"/>
          <w:szCs w:val="24"/>
          <w:lang w:eastAsia="es-ES"/>
        </w:rPr>
        <w:t>Si un solo Criterio Crítico se cumple, puede no darse un acoso, pero procede una valoración en profundidad dependiendo del criterio como sería el caso de agresiones o acoso sexual.</w:t>
      </w:r>
    </w:p>
    <w:p w:rsidR="00014953" w:rsidRDefault="00014953">
      <w:pPr>
        <w:rPr>
          <w:rFonts w:ascii="Carlito" w:hAnsi="Carlito"/>
          <w:color w:val="000000"/>
          <w:sz w:val="24"/>
          <w:szCs w:val="24"/>
        </w:rPr>
      </w:pPr>
    </w:p>
    <w:p w:rsidR="00014953" w:rsidRDefault="00CD4C01">
      <w:pPr>
        <w:rPr>
          <w:rFonts w:ascii="Carlito" w:hAnsi="Carlito"/>
          <w:color w:val="000000"/>
        </w:rPr>
      </w:pPr>
      <w:r>
        <w:rPr>
          <w:noProof/>
          <w:lang w:eastAsia="es-ES"/>
        </w:rPr>
        <w:drawing>
          <wp:inline distT="0" distB="0" distL="0" distR="0">
            <wp:extent cx="4714875" cy="2047875"/>
            <wp:effectExtent l="0" t="0" r="0" b="0"/>
            <wp:docPr id="57" name="Imagen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905"/>
                    <pic:cNvPicPr>
                      <a:picLocks noChangeAspect="1" noChangeArrowheads="1"/>
                    </pic:cNvPicPr>
                  </pic:nvPicPr>
                  <pic:blipFill>
                    <a:blip r:embed="rId33"/>
                    <a:stretch>
                      <a:fillRect/>
                    </a:stretch>
                  </pic:blipFill>
                  <pic:spPr bwMode="auto">
                    <a:xfrm>
                      <a:off x="0" y="0"/>
                      <a:ext cx="4714875" cy="2047875"/>
                    </a:xfrm>
                    <a:prstGeom prst="rect">
                      <a:avLst/>
                    </a:prstGeom>
                  </pic:spPr>
                </pic:pic>
              </a:graphicData>
            </a:graphic>
          </wp:inline>
        </w:drawing>
      </w:r>
    </w:p>
    <w:p w:rsidR="00014953" w:rsidRDefault="00014953">
      <w:pPr>
        <w:rPr>
          <w:rFonts w:ascii="Carlito" w:hAnsi="Carlito"/>
          <w:color w:val="000000"/>
          <w:sz w:val="24"/>
          <w:szCs w:val="24"/>
        </w:rPr>
      </w:pPr>
    </w:p>
    <w:p w:rsidR="00014953" w:rsidRDefault="00014953">
      <w:pPr>
        <w:rPr>
          <w:rFonts w:ascii="Carlito" w:hAnsi="Carlito"/>
          <w:color w:val="000000"/>
          <w:sz w:val="24"/>
          <w:szCs w:val="24"/>
        </w:rPr>
      </w:pPr>
    </w:p>
    <w:p w:rsidR="00014953" w:rsidRDefault="00CD4C01">
      <w:pPr>
        <w:rPr>
          <w:rFonts w:ascii="Carlito" w:hAnsi="Carlito"/>
          <w:color w:val="000000"/>
        </w:rPr>
      </w:pPr>
      <w:r>
        <w:br w:type="page"/>
      </w:r>
    </w:p>
    <w:tbl>
      <w:tblPr>
        <w:tblW w:w="8776" w:type="dxa"/>
        <w:tblInd w:w="114" w:type="dxa"/>
        <w:tblLayout w:type="fixed"/>
        <w:tblCellMar>
          <w:left w:w="0" w:type="dxa"/>
          <w:right w:w="18" w:type="dxa"/>
        </w:tblCellMar>
        <w:tblLook w:val="0000" w:firstRow="0" w:lastRow="0" w:firstColumn="0" w:lastColumn="0" w:noHBand="0" w:noVBand="0"/>
      </w:tblPr>
      <w:tblGrid>
        <w:gridCol w:w="1993"/>
        <w:gridCol w:w="4575"/>
        <w:gridCol w:w="360"/>
        <w:gridCol w:w="364"/>
        <w:gridCol w:w="373"/>
        <w:gridCol w:w="368"/>
        <w:gridCol w:w="373"/>
        <w:gridCol w:w="370"/>
      </w:tblGrid>
      <w:tr w:rsidR="00014953">
        <w:trPr>
          <w:trHeight w:hRule="exact" w:val="218"/>
        </w:trPr>
        <w:tc>
          <w:tcPr>
            <w:tcW w:w="6567" w:type="dxa"/>
            <w:gridSpan w:val="2"/>
            <w:tcBorders>
              <w:bottom w:val="single" w:sz="12" w:space="0" w:color="000000"/>
              <w:right w:val="single" w:sz="14" w:space="0" w:color="000000"/>
            </w:tcBorders>
          </w:tcPr>
          <w:p w:rsidR="00014953" w:rsidRDefault="00014953">
            <w:pPr>
              <w:pageBreakBefore/>
              <w:spacing w:after="200" w:line="276" w:lineRule="auto"/>
              <w:rPr>
                <w:rFonts w:ascii="Carlito" w:eastAsia="Calibri" w:hAnsi="Carlito" w:cs="Times New Roman"/>
                <w:color w:val="000000"/>
              </w:rPr>
            </w:pPr>
          </w:p>
        </w:tc>
        <w:tc>
          <w:tcPr>
            <w:tcW w:w="724" w:type="dxa"/>
            <w:gridSpan w:val="2"/>
            <w:tcBorders>
              <w:top w:val="single" w:sz="8" w:space="0" w:color="000000"/>
              <w:left w:val="single" w:sz="14" w:space="0" w:color="000000"/>
              <w:bottom w:val="single" w:sz="12" w:space="0" w:color="000000"/>
              <w:right w:val="single" w:sz="14" w:space="0" w:color="000000"/>
            </w:tcBorders>
          </w:tcPr>
          <w:p w:rsidR="00014953" w:rsidRDefault="00CD4C01">
            <w:pPr>
              <w:spacing w:line="172" w:lineRule="exact"/>
              <w:ind w:left="7"/>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A</w:t>
            </w:r>
          </w:p>
        </w:tc>
        <w:tc>
          <w:tcPr>
            <w:tcW w:w="1484" w:type="dxa"/>
            <w:gridSpan w:val="4"/>
            <w:tcBorders>
              <w:top w:val="single" w:sz="8" w:space="0" w:color="000000"/>
              <w:left w:val="single" w:sz="14" w:space="0" w:color="000000"/>
              <w:bottom w:val="single" w:sz="12" w:space="0" w:color="000000"/>
              <w:right w:val="single" w:sz="10" w:space="0" w:color="000000"/>
            </w:tcBorders>
          </w:tcPr>
          <w:p w:rsidR="00014953" w:rsidRDefault="00CD4C01">
            <w:pPr>
              <w:spacing w:line="172" w:lineRule="exact"/>
              <w:ind w:left="243"/>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B.</w:t>
            </w:r>
            <w:r>
              <w:rPr>
                <w:rFonts w:ascii="Carlito" w:eastAsia="Times New Roman" w:hAnsi="Carlito" w:cs="Arial"/>
                <w:color w:val="000000"/>
                <w:spacing w:val="50"/>
                <w:sz w:val="15"/>
                <w:szCs w:val="15"/>
                <w:lang w:eastAsia="es-ES"/>
              </w:rPr>
              <w:t xml:space="preserve"> </w:t>
            </w:r>
            <w:r>
              <w:rPr>
                <w:rFonts w:ascii="Carlito" w:eastAsia="Times New Roman" w:hAnsi="Carlito" w:cs="Arial"/>
                <w:color w:val="000000"/>
                <w:spacing w:val="6"/>
                <w:sz w:val="15"/>
                <w:szCs w:val="15"/>
                <w:lang w:eastAsia="es-ES"/>
              </w:rPr>
              <w:t>Frecuencia</w:t>
            </w:r>
          </w:p>
        </w:tc>
      </w:tr>
      <w:tr w:rsidR="00014953">
        <w:trPr>
          <w:trHeight w:hRule="exact" w:val="663"/>
        </w:trPr>
        <w:tc>
          <w:tcPr>
            <w:tcW w:w="1993"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5"/>
                <w:szCs w:val="15"/>
                <w:lang w:eastAsia="es-ES"/>
              </w:rPr>
            </w:pPr>
          </w:p>
          <w:p w:rsidR="00014953" w:rsidRDefault="00CD4C01">
            <w:pPr>
              <w:spacing w:line="264" w:lineRule="auto"/>
              <w:ind w:left="250" w:right="241" w:firstLine="93"/>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1.Descrédito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7"/>
                <w:sz w:val="15"/>
                <w:szCs w:val="15"/>
                <w:lang w:eastAsia="es-ES"/>
              </w:rPr>
              <w:t>Capacidad Laboral</w:t>
            </w:r>
            <w:r>
              <w:rPr>
                <w:rFonts w:ascii="Carlito" w:eastAsia="Times New Roman" w:hAnsi="Carlito" w:cs="Arial"/>
                <w:color w:val="000000"/>
                <w:spacing w:val="17"/>
                <w:sz w:val="15"/>
                <w:szCs w:val="15"/>
                <w:lang w:eastAsia="es-ES"/>
              </w:rPr>
              <w:t xml:space="preserve"> </w:t>
            </w:r>
            <w:r>
              <w:rPr>
                <w:rFonts w:ascii="Carlito" w:eastAsia="Times New Roman" w:hAnsi="Carlito" w:cs="Arial"/>
                <w:color w:val="000000"/>
                <w:sz w:val="15"/>
                <w:szCs w:val="15"/>
                <w:lang w:eastAsia="es-ES"/>
              </w:rPr>
              <w:t>y</w:t>
            </w:r>
          </w:p>
          <w:p w:rsidR="00014953" w:rsidRDefault="00CD4C01">
            <w:pPr>
              <w:spacing w:line="171" w:lineRule="exact"/>
              <w:ind w:left="430"/>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Deterioro de</w:t>
            </w:r>
            <w:r>
              <w:rPr>
                <w:rFonts w:ascii="Carlito" w:eastAsia="Times New Roman" w:hAnsi="Carlito" w:cs="Arial"/>
                <w:color w:val="000000"/>
                <w:spacing w:val="12"/>
                <w:sz w:val="15"/>
                <w:szCs w:val="15"/>
                <w:lang w:eastAsia="es-ES"/>
              </w:rPr>
              <w:t xml:space="preserve"> </w:t>
            </w:r>
            <w:r>
              <w:rPr>
                <w:rFonts w:ascii="Carlito" w:eastAsia="Times New Roman" w:hAnsi="Carlito" w:cs="Arial"/>
                <w:color w:val="000000"/>
                <w:spacing w:val="4"/>
                <w:sz w:val="15"/>
                <w:szCs w:val="15"/>
                <w:lang w:eastAsia="es-ES"/>
              </w:rPr>
              <w:t>las</w:t>
            </w:r>
          </w:p>
          <w:p w:rsidR="00014953" w:rsidRDefault="00CD4C01">
            <w:pPr>
              <w:spacing w:before="18"/>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Condiciones de</w:t>
            </w:r>
            <w:r>
              <w:rPr>
                <w:rFonts w:ascii="Carlito" w:eastAsia="Times New Roman" w:hAnsi="Carlito" w:cs="Arial"/>
                <w:color w:val="000000"/>
                <w:spacing w:val="31"/>
                <w:sz w:val="15"/>
                <w:szCs w:val="15"/>
                <w:lang w:eastAsia="es-ES"/>
              </w:rPr>
              <w:t xml:space="preserve"> </w:t>
            </w:r>
            <w:r>
              <w:rPr>
                <w:rFonts w:ascii="Carlito" w:eastAsia="Times New Roman" w:hAnsi="Carlito" w:cs="Arial"/>
                <w:color w:val="000000"/>
                <w:spacing w:val="6"/>
                <w:sz w:val="15"/>
                <w:szCs w:val="15"/>
                <w:lang w:eastAsia="es-ES"/>
              </w:rPr>
              <w:t>Trabajo</w:t>
            </w:r>
          </w:p>
        </w:tc>
        <w:tc>
          <w:tcPr>
            <w:tcW w:w="4574" w:type="dxa"/>
            <w:tcBorders>
              <w:top w:val="single" w:sz="12" w:space="0" w:color="000000"/>
              <w:left w:val="single" w:sz="14" w:space="0" w:color="000000"/>
              <w:bottom w:val="single" w:sz="6" w:space="0" w:color="000000"/>
              <w:right w:val="single" w:sz="14" w:space="0" w:color="000000"/>
            </w:tcBorders>
          </w:tcPr>
          <w:p w:rsidR="00014953" w:rsidRDefault="00CD4C01">
            <w:pPr>
              <w:spacing w:before="113" w:line="264" w:lineRule="auto"/>
              <w:ind w:left="15" w:right="-1"/>
              <w:jc w:val="both"/>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Declaración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7"/>
                <w:sz w:val="15"/>
                <w:szCs w:val="15"/>
                <w:lang w:eastAsia="es-ES"/>
              </w:rPr>
              <w:t xml:space="preserve">Incompetencia: </w:t>
            </w:r>
            <w:r>
              <w:rPr>
                <w:rFonts w:ascii="Carlito" w:eastAsia="Times New Roman" w:hAnsi="Carlito" w:cs="Arial"/>
                <w:color w:val="000000"/>
                <w:spacing w:val="6"/>
                <w:sz w:val="15"/>
                <w:szCs w:val="15"/>
                <w:lang w:eastAsia="es-ES"/>
              </w:rPr>
              <w:t>Afirmar en</w:t>
            </w:r>
            <w:r>
              <w:rPr>
                <w:rFonts w:ascii="Carlito" w:eastAsia="Times New Roman" w:hAnsi="Carlito" w:cs="Arial"/>
                <w:color w:val="000000"/>
                <w:spacing w:val="4"/>
                <w:sz w:val="15"/>
                <w:szCs w:val="15"/>
                <w:lang w:eastAsia="es-ES"/>
              </w:rPr>
              <w:t xml:space="preserve"> público</w:t>
            </w:r>
            <w:r>
              <w:rPr>
                <w:rFonts w:ascii="Carlito" w:eastAsia="Times New Roman" w:hAnsi="Carlito" w:cs="Arial"/>
                <w:color w:val="000000"/>
                <w:spacing w:val="5"/>
                <w:sz w:val="15"/>
                <w:szCs w:val="15"/>
                <w:lang w:eastAsia="es-ES"/>
              </w:rPr>
              <w:t xml:space="preserve"> los</w:t>
            </w:r>
            <w:r>
              <w:rPr>
                <w:rFonts w:ascii="Carlito" w:eastAsia="Times New Roman" w:hAnsi="Carlito" w:cs="Arial"/>
                <w:color w:val="000000"/>
                <w:spacing w:val="4"/>
                <w:sz w:val="15"/>
                <w:szCs w:val="15"/>
                <w:lang w:eastAsia="es-ES"/>
              </w:rPr>
              <w:t xml:space="preserve"> errores</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6"/>
                <w:sz w:val="15"/>
                <w:szCs w:val="15"/>
                <w:lang w:eastAsia="es-ES"/>
              </w:rPr>
              <w:t>del afectado; establecerlo como</w:t>
            </w:r>
            <w:r>
              <w:rPr>
                <w:rFonts w:ascii="Carlito" w:eastAsia="Times New Roman" w:hAnsi="Carlito" w:cs="Arial"/>
                <w:color w:val="000000"/>
                <w:spacing w:val="8"/>
                <w:sz w:val="15"/>
                <w:szCs w:val="15"/>
                <w:lang w:eastAsia="es-ES"/>
              </w:rPr>
              <w:t xml:space="preserve"> responsable</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5"/>
                <w:sz w:val="15"/>
                <w:szCs w:val="15"/>
                <w:lang w:eastAsia="es-ES"/>
              </w:rPr>
              <w:t>ante los</w:t>
            </w:r>
            <w:r>
              <w:rPr>
                <w:rFonts w:ascii="Carlito" w:eastAsia="Times New Roman" w:hAnsi="Carlito" w:cs="Arial"/>
                <w:color w:val="000000"/>
                <w:spacing w:val="4"/>
                <w:sz w:val="15"/>
                <w:szCs w:val="15"/>
                <w:lang w:eastAsia="es-ES"/>
              </w:rPr>
              <w:t xml:space="preserve"> demás</w:t>
            </w:r>
            <w:r>
              <w:rPr>
                <w:rFonts w:ascii="Carlito" w:eastAsia="Times New Roman" w:hAnsi="Carlito" w:cs="Arial"/>
                <w:color w:val="000000"/>
                <w:spacing w:val="10"/>
                <w:sz w:val="15"/>
                <w:szCs w:val="15"/>
                <w:lang w:eastAsia="es-ES"/>
              </w:rPr>
              <w:t xml:space="preserve"> </w:t>
            </w:r>
            <w:r>
              <w:rPr>
                <w:rFonts w:ascii="Carlito" w:eastAsia="Times New Roman" w:hAnsi="Carlito" w:cs="Arial"/>
                <w:color w:val="000000"/>
                <w:spacing w:val="4"/>
                <w:sz w:val="15"/>
                <w:szCs w:val="15"/>
                <w:lang w:eastAsia="es-ES"/>
              </w:rPr>
              <w:t>de fracasos</w:t>
            </w:r>
            <w:r>
              <w:rPr>
                <w:rFonts w:ascii="Carlito" w:eastAsia="Times New Roman" w:hAnsi="Carlito" w:cs="Arial"/>
                <w:color w:val="000000"/>
                <w:spacing w:val="6"/>
                <w:sz w:val="15"/>
                <w:szCs w:val="15"/>
                <w:lang w:eastAsia="es-ES"/>
              </w:rPr>
              <w:t xml:space="preserve"> </w:t>
            </w:r>
            <w:r>
              <w:rPr>
                <w:rFonts w:ascii="Carlito" w:eastAsia="Times New Roman" w:hAnsi="Carlito" w:cs="Arial"/>
                <w:color w:val="000000"/>
                <w:sz w:val="15"/>
                <w:szCs w:val="15"/>
                <w:lang w:eastAsia="es-ES"/>
              </w:rPr>
              <w:t>o bajo</w:t>
            </w:r>
            <w:r>
              <w:rPr>
                <w:rFonts w:ascii="Carlito" w:eastAsia="Times New Roman" w:hAnsi="Carlito" w:cs="Arial"/>
                <w:color w:val="000000"/>
                <w:spacing w:val="5"/>
                <w:sz w:val="15"/>
                <w:szCs w:val="15"/>
                <w:lang w:eastAsia="es-ES"/>
              </w:rPr>
              <w:t xml:space="preserve"> rendimiento</w:t>
            </w:r>
            <w:r>
              <w:rPr>
                <w:rFonts w:ascii="Carlito" w:eastAsia="Times New Roman" w:hAnsi="Carlito" w:cs="Arial"/>
                <w:color w:val="000000"/>
                <w:spacing w:val="6"/>
                <w:sz w:val="15"/>
                <w:szCs w:val="15"/>
                <w:lang w:eastAsia="es-ES"/>
              </w:rPr>
              <w:t>,</w:t>
            </w:r>
            <w:r>
              <w:rPr>
                <w:rFonts w:ascii="Carlito" w:eastAsia="Times New Roman" w:hAnsi="Carlito" w:cs="Arial"/>
                <w:color w:val="000000"/>
                <w:spacing w:val="19"/>
                <w:sz w:val="15"/>
                <w:szCs w:val="15"/>
                <w:lang w:eastAsia="es-ES"/>
              </w:rPr>
              <w:t xml:space="preserve"> </w:t>
            </w:r>
            <w:r>
              <w:rPr>
                <w:rFonts w:ascii="Carlito" w:eastAsia="Times New Roman" w:hAnsi="Carlito" w:cs="Arial"/>
                <w:color w:val="000000"/>
                <w:spacing w:val="5"/>
                <w:sz w:val="15"/>
                <w:szCs w:val="15"/>
                <w:lang w:eastAsia="es-ES"/>
              </w:rPr>
              <w:t>etc.</w:t>
            </w:r>
          </w:p>
        </w:tc>
        <w:tc>
          <w:tcPr>
            <w:tcW w:w="360"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12"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12"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6" w:space="0" w:color="000000"/>
              <w:right w:val="single" w:sz="14" w:space="0" w:color="000000"/>
            </w:tcBorders>
          </w:tcPr>
          <w:p w:rsidR="00014953" w:rsidRDefault="00CD4C01">
            <w:pPr>
              <w:spacing w:before="122" w:line="264" w:lineRule="auto"/>
              <w:ind w:left="15" w:right="1"/>
              <w:jc w:val="both"/>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 xml:space="preserve">Impedir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7"/>
                <w:sz w:val="15"/>
                <w:szCs w:val="15"/>
                <w:lang w:eastAsia="es-ES"/>
              </w:rPr>
              <w:t xml:space="preserve">Competencia: </w:t>
            </w:r>
            <w:r>
              <w:rPr>
                <w:rFonts w:ascii="Carlito" w:eastAsia="Times New Roman" w:hAnsi="Carlito" w:cs="Arial"/>
                <w:color w:val="000000"/>
                <w:spacing w:val="6"/>
                <w:sz w:val="15"/>
                <w:szCs w:val="15"/>
                <w:lang w:eastAsia="es-ES"/>
              </w:rPr>
              <w:t xml:space="preserve">Aislamiento </w:t>
            </w:r>
            <w:r>
              <w:rPr>
                <w:rFonts w:ascii="Carlito" w:eastAsia="Times New Roman" w:hAnsi="Carlito" w:cs="Arial"/>
                <w:color w:val="000000"/>
                <w:spacing w:val="5"/>
                <w:sz w:val="15"/>
                <w:szCs w:val="15"/>
                <w:lang w:eastAsia="es-ES"/>
              </w:rPr>
              <w:t>físico; no</w:t>
            </w:r>
            <w:r>
              <w:rPr>
                <w:rFonts w:ascii="Carlito" w:eastAsia="Times New Roman" w:hAnsi="Carlito" w:cs="Arial"/>
                <w:color w:val="000000"/>
                <w:spacing w:val="4"/>
                <w:sz w:val="15"/>
                <w:szCs w:val="15"/>
                <w:lang w:eastAsia="es-ES"/>
              </w:rPr>
              <w:t xml:space="preserve"> recibe</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6"/>
                <w:sz w:val="15"/>
                <w:szCs w:val="15"/>
                <w:lang w:eastAsia="es-ES"/>
              </w:rPr>
              <w:t xml:space="preserve">información </w:t>
            </w:r>
            <w:r>
              <w:rPr>
                <w:rFonts w:ascii="Carlito" w:eastAsia="Times New Roman" w:hAnsi="Carlito" w:cs="Arial"/>
                <w:color w:val="000000"/>
                <w:spacing w:val="4"/>
                <w:sz w:val="15"/>
                <w:szCs w:val="15"/>
                <w:lang w:eastAsia="es-ES"/>
              </w:rPr>
              <w:t xml:space="preserve">de su </w:t>
            </w:r>
            <w:r>
              <w:rPr>
                <w:rFonts w:ascii="Carlito" w:eastAsia="Times New Roman" w:hAnsi="Carlito" w:cs="Arial"/>
                <w:color w:val="000000"/>
                <w:spacing w:val="5"/>
                <w:sz w:val="15"/>
                <w:szCs w:val="15"/>
                <w:lang w:eastAsia="es-ES"/>
              </w:rPr>
              <w:t>propio trabajo; impiden</w:t>
            </w:r>
            <w:r>
              <w:rPr>
                <w:rFonts w:ascii="Carlito" w:eastAsia="Times New Roman" w:hAnsi="Carlito" w:cs="Arial"/>
                <w:color w:val="000000"/>
                <w:spacing w:val="6"/>
                <w:sz w:val="15"/>
                <w:szCs w:val="15"/>
                <w:lang w:eastAsia="es-ES"/>
              </w:rPr>
              <w:t xml:space="preserve"> realizar</w:t>
            </w:r>
            <w:r>
              <w:rPr>
                <w:rFonts w:ascii="Carlito" w:eastAsia="Times New Roman" w:hAnsi="Carlito" w:cs="Arial"/>
                <w:color w:val="000000"/>
                <w:spacing w:val="5"/>
                <w:sz w:val="15"/>
                <w:szCs w:val="15"/>
                <w:lang w:eastAsia="es-ES"/>
              </w:rPr>
              <w:t xml:space="preserve"> su</w:t>
            </w:r>
            <w:r>
              <w:rPr>
                <w:rFonts w:ascii="Carlito" w:eastAsia="Times New Roman" w:hAnsi="Carlito" w:cs="Arial"/>
                <w:color w:val="000000"/>
                <w:spacing w:val="4"/>
                <w:sz w:val="15"/>
                <w:szCs w:val="15"/>
                <w:lang w:eastAsia="es-ES"/>
              </w:rPr>
              <w:t xml:space="preserve"> trabajo</w:t>
            </w:r>
            <w:r>
              <w:rPr>
                <w:rFonts w:ascii="Carlito" w:eastAsia="Times New Roman" w:hAnsi="Carlito" w:cs="Arial"/>
                <w:color w:val="000000"/>
                <w:spacing w:val="5"/>
                <w:sz w:val="15"/>
                <w:szCs w:val="15"/>
                <w:lang w:eastAsia="es-ES"/>
              </w:rPr>
              <w:t xml:space="preserve"> con normalidad</w:t>
            </w:r>
            <w:r>
              <w:rPr>
                <w:rFonts w:ascii="Carlito" w:eastAsia="Times New Roman" w:hAnsi="Carlito" w:cs="Arial"/>
                <w:color w:val="000000"/>
                <w:spacing w:val="7"/>
                <w:sz w:val="15"/>
                <w:szCs w:val="15"/>
                <w:lang w:eastAsia="es-ES"/>
              </w:rPr>
              <w:t>,</w:t>
            </w:r>
            <w:r>
              <w:rPr>
                <w:rFonts w:ascii="Carlito" w:eastAsia="Times New Roman" w:hAnsi="Carlito" w:cs="Arial"/>
                <w:color w:val="000000"/>
                <w:spacing w:val="34"/>
                <w:sz w:val="15"/>
                <w:szCs w:val="15"/>
                <w:lang w:eastAsia="es-ES"/>
              </w:rPr>
              <w:t xml:space="preserve"> </w:t>
            </w:r>
            <w:r>
              <w:rPr>
                <w:rFonts w:ascii="Carlito" w:eastAsia="Times New Roman" w:hAnsi="Carlito" w:cs="Arial"/>
                <w:color w:val="000000"/>
                <w:spacing w:val="4"/>
                <w:sz w:val="15"/>
                <w:szCs w:val="15"/>
                <w:lang w:eastAsia="es-ES"/>
              </w:rPr>
              <w:t>etc.…</w:t>
            </w:r>
          </w:p>
        </w:tc>
        <w:tc>
          <w:tcPr>
            <w:tcW w:w="360" w:type="dxa"/>
            <w:tcBorders>
              <w:top w:val="single" w:sz="6" w:space="0" w:color="000000"/>
              <w:left w:val="single" w:sz="14"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12" w:space="0" w:color="000000"/>
              <w:right w:val="single" w:sz="14" w:space="0" w:color="000000"/>
            </w:tcBorders>
          </w:tcPr>
          <w:p w:rsidR="00014953" w:rsidRDefault="00014953">
            <w:pPr>
              <w:spacing w:before="11"/>
              <w:rPr>
                <w:rFonts w:ascii="Carlito" w:eastAsia="Times New Roman" w:hAnsi="Carlito" w:cs="Arial"/>
                <w:b/>
                <w:bCs/>
                <w:color w:val="000000"/>
                <w:sz w:val="18"/>
                <w:szCs w:val="18"/>
                <w:lang w:eastAsia="es-ES"/>
              </w:rPr>
            </w:pPr>
          </w:p>
          <w:p w:rsidR="00014953" w:rsidRDefault="00CD4C01">
            <w:pPr>
              <w:spacing w:line="264" w:lineRule="auto"/>
              <w:ind w:left="15" w:right="9"/>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 xml:space="preserve">Demostrar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7"/>
                <w:sz w:val="15"/>
                <w:szCs w:val="15"/>
                <w:lang w:eastAsia="es-ES"/>
              </w:rPr>
              <w:t xml:space="preserve">Incompetencia: Sometimiento </w:t>
            </w:r>
            <w:r>
              <w:rPr>
                <w:rFonts w:ascii="Carlito" w:eastAsia="Times New Roman" w:hAnsi="Carlito" w:cs="Arial"/>
                <w:color w:val="000000"/>
                <w:sz w:val="15"/>
                <w:szCs w:val="15"/>
                <w:lang w:eastAsia="es-ES"/>
              </w:rPr>
              <w:t xml:space="preserve">a </w:t>
            </w:r>
            <w:r>
              <w:rPr>
                <w:rFonts w:ascii="Carlito" w:eastAsia="Times New Roman" w:hAnsi="Carlito" w:cs="Arial"/>
                <w:color w:val="000000"/>
                <w:spacing w:val="6"/>
                <w:sz w:val="15"/>
                <w:szCs w:val="15"/>
                <w:lang w:eastAsia="es-ES"/>
              </w:rPr>
              <w:t xml:space="preserve">valoraciones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7"/>
                <w:sz w:val="15"/>
                <w:szCs w:val="15"/>
                <w:lang w:eastAsia="es-ES"/>
              </w:rPr>
              <w:t>sanciones discriminatorias</w:t>
            </w:r>
            <w:r>
              <w:rPr>
                <w:rFonts w:ascii="Carlito" w:eastAsia="Times New Roman" w:hAnsi="Carlito" w:cs="Arial"/>
                <w:color w:val="000000"/>
                <w:spacing w:val="6"/>
                <w:sz w:val="15"/>
                <w:szCs w:val="15"/>
                <w:lang w:eastAsia="es-ES"/>
              </w:rPr>
              <w:t>; tareas</w:t>
            </w:r>
            <w:r>
              <w:rPr>
                <w:rFonts w:ascii="Carlito" w:eastAsia="Times New Roman" w:hAnsi="Carlito" w:cs="Arial"/>
                <w:color w:val="000000"/>
                <w:spacing w:val="5"/>
                <w:sz w:val="15"/>
                <w:szCs w:val="15"/>
                <w:lang w:eastAsia="es-ES"/>
              </w:rPr>
              <w:t xml:space="preserve"> inadecuadas</w:t>
            </w:r>
            <w:r>
              <w:rPr>
                <w:rFonts w:ascii="Carlito" w:eastAsia="Times New Roman" w:hAnsi="Carlito" w:cs="Arial"/>
                <w:color w:val="000000"/>
                <w:spacing w:val="7"/>
                <w:sz w:val="15"/>
                <w:szCs w:val="15"/>
                <w:lang w:eastAsia="es-ES"/>
              </w:rPr>
              <w:t>,</w:t>
            </w:r>
            <w:r>
              <w:rPr>
                <w:rFonts w:ascii="Carlito" w:eastAsia="Times New Roman" w:hAnsi="Carlito" w:cs="Arial"/>
                <w:color w:val="000000"/>
                <w:spacing w:val="41"/>
                <w:sz w:val="15"/>
                <w:szCs w:val="15"/>
                <w:lang w:eastAsia="es-ES"/>
              </w:rPr>
              <w:t xml:space="preserve"> </w:t>
            </w:r>
            <w:r>
              <w:rPr>
                <w:rFonts w:ascii="Carlito" w:eastAsia="Times New Roman" w:hAnsi="Carlito" w:cs="Arial"/>
                <w:color w:val="000000"/>
                <w:spacing w:val="4"/>
                <w:sz w:val="15"/>
                <w:szCs w:val="15"/>
                <w:lang w:eastAsia="es-ES"/>
              </w:rPr>
              <w:t>etc.…</w:t>
            </w:r>
          </w:p>
        </w:tc>
        <w:tc>
          <w:tcPr>
            <w:tcW w:w="360" w:type="dxa"/>
            <w:tcBorders>
              <w:top w:val="single" w:sz="6" w:space="0" w:color="000000"/>
              <w:left w:val="single" w:sz="14"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12"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2"/>
        </w:trPr>
        <w:tc>
          <w:tcPr>
            <w:tcW w:w="1993"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8"/>
              <w:rPr>
                <w:rFonts w:ascii="Carlito" w:eastAsia="Times New Roman" w:hAnsi="Carlito" w:cs="Arial"/>
                <w:b/>
                <w:bCs/>
                <w:color w:val="000000"/>
                <w:sz w:val="17"/>
                <w:szCs w:val="17"/>
                <w:lang w:eastAsia="es-ES"/>
              </w:rPr>
            </w:pPr>
          </w:p>
          <w:p w:rsidR="00014953" w:rsidRDefault="00CD4C01">
            <w:pPr>
              <w:spacing w:line="264" w:lineRule="auto"/>
              <w:ind w:left="752" w:right="216" w:hanging="514"/>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2. </w:t>
            </w:r>
            <w:r>
              <w:rPr>
                <w:rFonts w:ascii="Carlito" w:eastAsia="Times New Roman" w:hAnsi="Carlito" w:cs="Arial"/>
                <w:color w:val="000000"/>
                <w:spacing w:val="6"/>
                <w:sz w:val="15"/>
                <w:szCs w:val="15"/>
                <w:lang w:eastAsia="es-ES"/>
              </w:rPr>
              <w:t xml:space="preserve">Aislamiento </w:t>
            </w:r>
            <w:r>
              <w:rPr>
                <w:rFonts w:ascii="Carlito" w:eastAsia="Times New Roman" w:hAnsi="Carlito" w:cs="Arial"/>
                <w:color w:val="000000"/>
                <w:spacing w:val="8"/>
                <w:sz w:val="15"/>
                <w:szCs w:val="15"/>
                <w:lang w:eastAsia="es-ES"/>
              </w:rPr>
              <w:t>Social Laboral</w:t>
            </w:r>
          </w:p>
        </w:tc>
        <w:tc>
          <w:tcPr>
            <w:tcW w:w="4574" w:type="dxa"/>
            <w:tcBorders>
              <w:top w:val="single" w:sz="12" w:space="0" w:color="000000"/>
              <w:left w:val="single" w:sz="14" w:space="0" w:color="000000"/>
              <w:bottom w:val="single" w:sz="6" w:space="0" w:color="000000"/>
              <w:right w:val="single" w:sz="14" w:space="0" w:color="000000"/>
            </w:tcBorders>
          </w:tcPr>
          <w:p w:rsidR="00014953" w:rsidRDefault="00CD4C01">
            <w:pPr>
              <w:spacing w:before="114" w:line="264" w:lineRule="auto"/>
              <w:ind w:left="15" w:right="-7"/>
              <w:jc w:val="both"/>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 xml:space="preserve">Interferencia </w:t>
            </w:r>
            <w:r>
              <w:rPr>
                <w:rFonts w:ascii="Carlito" w:eastAsia="Times New Roman" w:hAnsi="Carlito" w:cs="Arial"/>
                <w:color w:val="000000"/>
                <w:spacing w:val="4"/>
                <w:sz w:val="15"/>
                <w:szCs w:val="15"/>
                <w:lang w:eastAsia="es-ES"/>
              </w:rPr>
              <w:t xml:space="preserve">en el </w:t>
            </w:r>
            <w:r>
              <w:rPr>
                <w:rFonts w:ascii="Carlito" w:eastAsia="Times New Roman" w:hAnsi="Carlito" w:cs="Arial"/>
                <w:color w:val="000000"/>
                <w:spacing w:val="6"/>
                <w:sz w:val="15"/>
                <w:szCs w:val="15"/>
                <w:lang w:eastAsia="es-ES"/>
              </w:rPr>
              <w:t xml:space="preserve">Contacto Social Laboral:  </w:t>
            </w:r>
            <w:r>
              <w:rPr>
                <w:rFonts w:ascii="Carlito" w:eastAsia="Times New Roman" w:hAnsi="Carlito" w:cs="Arial"/>
                <w:color w:val="000000"/>
                <w:spacing w:val="7"/>
                <w:sz w:val="15"/>
                <w:szCs w:val="15"/>
                <w:lang w:eastAsia="es-ES"/>
              </w:rPr>
              <w:t>Ausencia o</w:t>
            </w:r>
            <w:r>
              <w:rPr>
                <w:rFonts w:ascii="Carlito" w:eastAsia="Times New Roman" w:hAnsi="Carlito" w:cs="Arial"/>
                <w:color w:val="000000"/>
                <w:sz w:val="15"/>
                <w:szCs w:val="15"/>
                <w:lang w:eastAsia="es-ES"/>
              </w:rPr>
              <w:t xml:space="preserve"> deterioro</w:t>
            </w:r>
            <w:r>
              <w:rPr>
                <w:rFonts w:ascii="Carlito" w:eastAsia="Times New Roman" w:hAnsi="Carlito" w:cs="Arial"/>
                <w:color w:val="000000"/>
                <w:spacing w:val="5"/>
                <w:sz w:val="15"/>
                <w:szCs w:val="15"/>
                <w:lang w:eastAsia="es-ES"/>
              </w:rPr>
              <w:t xml:space="preserve">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7"/>
                <w:sz w:val="15"/>
                <w:szCs w:val="15"/>
                <w:lang w:eastAsia="es-ES"/>
              </w:rPr>
              <w:t xml:space="preserve">comunicación </w:t>
            </w:r>
            <w:r>
              <w:rPr>
                <w:rFonts w:ascii="Carlito" w:eastAsia="Times New Roman" w:hAnsi="Carlito" w:cs="Arial"/>
                <w:color w:val="000000"/>
                <w:spacing w:val="6"/>
                <w:sz w:val="15"/>
                <w:szCs w:val="15"/>
                <w:lang w:eastAsia="es-ES"/>
              </w:rPr>
              <w:t xml:space="preserve">sobre </w:t>
            </w:r>
            <w:r>
              <w:rPr>
                <w:rFonts w:ascii="Carlito" w:eastAsia="Times New Roman" w:hAnsi="Carlito" w:cs="Arial"/>
                <w:color w:val="000000"/>
                <w:spacing w:val="7"/>
                <w:sz w:val="15"/>
                <w:szCs w:val="15"/>
                <w:lang w:eastAsia="es-ES"/>
              </w:rPr>
              <w:t xml:space="preserve">aspectos </w:t>
            </w:r>
            <w:r>
              <w:rPr>
                <w:rFonts w:ascii="Carlito" w:eastAsia="Times New Roman" w:hAnsi="Carlito" w:cs="Arial"/>
                <w:color w:val="000000"/>
                <w:spacing w:val="6"/>
                <w:sz w:val="15"/>
                <w:szCs w:val="15"/>
                <w:lang w:eastAsia="es-ES"/>
              </w:rPr>
              <w:t>relevantes del</w:t>
            </w:r>
            <w:r>
              <w:rPr>
                <w:rFonts w:ascii="Carlito" w:eastAsia="Times New Roman" w:hAnsi="Carlito" w:cs="Arial"/>
                <w:color w:val="000000"/>
                <w:spacing w:val="9"/>
                <w:sz w:val="15"/>
                <w:szCs w:val="15"/>
                <w:lang w:eastAsia="es-ES"/>
              </w:rPr>
              <w:t xml:space="preserve"> </w:t>
            </w:r>
            <w:r>
              <w:rPr>
                <w:rFonts w:ascii="Carlito" w:eastAsia="Times New Roman" w:hAnsi="Carlito" w:cs="Arial"/>
                <w:color w:val="000000"/>
                <w:spacing w:val="7"/>
                <w:sz w:val="15"/>
                <w:szCs w:val="15"/>
                <w:lang w:eastAsia="es-ES"/>
              </w:rPr>
              <w:t>trabajo.</w:t>
            </w:r>
          </w:p>
        </w:tc>
        <w:tc>
          <w:tcPr>
            <w:tcW w:w="360"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12"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12"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6" w:space="0" w:color="000000"/>
              <w:right w:val="single" w:sz="14" w:space="0" w:color="000000"/>
            </w:tcBorders>
          </w:tcPr>
          <w:p w:rsidR="00014953" w:rsidRDefault="00CD4C01">
            <w:pPr>
              <w:spacing w:before="122" w:line="264" w:lineRule="auto"/>
              <w:ind w:left="15" w:right="-6"/>
              <w:jc w:val="both"/>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Restricc</w:t>
            </w:r>
            <w:r>
              <w:rPr>
                <w:rFonts w:ascii="Carlito" w:eastAsia="Times New Roman" w:hAnsi="Carlito" w:cs="Arial"/>
                <w:color w:val="000000"/>
                <w:spacing w:val="6"/>
                <w:sz w:val="15"/>
                <w:szCs w:val="15"/>
                <w:lang w:eastAsia="es-ES"/>
              </w:rPr>
              <w:t>ión del Contacto Social Laboral:  Limitación de</w:t>
            </w:r>
            <w:r>
              <w:rPr>
                <w:rFonts w:ascii="Carlito" w:eastAsia="Times New Roman" w:hAnsi="Carlito" w:cs="Arial"/>
                <w:color w:val="000000"/>
                <w:spacing w:val="9"/>
                <w:sz w:val="15"/>
                <w:szCs w:val="15"/>
                <w:lang w:eastAsia="es-ES"/>
              </w:rPr>
              <w:t xml:space="preserve"> </w:t>
            </w:r>
            <w:r>
              <w:rPr>
                <w:rFonts w:ascii="Carlito" w:eastAsia="Times New Roman" w:hAnsi="Carlito" w:cs="Arial"/>
                <w:color w:val="000000"/>
                <w:spacing w:val="6"/>
                <w:sz w:val="15"/>
                <w:szCs w:val="15"/>
                <w:lang w:eastAsia="es-ES"/>
              </w:rPr>
              <w:t xml:space="preserve">asistencia </w:t>
            </w:r>
            <w:r>
              <w:rPr>
                <w:rFonts w:ascii="Carlito" w:eastAsia="Times New Roman" w:hAnsi="Carlito" w:cs="Arial"/>
                <w:color w:val="000000"/>
                <w:sz w:val="15"/>
                <w:szCs w:val="15"/>
                <w:lang w:eastAsia="es-ES"/>
              </w:rPr>
              <w:t xml:space="preserve">a </w:t>
            </w:r>
            <w:r>
              <w:rPr>
                <w:rFonts w:ascii="Carlito" w:eastAsia="Times New Roman" w:hAnsi="Carlito" w:cs="Arial"/>
                <w:color w:val="000000"/>
                <w:spacing w:val="6"/>
                <w:sz w:val="15"/>
                <w:szCs w:val="15"/>
                <w:lang w:eastAsia="es-ES"/>
              </w:rPr>
              <w:t xml:space="preserve">reuniones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5"/>
                <w:sz w:val="15"/>
                <w:szCs w:val="15"/>
                <w:lang w:eastAsia="es-ES"/>
              </w:rPr>
              <w:t xml:space="preserve">recibir </w:t>
            </w:r>
            <w:r>
              <w:rPr>
                <w:rFonts w:ascii="Carlito" w:eastAsia="Times New Roman" w:hAnsi="Carlito" w:cs="Arial"/>
                <w:color w:val="000000"/>
                <w:spacing w:val="6"/>
                <w:sz w:val="15"/>
                <w:szCs w:val="15"/>
                <w:lang w:eastAsia="es-ES"/>
              </w:rPr>
              <w:t xml:space="preserve">información </w:t>
            </w:r>
            <w:r>
              <w:rPr>
                <w:rFonts w:ascii="Carlito" w:eastAsia="Times New Roman" w:hAnsi="Carlito" w:cs="Arial"/>
                <w:color w:val="000000"/>
                <w:spacing w:val="7"/>
                <w:sz w:val="15"/>
                <w:szCs w:val="15"/>
                <w:lang w:eastAsia="es-ES"/>
              </w:rPr>
              <w:t xml:space="preserve">relevante; </w:t>
            </w:r>
            <w:r>
              <w:rPr>
                <w:rFonts w:ascii="Carlito" w:eastAsia="Times New Roman" w:hAnsi="Carlito" w:cs="Arial"/>
                <w:color w:val="000000"/>
                <w:spacing w:val="6"/>
                <w:sz w:val="15"/>
                <w:szCs w:val="15"/>
                <w:lang w:eastAsia="es-ES"/>
              </w:rPr>
              <w:t>aislamiento y</w:t>
            </w:r>
            <w:r>
              <w:rPr>
                <w:rFonts w:ascii="Carlito" w:eastAsia="Times New Roman" w:hAnsi="Carlito" w:cs="Arial"/>
                <w:color w:val="000000"/>
                <w:sz w:val="15"/>
                <w:szCs w:val="15"/>
                <w:lang w:eastAsia="es-ES"/>
              </w:rPr>
              <w:t xml:space="preserve"> rechazo</w:t>
            </w:r>
            <w:r>
              <w:rPr>
                <w:rFonts w:ascii="Carlito" w:eastAsia="Times New Roman" w:hAnsi="Carlito" w:cs="Arial"/>
                <w:color w:val="000000"/>
                <w:spacing w:val="6"/>
                <w:sz w:val="15"/>
                <w:szCs w:val="15"/>
                <w:lang w:eastAsia="es-ES"/>
              </w:rPr>
              <w:t xml:space="preserve"> de</w:t>
            </w:r>
            <w:r>
              <w:rPr>
                <w:rFonts w:ascii="Carlito" w:eastAsia="Times New Roman" w:hAnsi="Carlito" w:cs="Arial"/>
                <w:color w:val="000000"/>
                <w:spacing w:val="-5"/>
                <w:sz w:val="15"/>
                <w:szCs w:val="15"/>
                <w:lang w:eastAsia="es-ES"/>
              </w:rPr>
              <w:t xml:space="preserve"> </w:t>
            </w:r>
            <w:r>
              <w:rPr>
                <w:rFonts w:ascii="Carlito" w:eastAsia="Times New Roman" w:hAnsi="Carlito" w:cs="Arial"/>
                <w:color w:val="000000"/>
                <w:spacing w:val="7"/>
                <w:sz w:val="15"/>
                <w:szCs w:val="15"/>
                <w:lang w:eastAsia="es-ES"/>
              </w:rPr>
              <w:t>iguales</w:t>
            </w:r>
          </w:p>
        </w:tc>
        <w:tc>
          <w:tcPr>
            <w:tcW w:w="360" w:type="dxa"/>
            <w:tcBorders>
              <w:top w:val="single" w:sz="6" w:space="0" w:color="000000"/>
              <w:left w:val="single" w:sz="14"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2"/>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Prohibición expresa de</w:t>
            </w:r>
            <w:r>
              <w:rPr>
                <w:rFonts w:ascii="Carlito" w:eastAsia="Times New Roman" w:hAnsi="Carlito" w:cs="Arial"/>
                <w:color w:val="000000"/>
                <w:spacing w:val="4"/>
                <w:sz w:val="15"/>
                <w:szCs w:val="15"/>
                <w:lang w:eastAsia="es-ES"/>
              </w:rPr>
              <w:t xml:space="preserve"> comunicar</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5"/>
                <w:sz w:val="15"/>
                <w:szCs w:val="15"/>
                <w:lang w:eastAsia="es-ES"/>
              </w:rPr>
              <w:t>con el</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6"/>
                <w:sz w:val="15"/>
                <w:szCs w:val="15"/>
                <w:lang w:eastAsia="es-ES"/>
              </w:rPr>
              <w:t>afectado</w:t>
            </w:r>
          </w:p>
        </w:tc>
        <w:tc>
          <w:tcPr>
            <w:tcW w:w="360" w:type="dxa"/>
            <w:tcBorders>
              <w:top w:val="single" w:sz="6" w:space="0" w:color="000000"/>
              <w:left w:val="single" w:sz="14"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right="1"/>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right="1"/>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5"/>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5"/>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12"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2"/>
        </w:trPr>
        <w:tc>
          <w:tcPr>
            <w:tcW w:w="1993"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11"/>
              <w:rPr>
                <w:rFonts w:ascii="Carlito" w:eastAsia="Times New Roman" w:hAnsi="Carlito" w:cs="Arial"/>
                <w:b/>
                <w:bCs/>
                <w:color w:val="000000"/>
                <w:sz w:val="11"/>
                <w:szCs w:val="11"/>
                <w:lang w:eastAsia="es-ES"/>
              </w:rPr>
            </w:pPr>
          </w:p>
          <w:p w:rsidR="00014953" w:rsidRDefault="00CD4C01">
            <w:pPr>
              <w:ind w:left="100"/>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3.  </w:t>
            </w:r>
            <w:r>
              <w:rPr>
                <w:rFonts w:ascii="Carlito" w:eastAsia="Times New Roman" w:hAnsi="Carlito" w:cs="Arial"/>
                <w:color w:val="000000"/>
                <w:spacing w:val="6"/>
                <w:sz w:val="15"/>
                <w:szCs w:val="15"/>
                <w:lang w:eastAsia="es-ES"/>
              </w:rPr>
              <w:t>Desprestigio</w:t>
            </w:r>
            <w:r>
              <w:rPr>
                <w:rFonts w:ascii="Carlito" w:eastAsia="Times New Roman" w:hAnsi="Carlito" w:cs="Arial"/>
                <w:color w:val="000000"/>
                <w:spacing w:val="42"/>
                <w:sz w:val="15"/>
                <w:szCs w:val="15"/>
                <w:lang w:eastAsia="es-ES"/>
              </w:rPr>
              <w:t xml:space="preserve"> </w:t>
            </w:r>
            <w:r>
              <w:rPr>
                <w:rFonts w:ascii="Carlito" w:eastAsia="Times New Roman" w:hAnsi="Carlito" w:cs="Arial"/>
                <w:color w:val="000000"/>
                <w:spacing w:val="8"/>
                <w:sz w:val="15"/>
                <w:szCs w:val="15"/>
                <w:lang w:eastAsia="es-ES"/>
              </w:rPr>
              <w:t>Personal</w:t>
            </w:r>
          </w:p>
        </w:tc>
        <w:tc>
          <w:tcPr>
            <w:tcW w:w="4574" w:type="dxa"/>
            <w:tcBorders>
              <w:top w:val="single" w:sz="12" w:space="0" w:color="000000"/>
              <w:left w:val="single" w:sz="14"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Burlas o</w:t>
            </w:r>
            <w:r>
              <w:rPr>
                <w:rFonts w:ascii="Carlito" w:eastAsia="Times New Roman" w:hAnsi="Carlito" w:cs="Arial"/>
                <w:color w:val="000000"/>
                <w:sz w:val="15"/>
                <w:szCs w:val="15"/>
                <w:lang w:eastAsia="es-ES"/>
              </w:rPr>
              <w:t xml:space="preserve"> ridiculizaciones</w:t>
            </w:r>
            <w:r>
              <w:rPr>
                <w:rFonts w:ascii="Carlito" w:eastAsia="Times New Roman" w:hAnsi="Carlito" w:cs="Arial"/>
                <w:color w:val="000000"/>
                <w:spacing w:val="34"/>
                <w:sz w:val="15"/>
                <w:szCs w:val="15"/>
                <w:lang w:eastAsia="es-ES"/>
              </w:rPr>
              <w:t xml:space="preserve"> </w:t>
            </w:r>
            <w:r>
              <w:rPr>
                <w:rFonts w:ascii="Carlito" w:eastAsia="Times New Roman" w:hAnsi="Carlito" w:cs="Arial"/>
                <w:color w:val="000000"/>
                <w:spacing w:val="7"/>
                <w:sz w:val="15"/>
                <w:szCs w:val="15"/>
                <w:lang w:eastAsia="es-ES"/>
              </w:rPr>
              <w:t>personales</w:t>
            </w:r>
          </w:p>
        </w:tc>
        <w:tc>
          <w:tcPr>
            <w:tcW w:w="360"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12"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right="1"/>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6"/>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6"/>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12"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5"/>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8"/>
                <w:sz w:val="15"/>
                <w:szCs w:val="15"/>
                <w:lang w:eastAsia="es-ES"/>
              </w:rPr>
              <w:t>Rumores sobre</w:t>
            </w:r>
            <w:r>
              <w:rPr>
                <w:rFonts w:ascii="Carlito" w:eastAsia="Times New Roman" w:hAnsi="Carlito" w:cs="Arial"/>
                <w:color w:val="000000"/>
                <w:spacing w:val="6"/>
                <w:sz w:val="15"/>
                <w:szCs w:val="15"/>
                <w:lang w:eastAsia="es-ES"/>
              </w:rPr>
              <w:t xml:space="preserve"> vida </w:t>
            </w:r>
            <w:r>
              <w:rPr>
                <w:rFonts w:ascii="Carlito" w:eastAsia="Times New Roman" w:hAnsi="Carlito" w:cs="Arial"/>
                <w:color w:val="000000"/>
                <w:spacing w:val="5"/>
                <w:sz w:val="15"/>
                <w:szCs w:val="15"/>
                <w:lang w:eastAsia="es-ES"/>
              </w:rPr>
              <w:t>privada</w:t>
            </w:r>
          </w:p>
        </w:tc>
        <w:tc>
          <w:tcPr>
            <w:tcW w:w="360"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3"/>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7"/>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7"/>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6"/>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6"/>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9"/>
                <w:szCs w:val="19"/>
                <w:lang w:eastAsia="es-ES"/>
              </w:rPr>
            </w:pPr>
          </w:p>
          <w:p w:rsidR="00014953" w:rsidRDefault="00CD4C01">
            <w:pPr>
              <w:spacing w:line="264" w:lineRule="auto"/>
              <w:ind w:left="15" w:right="3"/>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 xml:space="preserve">Críticas </w:t>
            </w:r>
            <w:r>
              <w:rPr>
                <w:rFonts w:ascii="Carlito" w:eastAsia="Times New Roman" w:hAnsi="Carlito" w:cs="Arial"/>
                <w:color w:val="000000"/>
                <w:sz w:val="15"/>
                <w:szCs w:val="15"/>
                <w:lang w:eastAsia="es-ES"/>
              </w:rPr>
              <w:t xml:space="preserve">a la </w:t>
            </w:r>
            <w:r>
              <w:rPr>
                <w:rFonts w:ascii="Carlito" w:eastAsia="Times New Roman" w:hAnsi="Carlito" w:cs="Arial"/>
                <w:color w:val="000000"/>
                <w:spacing w:val="4"/>
                <w:sz w:val="15"/>
                <w:szCs w:val="15"/>
                <w:lang w:eastAsia="es-ES"/>
              </w:rPr>
              <w:t xml:space="preserve">vida </w:t>
            </w:r>
            <w:r>
              <w:rPr>
                <w:rFonts w:ascii="Carlito" w:eastAsia="Times New Roman" w:hAnsi="Carlito" w:cs="Arial"/>
                <w:color w:val="000000"/>
                <w:spacing w:val="6"/>
                <w:sz w:val="15"/>
                <w:szCs w:val="15"/>
                <w:lang w:eastAsia="es-ES"/>
              </w:rPr>
              <w:t>privada, opciones políticas</w:t>
            </w:r>
            <w:r>
              <w:rPr>
                <w:rFonts w:ascii="Carlito" w:eastAsia="Times New Roman" w:hAnsi="Carlito" w:cs="Arial"/>
                <w:color w:val="000000"/>
                <w:spacing w:val="5"/>
                <w:sz w:val="15"/>
                <w:szCs w:val="15"/>
                <w:lang w:eastAsia="es-ES"/>
              </w:rPr>
              <w:t>, religiosas</w:t>
            </w:r>
            <w:r>
              <w:rPr>
                <w:rFonts w:ascii="Carlito" w:eastAsia="Times New Roman" w:hAnsi="Carlito" w:cs="Arial"/>
                <w:color w:val="000000"/>
                <w:spacing w:val="6"/>
                <w:sz w:val="15"/>
                <w:szCs w:val="15"/>
                <w:lang w:eastAsia="es-ES"/>
              </w:rPr>
              <w:t xml:space="preserve">, sexuales, </w:t>
            </w:r>
            <w:r>
              <w:rPr>
                <w:rFonts w:ascii="Carlito" w:eastAsia="Times New Roman" w:hAnsi="Carlito" w:cs="Arial"/>
                <w:color w:val="000000"/>
                <w:spacing w:val="9"/>
                <w:sz w:val="15"/>
                <w:szCs w:val="15"/>
                <w:lang w:eastAsia="es-ES"/>
              </w:rPr>
              <w:t>etc.…</w:t>
            </w:r>
          </w:p>
        </w:tc>
        <w:tc>
          <w:tcPr>
            <w:tcW w:w="360" w:type="dxa"/>
            <w:tcBorders>
              <w:top w:val="single" w:sz="6" w:space="0" w:color="000000"/>
              <w:left w:val="single" w:sz="14"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2"/>
        </w:trPr>
        <w:tc>
          <w:tcPr>
            <w:tcW w:w="1993"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9"/>
              <w:rPr>
                <w:rFonts w:ascii="Carlito" w:eastAsia="Times New Roman" w:hAnsi="Carlito" w:cs="Arial"/>
                <w:b/>
                <w:bCs/>
                <w:color w:val="000000"/>
                <w:sz w:val="17"/>
                <w:szCs w:val="17"/>
                <w:lang w:eastAsia="es-ES"/>
              </w:rPr>
            </w:pPr>
          </w:p>
          <w:p w:rsidR="00014953" w:rsidRDefault="00CD4C01">
            <w:pPr>
              <w:spacing w:line="264" w:lineRule="auto"/>
              <w:ind w:left="503" w:right="437" w:hanging="57"/>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4. </w:t>
            </w:r>
            <w:r>
              <w:rPr>
                <w:rFonts w:ascii="Carlito" w:eastAsia="Times New Roman" w:hAnsi="Carlito" w:cs="Arial"/>
                <w:color w:val="000000"/>
                <w:spacing w:val="7"/>
                <w:sz w:val="15"/>
                <w:szCs w:val="15"/>
                <w:lang w:eastAsia="es-ES"/>
              </w:rPr>
              <w:t xml:space="preserve">Agresiones </w:t>
            </w:r>
            <w:r>
              <w:rPr>
                <w:rFonts w:ascii="Carlito" w:eastAsia="Times New Roman" w:hAnsi="Carlito" w:cs="Arial"/>
                <w:color w:val="000000"/>
                <w:sz w:val="15"/>
                <w:szCs w:val="15"/>
                <w:lang w:eastAsia="es-ES"/>
              </w:rPr>
              <w:t xml:space="preserve">y </w:t>
            </w:r>
            <w:r>
              <w:rPr>
                <w:rFonts w:ascii="Carlito" w:eastAsia="Times New Roman" w:hAnsi="Carlito" w:cs="Arial"/>
                <w:color w:val="000000"/>
                <w:spacing w:val="7"/>
                <w:sz w:val="15"/>
                <w:szCs w:val="15"/>
                <w:lang w:eastAsia="es-ES"/>
              </w:rPr>
              <w:t>Humillaciones</w:t>
            </w:r>
          </w:p>
        </w:tc>
        <w:tc>
          <w:tcPr>
            <w:tcW w:w="4574" w:type="dxa"/>
            <w:tcBorders>
              <w:top w:val="single" w:sz="12" w:space="0" w:color="000000"/>
              <w:left w:val="single" w:sz="14"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Agresión Física</w:t>
            </w:r>
            <w:r>
              <w:rPr>
                <w:rFonts w:ascii="Carlito" w:eastAsia="Times New Roman" w:hAnsi="Carlito" w:cs="Arial"/>
                <w:color w:val="000000"/>
                <w:spacing w:val="42"/>
                <w:sz w:val="15"/>
                <w:szCs w:val="15"/>
                <w:lang w:eastAsia="es-ES"/>
              </w:rPr>
              <w:t xml:space="preserve"> </w:t>
            </w:r>
            <w:r>
              <w:rPr>
                <w:rFonts w:ascii="Carlito" w:eastAsia="Times New Roman" w:hAnsi="Carlito" w:cs="Arial"/>
                <w:color w:val="000000"/>
                <w:spacing w:val="5"/>
                <w:sz w:val="15"/>
                <w:szCs w:val="15"/>
                <w:lang w:eastAsia="es-ES"/>
              </w:rPr>
              <w:t>Explícita</w:t>
            </w:r>
          </w:p>
        </w:tc>
        <w:tc>
          <w:tcPr>
            <w:tcW w:w="360" w:type="dxa"/>
            <w:tcBorders>
              <w:top w:val="single" w:sz="6" w:space="0" w:color="000000"/>
              <w:left w:val="single" w:sz="14"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4"/>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right="1"/>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7"/>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7"/>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Acoso o</w:t>
            </w:r>
            <w:r>
              <w:rPr>
                <w:rFonts w:ascii="Carlito" w:eastAsia="Times New Roman" w:hAnsi="Carlito" w:cs="Arial"/>
                <w:color w:val="000000"/>
                <w:sz w:val="15"/>
                <w:szCs w:val="15"/>
                <w:lang w:eastAsia="es-ES"/>
              </w:rPr>
              <w:t xml:space="preserve"> insinuaciones</w:t>
            </w:r>
            <w:r>
              <w:rPr>
                <w:rFonts w:ascii="Carlito" w:eastAsia="Times New Roman" w:hAnsi="Carlito" w:cs="Arial"/>
                <w:color w:val="000000"/>
                <w:spacing w:val="34"/>
                <w:sz w:val="15"/>
                <w:szCs w:val="15"/>
                <w:lang w:eastAsia="es-ES"/>
              </w:rPr>
              <w:t xml:space="preserve"> </w:t>
            </w:r>
            <w:r>
              <w:rPr>
                <w:rFonts w:ascii="Carlito" w:eastAsia="Times New Roman" w:hAnsi="Carlito" w:cs="Arial"/>
                <w:color w:val="000000"/>
                <w:spacing w:val="6"/>
                <w:sz w:val="15"/>
                <w:szCs w:val="15"/>
                <w:lang w:eastAsia="es-ES"/>
              </w:rPr>
              <w:t>sexuales</w:t>
            </w:r>
          </w:p>
        </w:tc>
        <w:tc>
          <w:tcPr>
            <w:tcW w:w="360" w:type="dxa"/>
            <w:tcBorders>
              <w:top w:val="single" w:sz="6" w:space="0" w:color="000000"/>
              <w:left w:val="single" w:sz="14"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4"/>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557"/>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Prácticas Laborales </w:t>
            </w:r>
            <w:r>
              <w:rPr>
                <w:rFonts w:ascii="Carlito" w:eastAsia="Times New Roman" w:hAnsi="Carlito" w:cs="Arial"/>
                <w:color w:val="000000"/>
                <w:spacing w:val="21"/>
                <w:sz w:val="15"/>
                <w:szCs w:val="15"/>
                <w:lang w:eastAsia="es-ES"/>
              </w:rPr>
              <w:t>Humillantes</w:t>
            </w:r>
          </w:p>
        </w:tc>
        <w:tc>
          <w:tcPr>
            <w:tcW w:w="360" w:type="dxa"/>
            <w:tcBorders>
              <w:top w:val="single" w:sz="6" w:space="0" w:color="000000"/>
              <w:left w:val="single" w:sz="14"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4"/>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12"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12"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3"/>
        </w:trPr>
        <w:tc>
          <w:tcPr>
            <w:tcW w:w="1993"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8"/>
                <w:szCs w:val="18"/>
                <w:lang w:eastAsia="es-ES"/>
              </w:rPr>
            </w:pPr>
          </w:p>
          <w:p w:rsidR="00014953" w:rsidRDefault="00CD4C01">
            <w:pPr>
              <w:ind w:left="355"/>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5. </w:t>
            </w:r>
            <w:r>
              <w:rPr>
                <w:rFonts w:ascii="Carlito" w:eastAsia="Times New Roman" w:hAnsi="Carlito" w:cs="Arial"/>
                <w:color w:val="000000"/>
                <w:spacing w:val="7"/>
                <w:sz w:val="15"/>
                <w:szCs w:val="15"/>
                <w:lang w:eastAsia="es-ES"/>
              </w:rPr>
              <w:t>Ro</w:t>
            </w:r>
            <w:r>
              <w:rPr>
                <w:rFonts w:ascii="Carlito" w:eastAsia="Times New Roman" w:hAnsi="Carlito" w:cs="Arial"/>
                <w:color w:val="000000"/>
                <w:spacing w:val="7"/>
                <w:sz w:val="15"/>
                <w:szCs w:val="15"/>
                <w:lang w:eastAsia="es-ES"/>
              </w:rPr>
              <w:t xml:space="preserve">bos </w:t>
            </w:r>
            <w:r>
              <w:rPr>
                <w:rFonts w:ascii="Carlito" w:eastAsia="Times New Roman" w:hAnsi="Carlito" w:cs="Arial"/>
                <w:color w:val="000000"/>
                <w:sz w:val="15"/>
                <w:szCs w:val="15"/>
                <w:lang w:eastAsia="es-ES"/>
              </w:rPr>
              <w:t xml:space="preserve">y </w:t>
            </w:r>
            <w:r>
              <w:rPr>
                <w:rFonts w:ascii="Carlito" w:eastAsia="Times New Roman" w:hAnsi="Carlito" w:cs="Arial"/>
                <w:color w:val="000000"/>
                <w:spacing w:val="27"/>
                <w:sz w:val="15"/>
                <w:szCs w:val="15"/>
                <w:lang w:eastAsia="es-ES"/>
              </w:rPr>
              <w:t>Daños</w:t>
            </w:r>
          </w:p>
        </w:tc>
        <w:tc>
          <w:tcPr>
            <w:tcW w:w="4574" w:type="dxa"/>
            <w:tcBorders>
              <w:top w:val="single" w:sz="12" w:space="0" w:color="000000"/>
              <w:left w:val="single" w:sz="14" w:space="0" w:color="000000"/>
              <w:bottom w:val="single" w:sz="6" w:space="0" w:color="000000"/>
              <w:right w:val="single" w:sz="14" w:space="0" w:color="000000"/>
            </w:tcBorders>
          </w:tcPr>
          <w:p w:rsidR="00014953" w:rsidRDefault="00014953">
            <w:pPr>
              <w:spacing w:before="3"/>
              <w:rPr>
                <w:rFonts w:ascii="Carlito" w:eastAsia="Times New Roman" w:hAnsi="Carlito" w:cs="Arial"/>
                <w:b/>
                <w:bCs/>
                <w:color w:val="000000"/>
                <w:sz w:val="18"/>
                <w:szCs w:val="18"/>
                <w:lang w:eastAsia="es-ES"/>
              </w:rPr>
            </w:pPr>
          </w:p>
          <w:p w:rsidR="00014953" w:rsidRDefault="00CD4C01">
            <w:pPr>
              <w:spacing w:line="264" w:lineRule="auto"/>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Desaparición </w:t>
            </w:r>
            <w:r>
              <w:rPr>
                <w:rFonts w:ascii="Carlito" w:eastAsia="Times New Roman" w:hAnsi="Carlito" w:cs="Arial"/>
                <w:color w:val="000000"/>
                <w:spacing w:val="4"/>
                <w:sz w:val="15"/>
                <w:szCs w:val="15"/>
                <w:lang w:eastAsia="es-ES"/>
              </w:rPr>
              <w:t xml:space="preserve">en el </w:t>
            </w:r>
            <w:r>
              <w:rPr>
                <w:rFonts w:ascii="Carlito" w:eastAsia="Times New Roman" w:hAnsi="Carlito" w:cs="Arial"/>
                <w:color w:val="000000"/>
                <w:spacing w:val="5"/>
                <w:sz w:val="15"/>
                <w:szCs w:val="15"/>
                <w:lang w:eastAsia="es-ES"/>
              </w:rPr>
              <w:t>trabajo de</w:t>
            </w:r>
            <w:r>
              <w:rPr>
                <w:rFonts w:ascii="Carlito" w:eastAsia="Times New Roman" w:hAnsi="Carlito" w:cs="Arial"/>
                <w:color w:val="000000"/>
                <w:spacing w:val="4"/>
                <w:sz w:val="15"/>
                <w:szCs w:val="15"/>
                <w:lang w:eastAsia="es-ES"/>
              </w:rPr>
              <w:t xml:space="preserve"> objetos</w:t>
            </w:r>
            <w:r>
              <w:rPr>
                <w:rFonts w:ascii="Carlito" w:eastAsia="Times New Roman" w:hAnsi="Carlito" w:cs="Arial"/>
                <w:color w:val="000000"/>
                <w:spacing w:val="6"/>
                <w:sz w:val="15"/>
                <w:szCs w:val="15"/>
                <w:lang w:eastAsia="es-ES"/>
              </w:rPr>
              <w:t xml:space="preserve"> personales</w:t>
            </w:r>
            <w:r>
              <w:rPr>
                <w:rFonts w:ascii="Carlito" w:eastAsia="Times New Roman" w:hAnsi="Carlito" w:cs="Arial"/>
                <w:color w:val="000000"/>
                <w:spacing w:val="7"/>
                <w:sz w:val="15"/>
                <w:szCs w:val="15"/>
                <w:lang w:eastAsia="es-ES"/>
              </w:rPr>
              <w:t xml:space="preserve"> y</w:t>
            </w:r>
            <w:r>
              <w:rPr>
                <w:rFonts w:ascii="Carlito" w:eastAsia="Times New Roman" w:hAnsi="Carlito" w:cs="Arial"/>
                <w:color w:val="000000"/>
                <w:sz w:val="15"/>
                <w:szCs w:val="15"/>
                <w:lang w:eastAsia="es-ES"/>
              </w:rPr>
              <w:t xml:space="preserve"> de</w:t>
            </w:r>
            <w:r>
              <w:rPr>
                <w:rFonts w:ascii="Carlito" w:eastAsia="Times New Roman" w:hAnsi="Carlito" w:cs="Arial"/>
                <w:color w:val="000000"/>
                <w:spacing w:val="9"/>
                <w:sz w:val="15"/>
                <w:szCs w:val="15"/>
                <w:lang w:eastAsia="es-ES"/>
              </w:rPr>
              <w:t xml:space="preserve"> material</w:t>
            </w:r>
            <w:r>
              <w:rPr>
                <w:rFonts w:ascii="Carlito" w:eastAsia="Times New Roman" w:hAnsi="Carlito" w:cs="Arial"/>
                <w:color w:val="000000"/>
                <w:spacing w:val="6"/>
                <w:sz w:val="15"/>
                <w:szCs w:val="15"/>
                <w:lang w:eastAsia="es-ES"/>
              </w:rPr>
              <w:t xml:space="preserve"> </w:t>
            </w:r>
            <w:r>
              <w:rPr>
                <w:rFonts w:ascii="Carlito" w:eastAsia="Times New Roman" w:hAnsi="Carlito" w:cs="Arial"/>
                <w:color w:val="000000"/>
                <w:spacing w:val="5"/>
                <w:sz w:val="15"/>
                <w:szCs w:val="15"/>
                <w:lang w:eastAsia="es-ES"/>
              </w:rPr>
              <w:t>para la</w:t>
            </w:r>
            <w:r>
              <w:rPr>
                <w:rFonts w:ascii="Carlito" w:eastAsia="Times New Roman" w:hAnsi="Carlito" w:cs="Arial"/>
                <w:color w:val="000000"/>
                <w:sz w:val="15"/>
                <w:szCs w:val="15"/>
                <w:lang w:eastAsia="es-ES"/>
              </w:rPr>
              <w:t xml:space="preserve"> realización</w:t>
            </w:r>
            <w:r>
              <w:rPr>
                <w:rFonts w:ascii="Carlito" w:eastAsia="Times New Roman" w:hAnsi="Carlito" w:cs="Arial"/>
                <w:color w:val="000000"/>
                <w:spacing w:val="5"/>
                <w:sz w:val="15"/>
                <w:szCs w:val="15"/>
                <w:lang w:eastAsia="es-ES"/>
              </w:rPr>
              <w:t xml:space="preserve"> del</w:t>
            </w:r>
            <w:r>
              <w:rPr>
                <w:rFonts w:ascii="Carlito" w:eastAsia="Times New Roman" w:hAnsi="Carlito" w:cs="Arial"/>
                <w:color w:val="000000"/>
                <w:spacing w:val="28"/>
                <w:sz w:val="15"/>
                <w:szCs w:val="15"/>
                <w:lang w:eastAsia="es-ES"/>
              </w:rPr>
              <w:t xml:space="preserve"> </w:t>
            </w:r>
            <w:r>
              <w:rPr>
                <w:rFonts w:ascii="Carlito" w:eastAsia="Times New Roman" w:hAnsi="Carlito" w:cs="Arial"/>
                <w:color w:val="000000"/>
                <w:spacing w:val="5"/>
                <w:sz w:val="15"/>
                <w:szCs w:val="15"/>
                <w:lang w:eastAsia="es-ES"/>
              </w:rPr>
              <w:t>trabajo.</w:t>
            </w:r>
          </w:p>
        </w:tc>
        <w:tc>
          <w:tcPr>
            <w:tcW w:w="360"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12"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12" w:space="0" w:color="000000"/>
              <w:left w:val="single" w:sz="6"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12"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2"/>
                <w:szCs w:val="12"/>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2"/>
        </w:trPr>
        <w:tc>
          <w:tcPr>
            <w:tcW w:w="1993"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9"/>
                <w:szCs w:val="19"/>
                <w:lang w:eastAsia="es-ES"/>
              </w:rPr>
            </w:pPr>
          </w:p>
          <w:p w:rsidR="00014953" w:rsidRDefault="00CD4C01">
            <w:pPr>
              <w:spacing w:line="264" w:lineRule="auto"/>
              <w:ind w:left="15" w:right="9"/>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Ruptura</w:t>
            </w:r>
            <w:r>
              <w:rPr>
                <w:rFonts w:ascii="Carlito" w:eastAsia="Times New Roman" w:hAnsi="Carlito" w:cs="Arial"/>
                <w:color w:val="000000"/>
                <w:spacing w:val="6"/>
                <w:sz w:val="15"/>
                <w:szCs w:val="15"/>
                <w:lang w:eastAsia="es-ES"/>
              </w:rPr>
              <w:t xml:space="preserve">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5"/>
                <w:sz w:val="15"/>
                <w:szCs w:val="15"/>
                <w:lang w:eastAsia="es-ES"/>
              </w:rPr>
              <w:t xml:space="preserve">deterioro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6"/>
                <w:sz w:val="15"/>
                <w:szCs w:val="15"/>
                <w:lang w:eastAsia="es-ES"/>
              </w:rPr>
              <w:t xml:space="preserve">objetos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7"/>
                <w:sz w:val="15"/>
                <w:szCs w:val="15"/>
                <w:lang w:eastAsia="es-ES"/>
              </w:rPr>
              <w:t>herramientas para</w:t>
            </w:r>
            <w:r>
              <w:rPr>
                <w:rFonts w:ascii="Carlito" w:eastAsia="Times New Roman" w:hAnsi="Carlito" w:cs="Arial"/>
                <w:color w:val="000000"/>
                <w:spacing w:val="5"/>
                <w:sz w:val="15"/>
                <w:szCs w:val="15"/>
                <w:lang w:eastAsia="es-ES"/>
              </w:rPr>
              <w:t xml:space="preserve"> la</w:t>
            </w:r>
            <w:r>
              <w:rPr>
                <w:rFonts w:ascii="Carlito" w:eastAsia="Times New Roman" w:hAnsi="Carlito" w:cs="Arial"/>
                <w:color w:val="000000"/>
                <w:sz w:val="15"/>
                <w:szCs w:val="15"/>
                <w:lang w:eastAsia="es-ES"/>
              </w:rPr>
              <w:t xml:space="preserve"> realización</w:t>
            </w:r>
            <w:r>
              <w:rPr>
                <w:rFonts w:ascii="Carlito" w:eastAsia="Times New Roman" w:hAnsi="Carlito" w:cs="Arial"/>
                <w:color w:val="000000"/>
                <w:spacing w:val="5"/>
                <w:sz w:val="15"/>
                <w:szCs w:val="15"/>
                <w:lang w:eastAsia="es-ES"/>
              </w:rPr>
              <w:t xml:space="preserve"> del</w:t>
            </w:r>
            <w:r>
              <w:rPr>
                <w:rFonts w:ascii="Carlito" w:eastAsia="Times New Roman" w:hAnsi="Carlito" w:cs="Arial"/>
                <w:color w:val="000000"/>
                <w:spacing w:val="40"/>
                <w:sz w:val="15"/>
                <w:szCs w:val="15"/>
                <w:lang w:eastAsia="es-ES"/>
              </w:rPr>
              <w:t xml:space="preserve"> </w:t>
            </w:r>
            <w:r>
              <w:rPr>
                <w:rFonts w:ascii="Carlito" w:eastAsia="Times New Roman" w:hAnsi="Carlito" w:cs="Arial"/>
                <w:color w:val="000000"/>
                <w:spacing w:val="5"/>
                <w:sz w:val="15"/>
                <w:szCs w:val="15"/>
                <w:lang w:eastAsia="es-ES"/>
              </w:rPr>
              <w:t>trabajo</w:t>
            </w:r>
          </w:p>
        </w:tc>
        <w:tc>
          <w:tcPr>
            <w:tcW w:w="360" w:type="dxa"/>
            <w:tcBorders>
              <w:top w:val="single" w:sz="6" w:space="0" w:color="000000"/>
              <w:left w:val="single" w:sz="14"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12"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12"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72"/>
        </w:trPr>
        <w:tc>
          <w:tcPr>
            <w:tcW w:w="1993" w:type="dxa"/>
            <w:vMerge w:val="restart"/>
            <w:tcBorders>
              <w:top w:val="single" w:sz="12" w:space="0" w:color="000000"/>
              <w:left w:val="single" w:sz="10" w:space="0" w:color="000000"/>
              <w:bottom w:val="single" w:sz="8"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8"/>
                <w:szCs w:val="18"/>
                <w:lang w:eastAsia="es-ES"/>
              </w:rPr>
            </w:pPr>
          </w:p>
          <w:p w:rsidR="00014953" w:rsidRDefault="00CD4C01">
            <w:pPr>
              <w:ind w:left="538"/>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6.</w:t>
            </w:r>
            <w:r>
              <w:rPr>
                <w:rFonts w:ascii="Carlito" w:eastAsia="Times New Roman" w:hAnsi="Carlito" w:cs="Arial"/>
                <w:color w:val="000000"/>
                <w:spacing w:val="43"/>
                <w:sz w:val="15"/>
                <w:szCs w:val="15"/>
                <w:lang w:eastAsia="es-ES"/>
              </w:rPr>
              <w:t xml:space="preserve"> </w:t>
            </w:r>
            <w:r>
              <w:rPr>
                <w:rFonts w:ascii="Carlito" w:eastAsia="Times New Roman" w:hAnsi="Carlito" w:cs="Arial"/>
                <w:color w:val="000000"/>
                <w:spacing w:val="9"/>
                <w:sz w:val="15"/>
                <w:szCs w:val="15"/>
                <w:lang w:eastAsia="es-ES"/>
              </w:rPr>
              <w:t>Am</w:t>
            </w:r>
            <w:r>
              <w:rPr>
                <w:rFonts w:ascii="Carlito" w:eastAsia="Times New Roman" w:hAnsi="Carlito" w:cs="Arial"/>
                <w:color w:val="000000"/>
                <w:spacing w:val="9"/>
                <w:sz w:val="15"/>
                <w:szCs w:val="15"/>
                <w:lang w:eastAsia="es-ES"/>
              </w:rPr>
              <w:t>enazas</w:t>
            </w:r>
          </w:p>
        </w:tc>
        <w:tc>
          <w:tcPr>
            <w:tcW w:w="4574" w:type="dxa"/>
            <w:tcBorders>
              <w:top w:val="single" w:sz="12" w:space="0" w:color="000000"/>
              <w:left w:val="single" w:sz="14" w:space="0" w:color="000000"/>
              <w:bottom w:val="single" w:sz="6" w:space="0" w:color="000000"/>
              <w:right w:val="single" w:sz="14" w:space="0" w:color="000000"/>
            </w:tcBorders>
          </w:tcPr>
          <w:p w:rsidR="00014953" w:rsidRDefault="00014953">
            <w:pPr>
              <w:spacing w:before="5"/>
              <w:rPr>
                <w:rFonts w:ascii="Carlito" w:eastAsia="Times New Roman" w:hAnsi="Carlito" w:cs="Arial"/>
                <w:b/>
                <w:bCs/>
                <w:color w:val="000000"/>
                <w:sz w:val="18"/>
                <w:szCs w:val="18"/>
                <w:lang w:eastAsia="es-ES"/>
              </w:rPr>
            </w:pPr>
          </w:p>
          <w:p w:rsidR="00014953" w:rsidRDefault="00CD4C01">
            <w:pPr>
              <w:spacing w:line="264" w:lineRule="auto"/>
              <w:ind w:left="15"/>
              <w:rPr>
                <w:rFonts w:ascii="Carlito" w:eastAsia="Times New Roman" w:hAnsi="Carlito" w:cs="Arial"/>
                <w:color w:val="000000"/>
                <w:sz w:val="15"/>
                <w:szCs w:val="15"/>
                <w:lang w:eastAsia="es-ES"/>
              </w:rPr>
            </w:pPr>
            <w:r>
              <w:rPr>
                <w:rFonts w:ascii="Carlito" w:eastAsia="Times New Roman" w:hAnsi="Carlito" w:cs="Arial"/>
                <w:color w:val="000000"/>
                <w:spacing w:val="8"/>
                <w:sz w:val="15"/>
                <w:szCs w:val="15"/>
                <w:lang w:eastAsia="es-ES"/>
              </w:rPr>
              <w:t xml:space="preserve">Amenazas </w:t>
            </w:r>
            <w:r>
              <w:rPr>
                <w:rFonts w:ascii="Carlito" w:eastAsia="Times New Roman" w:hAnsi="Carlito" w:cs="Arial"/>
                <w:color w:val="000000"/>
                <w:spacing w:val="6"/>
                <w:sz w:val="15"/>
                <w:szCs w:val="15"/>
                <w:lang w:eastAsia="es-ES"/>
              </w:rPr>
              <w:t xml:space="preserve">Directas </w:t>
            </w:r>
            <w:r>
              <w:rPr>
                <w:rFonts w:ascii="Carlito" w:eastAsia="Times New Roman" w:hAnsi="Carlito" w:cs="Arial"/>
                <w:color w:val="000000"/>
                <w:spacing w:val="5"/>
                <w:sz w:val="15"/>
                <w:szCs w:val="15"/>
                <w:lang w:eastAsia="es-ES"/>
              </w:rPr>
              <w:t xml:space="preserve">relativas </w:t>
            </w:r>
            <w:r>
              <w:rPr>
                <w:rFonts w:ascii="Carlito" w:eastAsia="Times New Roman" w:hAnsi="Carlito" w:cs="Arial"/>
                <w:color w:val="000000"/>
                <w:sz w:val="15"/>
                <w:szCs w:val="15"/>
                <w:lang w:eastAsia="es-ES"/>
              </w:rPr>
              <w:t>a la exclusión</w:t>
            </w:r>
            <w:r>
              <w:rPr>
                <w:rFonts w:ascii="Carlito" w:eastAsia="Times New Roman" w:hAnsi="Carlito" w:cs="Arial"/>
                <w:color w:val="000000"/>
                <w:spacing w:val="5"/>
                <w:sz w:val="15"/>
                <w:szCs w:val="15"/>
                <w:lang w:eastAsia="es-ES"/>
              </w:rPr>
              <w:t xml:space="preserve"> del puesto</w:t>
            </w:r>
            <w:r>
              <w:rPr>
                <w:rFonts w:ascii="Carlito" w:eastAsia="Times New Roman" w:hAnsi="Carlito" w:cs="Arial"/>
                <w:color w:val="000000"/>
                <w:spacing w:val="6"/>
                <w:sz w:val="15"/>
                <w:szCs w:val="15"/>
                <w:lang w:eastAsia="es-ES"/>
              </w:rPr>
              <w:t xml:space="preserve"> o</w:t>
            </w:r>
            <w:r>
              <w:rPr>
                <w:rFonts w:ascii="Carlito" w:eastAsia="Times New Roman" w:hAnsi="Carlito" w:cs="Arial"/>
                <w:color w:val="000000"/>
                <w:sz w:val="15"/>
                <w:szCs w:val="15"/>
                <w:lang w:eastAsia="es-ES"/>
              </w:rPr>
              <w:t xml:space="preserve"> de</w:t>
            </w:r>
            <w:r>
              <w:rPr>
                <w:rFonts w:ascii="Carlito" w:eastAsia="Times New Roman" w:hAnsi="Carlito" w:cs="Arial"/>
                <w:color w:val="000000"/>
                <w:spacing w:val="9"/>
                <w:sz w:val="15"/>
                <w:szCs w:val="15"/>
                <w:lang w:eastAsia="es-ES"/>
              </w:rPr>
              <w:t xml:space="preserve"> </w:t>
            </w:r>
            <w:r>
              <w:rPr>
                <w:rFonts w:ascii="Carlito" w:eastAsia="Times New Roman" w:hAnsi="Carlito" w:cs="Arial"/>
                <w:color w:val="000000"/>
                <w:spacing w:val="4"/>
                <w:sz w:val="15"/>
                <w:szCs w:val="15"/>
                <w:lang w:eastAsia="es-ES"/>
              </w:rPr>
              <w:t>tipo</w:t>
            </w:r>
            <w:r>
              <w:rPr>
                <w:rFonts w:ascii="Carlito" w:eastAsia="Times New Roman" w:hAnsi="Carlito" w:cs="Arial"/>
                <w:color w:val="000000"/>
                <w:spacing w:val="41"/>
                <w:sz w:val="15"/>
                <w:szCs w:val="15"/>
                <w:lang w:eastAsia="es-ES"/>
              </w:rPr>
              <w:t xml:space="preserve"> </w:t>
            </w:r>
            <w:r>
              <w:rPr>
                <w:rFonts w:ascii="Carlito" w:eastAsia="Times New Roman" w:hAnsi="Carlito" w:cs="Arial"/>
                <w:color w:val="000000"/>
                <w:spacing w:val="5"/>
                <w:sz w:val="15"/>
                <w:szCs w:val="15"/>
                <w:lang w:eastAsia="es-ES"/>
              </w:rPr>
              <w:t>físico.</w:t>
            </w:r>
          </w:p>
        </w:tc>
        <w:tc>
          <w:tcPr>
            <w:tcW w:w="360" w:type="dxa"/>
            <w:tcBorders>
              <w:top w:val="single" w:sz="12" w:space="0" w:color="000000"/>
              <w:left w:val="single" w:sz="14"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12" w:space="0" w:color="000000"/>
              <w:left w:val="single" w:sz="6"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12" w:space="0" w:color="000000"/>
              <w:left w:val="single" w:sz="14" w:space="0" w:color="000000"/>
              <w:bottom w:val="single" w:sz="6"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12"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12" w:space="0" w:color="000000"/>
              <w:left w:val="single" w:sz="6" w:space="0" w:color="000000"/>
              <w:bottom w:val="single" w:sz="6"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12" w:space="0" w:color="000000"/>
              <w:left w:val="single" w:sz="6" w:space="0" w:color="000000"/>
              <w:bottom w:val="single" w:sz="6"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r w:rsidR="00014953">
        <w:trPr>
          <w:trHeight w:hRule="exact" w:val="769"/>
        </w:trPr>
        <w:tc>
          <w:tcPr>
            <w:tcW w:w="1993" w:type="dxa"/>
            <w:vMerge/>
            <w:tcBorders>
              <w:top w:val="single" w:sz="12" w:space="0" w:color="000000"/>
              <w:left w:val="single" w:sz="10" w:space="0" w:color="000000"/>
              <w:bottom w:val="single" w:sz="8"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574" w:type="dxa"/>
            <w:tcBorders>
              <w:top w:val="single" w:sz="6" w:space="0" w:color="000000"/>
              <w:left w:val="single" w:sz="14" w:space="0" w:color="000000"/>
              <w:bottom w:val="single" w:sz="8" w:space="0" w:color="000000"/>
              <w:right w:val="single" w:sz="14" w:space="0" w:color="000000"/>
            </w:tcBorders>
          </w:tcPr>
          <w:p w:rsidR="00014953" w:rsidRDefault="00014953">
            <w:pPr>
              <w:spacing w:before="2"/>
              <w:rPr>
                <w:rFonts w:ascii="Carlito" w:eastAsia="Times New Roman" w:hAnsi="Carlito" w:cs="Arial"/>
                <w:b/>
                <w:bCs/>
                <w:color w:val="000000"/>
                <w:sz w:val="19"/>
                <w:szCs w:val="19"/>
                <w:lang w:eastAsia="es-ES"/>
              </w:rPr>
            </w:pPr>
          </w:p>
          <w:p w:rsidR="00014953" w:rsidRDefault="00CD4C01">
            <w:pPr>
              <w:spacing w:line="264" w:lineRule="auto"/>
              <w:ind w:left="15" w:right="8"/>
              <w:rPr>
                <w:rFonts w:ascii="Carlito" w:eastAsia="Times New Roman" w:hAnsi="Carlito" w:cs="Arial"/>
                <w:color w:val="000000"/>
                <w:sz w:val="15"/>
                <w:szCs w:val="15"/>
                <w:lang w:eastAsia="es-ES"/>
              </w:rPr>
            </w:pPr>
            <w:r>
              <w:rPr>
                <w:rFonts w:ascii="Carlito" w:eastAsia="Times New Roman" w:hAnsi="Carlito" w:cs="Arial"/>
                <w:color w:val="000000"/>
                <w:spacing w:val="8"/>
                <w:sz w:val="15"/>
                <w:szCs w:val="15"/>
                <w:lang w:eastAsia="es-ES"/>
              </w:rPr>
              <w:t>Amenaza</w:t>
            </w:r>
            <w:r>
              <w:rPr>
                <w:rFonts w:ascii="Carlito" w:eastAsia="Times New Roman" w:hAnsi="Carlito" w:cs="Arial"/>
                <w:color w:val="000000"/>
                <w:spacing w:val="8"/>
                <w:sz w:val="15"/>
                <w:szCs w:val="15"/>
                <w:lang w:eastAsia="es-ES"/>
              </w:rPr>
              <w:t xml:space="preserve">s </w:t>
            </w:r>
            <w:r>
              <w:rPr>
                <w:rFonts w:ascii="Carlito" w:eastAsia="Times New Roman" w:hAnsi="Carlito" w:cs="Arial"/>
                <w:color w:val="000000"/>
                <w:spacing w:val="6"/>
                <w:sz w:val="15"/>
                <w:szCs w:val="15"/>
                <w:lang w:eastAsia="es-ES"/>
              </w:rPr>
              <w:t xml:space="preserve">Indirectas, </w:t>
            </w:r>
            <w:r>
              <w:rPr>
                <w:rFonts w:ascii="Carlito" w:eastAsia="Times New Roman" w:hAnsi="Carlito" w:cs="Arial"/>
                <w:color w:val="000000"/>
                <w:spacing w:val="7"/>
                <w:sz w:val="15"/>
                <w:szCs w:val="15"/>
                <w:lang w:eastAsia="es-ES"/>
              </w:rPr>
              <w:t xml:space="preserve">expresadas </w:t>
            </w:r>
            <w:r>
              <w:rPr>
                <w:rFonts w:ascii="Carlito" w:eastAsia="Times New Roman" w:hAnsi="Carlito" w:cs="Arial"/>
                <w:color w:val="000000"/>
                <w:sz w:val="15"/>
                <w:szCs w:val="15"/>
                <w:lang w:eastAsia="es-ES"/>
              </w:rPr>
              <w:t xml:space="preserve">a </w:t>
            </w:r>
            <w:r>
              <w:rPr>
                <w:rFonts w:ascii="Carlito" w:eastAsia="Times New Roman" w:hAnsi="Carlito" w:cs="Arial"/>
                <w:color w:val="000000"/>
                <w:spacing w:val="5"/>
                <w:sz w:val="15"/>
                <w:szCs w:val="15"/>
                <w:lang w:eastAsia="es-ES"/>
              </w:rPr>
              <w:t xml:space="preserve">otras </w:t>
            </w:r>
            <w:r>
              <w:rPr>
                <w:rFonts w:ascii="Carlito" w:eastAsia="Times New Roman" w:hAnsi="Carlito" w:cs="Arial"/>
                <w:color w:val="000000"/>
                <w:spacing w:val="7"/>
                <w:sz w:val="15"/>
                <w:szCs w:val="15"/>
                <w:lang w:eastAsia="es-ES"/>
              </w:rPr>
              <w:t xml:space="preserve">personas </w:t>
            </w:r>
            <w:r>
              <w:rPr>
                <w:rFonts w:ascii="Carlito" w:eastAsia="Times New Roman" w:hAnsi="Carlito" w:cs="Arial"/>
                <w:color w:val="000000"/>
                <w:spacing w:val="6"/>
                <w:sz w:val="15"/>
                <w:szCs w:val="15"/>
                <w:lang w:eastAsia="es-ES"/>
              </w:rPr>
              <w:t xml:space="preserve">sobre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6"/>
                <w:sz w:val="15"/>
                <w:szCs w:val="15"/>
                <w:lang w:eastAsia="es-ES"/>
              </w:rPr>
              <w:t>continuidad en</w:t>
            </w:r>
            <w:r>
              <w:rPr>
                <w:rFonts w:ascii="Carlito" w:eastAsia="Times New Roman" w:hAnsi="Carlito" w:cs="Arial"/>
                <w:color w:val="000000"/>
                <w:spacing w:val="4"/>
                <w:sz w:val="15"/>
                <w:szCs w:val="15"/>
                <w:lang w:eastAsia="es-ES"/>
              </w:rPr>
              <w:t xml:space="preserve"> el </w:t>
            </w:r>
            <w:r>
              <w:rPr>
                <w:rFonts w:ascii="Carlito" w:eastAsia="Times New Roman" w:hAnsi="Carlito" w:cs="Arial"/>
                <w:color w:val="000000"/>
                <w:spacing w:val="6"/>
                <w:sz w:val="15"/>
                <w:szCs w:val="15"/>
                <w:lang w:eastAsia="es-ES"/>
              </w:rPr>
              <w:t>puesto de</w:t>
            </w:r>
            <w:r>
              <w:rPr>
                <w:rFonts w:ascii="Carlito" w:eastAsia="Times New Roman" w:hAnsi="Carlito" w:cs="Arial"/>
                <w:color w:val="000000"/>
                <w:spacing w:val="3"/>
                <w:sz w:val="15"/>
                <w:szCs w:val="15"/>
                <w:lang w:eastAsia="es-ES"/>
              </w:rPr>
              <w:t xml:space="preserve"> </w:t>
            </w:r>
            <w:r>
              <w:rPr>
                <w:rFonts w:ascii="Carlito" w:eastAsia="Times New Roman" w:hAnsi="Carlito" w:cs="Arial"/>
                <w:color w:val="000000"/>
                <w:spacing w:val="5"/>
                <w:sz w:val="15"/>
                <w:szCs w:val="15"/>
                <w:lang w:eastAsia="es-ES"/>
              </w:rPr>
              <w:t>trabajo</w:t>
            </w:r>
          </w:p>
        </w:tc>
        <w:tc>
          <w:tcPr>
            <w:tcW w:w="360" w:type="dxa"/>
            <w:tcBorders>
              <w:top w:val="single" w:sz="6" w:space="0" w:color="000000"/>
              <w:left w:val="single" w:sz="14" w:space="0" w:color="000000"/>
              <w:bottom w:val="single" w:sz="8" w:space="0" w:color="000000"/>
              <w:right w:val="single" w:sz="6"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SI</w:t>
            </w:r>
          </w:p>
        </w:tc>
        <w:tc>
          <w:tcPr>
            <w:tcW w:w="364" w:type="dxa"/>
            <w:tcBorders>
              <w:top w:val="single" w:sz="6" w:space="0" w:color="000000"/>
              <w:left w:val="single" w:sz="6" w:space="0" w:color="000000"/>
              <w:bottom w:val="single" w:sz="8"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jc w:val="center"/>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NO</w:t>
            </w:r>
          </w:p>
        </w:tc>
        <w:tc>
          <w:tcPr>
            <w:tcW w:w="373" w:type="dxa"/>
            <w:tcBorders>
              <w:top w:val="single" w:sz="6" w:space="0" w:color="000000"/>
              <w:left w:val="single" w:sz="14" w:space="0" w:color="000000"/>
              <w:bottom w:val="single" w:sz="8"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0</w:t>
            </w:r>
          </w:p>
        </w:tc>
        <w:tc>
          <w:tcPr>
            <w:tcW w:w="368" w:type="dxa"/>
            <w:tcBorders>
              <w:top w:val="single" w:sz="6" w:space="0" w:color="000000"/>
              <w:left w:val="single" w:sz="6" w:space="0" w:color="000000"/>
              <w:bottom w:val="single" w:sz="8"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1</w:t>
            </w:r>
          </w:p>
        </w:tc>
        <w:tc>
          <w:tcPr>
            <w:tcW w:w="373" w:type="dxa"/>
            <w:tcBorders>
              <w:top w:val="single" w:sz="6" w:space="0" w:color="000000"/>
              <w:left w:val="single" w:sz="6" w:space="0" w:color="000000"/>
              <w:bottom w:val="single" w:sz="8" w:space="0" w:color="000000"/>
              <w:right w:val="single" w:sz="6"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9"/>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2</w:t>
            </w:r>
          </w:p>
        </w:tc>
        <w:tc>
          <w:tcPr>
            <w:tcW w:w="370" w:type="dxa"/>
            <w:tcBorders>
              <w:top w:val="single" w:sz="6" w:space="0" w:color="000000"/>
              <w:left w:val="single" w:sz="6" w:space="0" w:color="000000"/>
              <w:bottom w:val="single" w:sz="8" w:space="0" w:color="000000"/>
              <w:right w:val="single" w:sz="10" w:space="0" w:color="000000"/>
            </w:tcBorders>
            <w:shd w:val="clear" w:color="auto" w:fill="C0C0C0"/>
          </w:tcPr>
          <w:p w:rsidR="00014953" w:rsidRDefault="00014953">
            <w:pPr>
              <w:rPr>
                <w:rFonts w:ascii="Carlito" w:eastAsia="Times New Roman" w:hAnsi="Carlito" w:cs="Arial"/>
                <w:b/>
                <w:bCs/>
                <w:color w:val="000000"/>
                <w:sz w:val="14"/>
                <w:szCs w:val="14"/>
                <w:lang w:eastAsia="es-ES"/>
              </w:rPr>
            </w:pPr>
          </w:p>
          <w:p w:rsidR="00014953" w:rsidRDefault="00014953">
            <w:pPr>
              <w:spacing w:before="3"/>
              <w:rPr>
                <w:rFonts w:ascii="Carlito" w:eastAsia="Times New Roman" w:hAnsi="Carlito" w:cs="Arial"/>
                <w:b/>
                <w:bCs/>
                <w:color w:val="000000"/>
                <w:sz w:val="13"/>
                <w:szCs w:val="13"/>
                <w:lang w:eastAsia="es-ES"/>
              </w:rPr>
            </w:pPr>
          </w:p>
          <w:p w:rsidR="00014953" w:rsidRDefault="00CD4C01">
            <w:pPr>
              <w:ind w:left="18"/>
              <w:jc w:val="center"/>
              <w:rPr>
                <w:rFonts w:ascii="Carlito" w:eastAsia="Times New Roman" w:hAnsi="Carlito" w:cs="Arial"/>
                <w:color w:val="000000"/>
                <w:sz w:val="15"/>
                <w:szCs w:val="15"/>
                <w:lang w:eastAsia="es-ES"/>
              </w:rPr>
            </w:pPr>
            <w:r>
              <w:rPr>
                <w:rFonts w:ascii="Carlito" w:eastAsia="Times New Roman" w:hAnsi="Carlito" w:cs="Arial"/>
                <w:color w:val="000000"/>
                <w:sz w:val="15"/>
                <w:szCs w:val="15"/>
                <w:lang w:eastAsia="es-ES"/>
              </w:rPr>
              <w:t>3</w:t>
            </w:r>
          </w:p>
        </w:tc>
      </w:tr>
    </w:tbl>
    <w:p w:rsidR="00014953" w:rsidRDefault="00014953">
      <w:pPr>
        <w:rPr>
          <w:rFonts w:ascii="Carlito" w:eastAsia="Calibri" w:hAnsi="Carlito" w:cs="Calibri"/>
          <w:color w:val="000000"/>
          <w:sz w:val="24"/>
          <w:szCs w:val="24"/>
        </w:rPr>
      </w:pPr>
    </w:p>
    <w:p w:rsidR="00014953" w:rsidRDefault="00CD4C01">
      <w:pPr>
        <w:rPr>
          <w:rFonts w:ascii="Carlito" w:eastAsia="Calibri" w:hAnsi="Carlito" w:cs="Calibri"/>
          <w:color w:val="000000"/>
          <w:sz w:val="24"/>
          <w:szCs w:val="24"/>
        </w:rPr>
      </w:pPr>
      <w:r>
        <w:br w:type="page"/>
      </w:r>
    </w:p>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eastAsia="Calibri" w:hAnsi="Carlito" w:cs="Calibri"/>
          <w:color w:val="000000"/>
          <w:sz w:val="24"/>
          <w:szCs w:val="24"/>
        </w:rPr>
      </w:pPr>
    </w:p>
    <w:p w:rsidR="00014953" w:rsidRDefault="00CD4C01">
      <w:pPr>
        <w:jc w:val="center"/>
        <w:rPr>
          <w:rFonts w:ascii="Carlito" w:hAnsi="Carlito"/>
          <w:color w:val="000000"/>
        </w:rPr>
      </w:pPr>
      <w:r>
        <w:rPr>
          <w:rFonts w:ascii="Carlito" w:hAnsi="Carlito"/>
          <w:b/>
          <w:color w:val="000000"/>
        </w:rPr>
        <w:t>TAB</w:t>
      </w:r>
      <w:r>
        <w:rPr>
          <w:rFonts w:ascii="Carlito" w:hAnsi="Carlito"/>
          <w:b/>
          <w:color w:val="000000"/>
        </w:rPr>
        <w:t>LA PARA EL CÁLCULO</w:t>
      </w:r>
    </w:p>
    <w:tbl>
      <w:tblPr>
        <w:tblW w:w="8675" w:type="dxa"/>
        <w:tblInd w:w="130" w:type="dxa"/>
        <w:tblLayout w:type="fixed"/>
        <w:tblCellMar>
          <w:left w:w="14" w:type="dxa"/>
          <w:right w:w="18" w:type="dxa"/>
        </w:tblCellMar>
        <w:tblLook w:val="0000" w:firstRow="0" w:lastRow="0" w:firstColumn="0" w:lastColumn="0" w:noHBand="0" w:noVBand="0"/>
      </w:tblPr>
      <w:tblGrid>
        <w:gridCol w:w="2081"/>
        <w:gridCol w:w="4315"/>
        <w:gridCol w:w="622"/>
        <w:gridCol w:w="956"/>
        <w:gridCol w:w="701"/>
      </w:tblGrid>
      <w:tr w:rsidR="00014953">
        <w:trPr>
          <w:trHeight w:hRule="exact" w:val="748"/>
        </w:trPr>
        <w:tc>
          <w:tcPr>
            <w:tcW w:w="2081" w:type="dxa"/>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tc>
        <w:tc>
          <w:tcPr>
            <w:tcW w:w="4315" w:type="dxa"/>
            <w:tcBorders>
              <w:top w:val="single" w:sz="12" w:space="0" w:color="000000"/>
              <w:left w:val="single" w:sz="14" w:space="0" w:color="000000"/>
              <w:bottom w:val="single" w:sz="6" w:space="0" w:color="000000"/>
              <w:right w:val="single" w:sz="14" w:space="0" w:color="000000"/>
            </w:tcBorders>
          </w:tcPr>
          <w:p w:rsidR="00014953" w:rsidRDefault="00014953">
            <w:pPr>
              <w:spacing w:before="113" w:line="264" w:lineRule="auto"/>
              <w:ind w:left="15" w:right="-1"/>
              <w:jc w:val="both"/>
              <w:rPr>
                <w:rFonts w:ascii="Carlito" w:eastAsia="Times New Roman" w:hAnsi="Carlito" w:cs="Arial"/>
                <w:color w:val="000000"/>
                <w:spacing w:val="6"/>
                <w:sz w:val="15"/>
                <w:szCs w:val="15"/>
                <w:lang w:eastAsia="es-ES"/>
              </w:rPr>
            </w:pPr>
          </w:p>
        </w:tc>
        <w:tc>
          <w:tcPr>
            <w:tcW w:w="622" w:type="dxa"/>
            <w:tcBorders>
              <w:top w:val="single" w:sz="12" w:space="0" w:color="000000"/>
              <w:left w:val="single" w:sz="14" w:space="0" w:color="000000"/>
              <w:bottom w:val="single" w:sz="6" w:space="0" w:color="000000"/>
              <w:right w:val="single" w:sz="6" w:space="0" w:color="000000"/>
            </w:tcBorders>
          </w:tcPr>
          <w:p w:rsidR="00014953" w:rsidRDefault="00CD4C01">
            <w:pPr>
              <w:ind w:left="2"/>
              <w:jc w:val="center"/>
              <w:rPr>
                <w:rFonts w:ascii="Carlito" w:eastAsia="Times New Roman" w:hAnsi="Carlito" w:cs="Arial"/>
                <w:color w:val="000000"/>
                <w:sz w:val="14"/>
                <w:szCs w:val="14"/>
                <w:lang w:eastAsia="es-ES"/>
              </w:rPr>
            </w:pPr>
            <w:r>
              <w:rPr>
                <w:rFonts w:ascii="Carlito" w:eastAsia="Times New Roman" w:hAnsi="Carlito" w:cs="Arial"/>
                <w:b/>
                <w:bCs/>
                <w:color w:val="000000"/>
                <w:sz w:val="14"/>
                <w:szCs w:val="14"/>
                <w:lang w:eastAsia="es-ES"/>
              </w:rPr>
              <w:t>EXISTE</w:t>
            </w:r>
          </w:p>
        </w:tc>
        <w:tc>
          <w:tcPr>
            <w:tcW w:w="956" w:type="dxa"/>
            <w:tcBorders>
              <w:top w:val="single" w:sz="12" w:space="0" w:color="000000"/>
              <w:left w:val="single" w:sz="14" w:space="0" w:color="000000"/>
              <w:bottom w:val="single" w:sz="6" w:space="0" w:color="000000"/>
              <w:right w:val="single" w:sz="6" w:space="0" w:color="000000"/>
            </w:tcBorders>
          </w:tcPr>
          <w:p w:rsidR="00014953" w:rsidRDefault="00CD4C01">
            <w:pPr>
              <w:rPr>
                <w:rFonts w:ascii="Carlito" w:eastAsia="Times New Roman" w:hAnsi="Carlito" w:cs="Arial"/>
                <w:b/>
                <w:bCs/>
                <w:color w:val="000000"/>
                <w:sz w:val="14"/>
                <w:szCs w:val="14"/>
                <w:lang w:eastAsia="es-ES"/>
              </w:rPr>
            </w:pPr>
            <w:r>
              <w:rPr>
                <w:rFonts w:ascii="Carlito" w:eastAsia="Times New Roman" w:hAnsi="Carlito" w:cs="Arial"/>
                <w:b/>
                <w:bCs/>
                <w:color w:val="000000"/>
                <w:sz w:val="14"/>
                <w:szCs w:val="14"/>
                <w:lang w:eastAsia="es-ES"/>
              </w:rPr>
              <w:t>FRECUENCIA</w:t>
            </w:r>
          </w:p>
        </w:tc>
        <w:tc>
          <w:tcPr>
            <w:tcW w:w="701" w:type="dxa"/>
            <w:tcBorders>
              <w:top w:val="single" w:sz="12" w:space="0" w:color="000000"/>
              <w:left w:val="single" w:sz="14" w:space="0" w:color="000000"/>
              <w:bottom w:val="single" w:sz="6" w:space="0" w:color="000000"/>
              <w:right w:val="single" w:sz="6" w:space="0" w:color="000000"/>
            </w:tcBorders>
          </w:tcPr>
          <w:p w:rsidR="00014953" w:rsidRDefault="00CD4C01">
            <w:pPr>
              <w:rPr>
                <w:rFonts w:ascii="Carlito" w:eastAsia="Times New Roman" w:hAnsi="Carlito" w:cs="Arial"/>
                <w:b/>
                <w:bCs/>
                <w:color w:val="000000"/>
                <w:sz w:val="14"/>
                <w:szCs w:val="14"/>
                <w:lang w:eastAsia="es-ES"/>
              </w:rPr>
            </w:pPr>
            <w:r>
              <w:rPr>
                <w:rFonts w:ascii="Carlito" w:eastAsia="Times New Roman" w:hAnsi="Carlito" w:cs="Arial"/>
                <w:b/>
                <w:bCs/>
                <w:color w:val="000000"/>
                <w:sz w:val="14"/>
                <w:szCs w:val="14"/>
                <w:lang w:eastAsia="es-ES"/>
              </w:rPr>
              <w:t>SUMA POR CRITERIO</w:t>
            </w:r>
          </w:p>
        </w:tc>
      </w:tr>
      <w:tr w:rsidR="00014953">
        <w:trPr>
          <w:trHeight w:hRule="exact" w:val="770"/>
        </w:trPr>
        <w:tc>
          <w:tcPr>
            <w:tcW w:w="2081"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2"/>
              <w:rPr>
                <w:rFonts w:ascii="Carlito" w:eastAsia="Times New Roman" w:hAnsi="Carlito" w:cs="Arial"/>
                <w:b/>
                <w:bCs/>
                <w:color w:val="000000"/>
                <w:sz w:val="15"/>
                <w:szCs w:val="15"/>
                <w:lang w:eastAsia="es-ES"/>
              </w:rPr>
            </w:pPr>
          </w:p>
          <w:p w:rsidR="00014953" w:rsidRDefault="00CD4C01">
            <w:pPr>
              <w:spacing w:line="264" w:lineRule="auto"/>
              <w:ind w:left="250" w:right="241" w:firstLine="93"/>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1.Descrédito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7"/>
                <w:sz w:val="15"/>
                <w:szCs w:val="15"/>
                <w:lang w:eastAsia="es-ES"/>
              </w:rPr>
              <w:t>Capacidad Laboral</w:t>
            </w:r>
            <w:r>
              <w:rPr>
                <w:rFonts w:ascii="Carlito" w:eastAsia="Times New Roman" w:hAnsi="Carlito" w:cs="Arial"/>
                <w:color w:val="000000"/>
                <w:spacing w:val="17"/>
                <w:sz w:val="15"/>
                <w:szCs w:val="15"/>
                <w:lang w:eastAsia="es-ES"/>
              </w:rPr>
              <w:t xml:space="preserve"> </w:t>
            </w:r>
            <w:r>
              <w:rPr>
                <w:rFonts w:ascii="Carlito" w:eastAsia="Times New Roman" w:hAnsi="Carlito" w:cs="Arial"/>
                <w:color w:val="000000"/>
                <w:sz w:val="15"/>
                <w:szCs w:val="15"/>
                <w:lang w:eastAsia="es-ES"/>
              </w:rPr>
              <w:t>y</w:t>
            </w:r>
          </w:p>
          <w:p w:rsidR="00014953" w:rsidRDefault="00CD4C01">
            <w:pPr>
              <w:spacing w:line="171" w:lineRule="exact"/>
              <w:ind w:left="430"/>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Deterioro de</w:t>
            </w:r>
            <w:r>
              <w:rPr>
                <w:rFonts w:ascii="Carlito" w:eastAsia="Times New Roman" w:hAnsi="Carlito" w:cs="Arial"/>
                <w:color w:val="000000"/>
                <w:spacing w:val="12"/>
                <w:sz w:val="15"/>
                <w:szCs w:val="15"/>
                <w:lang w:eastAsia="es-ES"/>
              </w:rPr>
              <w:t xml:space="preserve"> </w:t>
            </w:r>
            <w:r>
              <w:rPr>
                <w:rFonts w:ascii="Carlito" w:eastAsia="Times New Roman" w:hAnsi="Carlito" w:cs="Arial"/>
                <w:color w:val="000000"/>
                <w:spacing w:val="4"/>
                <w:sz w:val="15"/>
                <w:szCs w:val="15"/>
                <w:lang w:eastAsia="es-ES"/>
              </w:rPr>
              <w:t>las</w:t>
            </w:r>
          </w:p>
          <w:p w:rsidR="00014953" w:rsidRDefault="00CD4C01">
            <w:pPr>
              <w:spacing w:before="18"/>
              <w:ind w:left="2"/>
              <w:jc w:val="center"/>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Condiciones de</w:t>
            </w:r>
            <w:r>
              <w:rPr>
                <w:rFonts w:ascii="Carlito" w:eastAsia="Times New Roman" w:hAnsi="Carlito" w:cs="Arial"/>
                <w:color w:val="000000"/>
                <w:spacing w:val="31"/>
                <w:sz w:val="15"/>
                <w:szCs w:val="15"/>
                <w:lang w:eastAsia="es-ES"/>
              </w:rPr>
              <w:t xml:space="preserve"> </w:t>
            </w:r>
            <w:r>
              <w:rPr>
                <w:rFonts w:ascii="Carlito" w:eastAsia="Times New Roman" w:hAnsi="Carlito" w:cs="Arial"/>
                <w:color w:val="000000"/>
                <w:spacing w:val="6"/>
                <w:sz w:val="15"/>
                <w:szCs w:val="15"/>
                <w:lang w:eastAsia="es-ES"/>
              </w:rPr>
              <w:t>Trabajo</w:t>
            </w:r>
          </w:p>
        </w:tc>
        <w:tc>
          <w:tcPr>
            <w:tcW w:w="4315" w:type="dxa"/>
            <w:tcBorders>
              <w:top w:val="single" w:sz="12" w:space="0" w:color="000000"/>
              <w:left w:val="single" w:sz="14" w:space="0" w:color="000000"/>
              <w:bottom w:val="single" w:sz="6" w:space="0" w:color="000000"/>
              <w:right w:val="single" w:sz="14" w:space="0" w:color="000000"/>
            </w:tcBorders>
          </w:tcPr>
          <w:p w:rsidR="00014953" w:rsidRDefault="00CD4C01">
            <w:pPr>
              <w:spacing w:before="113" w:line="264" w:lineRule="auto"/>
              <w:ind w:left="15" w:right="-1"/>
              <w:jc w:val="both"/>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Declaración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7"/>
                <w:sz w:val="15"/>
                <w:szCs w:val="15"/>
                <w:lang w:eastAsia="es-ES"/>
              </w:rPr>
              <w:t xml:space="preserve">Incompetencia: </w:t>
            </w:r>
            <w:r>
              <w:rPr>
                <w:rFonts w:ascii="Carlito" w:eastAsia="Times New Roman" w:hAnsi="Carlito" w:cs="Arial"/>
                <w:color w:val="000000"/>
                <w:spacing w:val="6"/>
                <w:sz w:val="15"/>
                <w:szCs w:val="15"/>
                <w:lang w:eastAsia="es-ES"/>
              </w:rPr>
              <w:t>Afirmar en</w:t>
            </w:r>
            <w:r>
              <w:rPr>
                <w:rFonts w:ascii="Carlito" w:eastAsia="Times New Roman" w:hAnsi="Carlito" w:cs="Arial"/>
                <w:color w:val="000000"/>
                <w:spacing w:val="4"/>
                <w:sz w:val="15"/>
                <w:szCs w:val="15"/>
                <w:lang w:eastAsia="es-ES"/>
              </w:rPr>
              <w:t xml:space="preserve"> público</w:t>
            </w:r>
            <w:r>
              <w:rPr>
                <w:rFonts w:ascii="Carlito" w:eastAsia="Times New Roman" w:hAnsi="Carlito" w:cs="Arial"/>
                <w:color w:val="000000"/>
                <w:spacing w:val="5"/>
                <w:sz w:val="15"/>
                <w:szCs w:val="15"/>
                <w:lang w:eastAsia="es-ES"/>
              </w:rPr>
              <w:t xml:space="preserve"> los</w:t>
            </w:r>
            <w:r>
              <w:rPr>
                <w:rFonts w:ascii="Carlito" w:eastAsia="Times New Roman" w:hAnsi="Carlito" w:cs="Arial"/>
                <w:color w:val="000000"/>
                <w:spacing w:val="4"/>
                <w:sz w:val="15"/>
                <w:szCs w:val="15"/>
                <w:lang w:eastAsia="es-ES"/>
              </w:rPr>
              <w:t xml:space="preserve"> errores</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6"/>
                <w:sz w:val="15"/>
                <w:szCs w:val="15"/>
                <w:lang w:eastAsia="es-ES"/>
              </w:rPr>
              <w:t>del afectado; establecerlo como</w:t>
            </w:r>
            <w:r>
              <w:rPr>
                <w:rFonts w:ascii="Carlito" w:eastAsia="Times New Roman" w:hAnsi="Carlito" w:cs="Arial"/>
                <w:color w:val="000000"/>
                <w:spacing w:val="8"/>
                <w:sz w:val="15"/>
                <w:szCs w:val="15"/>
                <w:lang w:eastAsia="es-ES"/>
              </w:rPr>
              <w:t xml:space="preserve"> responsable</w:t>
            </w:r>
            <w:r>
              <w:rPr>
                <w:rFonts w:ascii="Carlito" w:eastAsia="Times New Roman" w:hAnsi="Carlito" w:cs="Arial"/>
                <w:color w:val="000000"/>
                <w:spacing w:val="7"/>
                <w:sz w:val="15"/>
                <w:szCs w:val="15"/>
                <w:lang w:eastAsia="es-ES"/>
              </w:rPr>
              <w:t xml:space="preserve"> ante</w:t>
            </w:r>
            <w:r>
              <w:rPr>
                <w:rFonts w:ascii="Carlito" w:eastAsia="Times New Roman" w:hAnsi="Carlito" w:cs="Arial"/>
                <w:color w:val="000000"/>
                <w:spacing w:val="5"/>
                <w:sz w:val="15"/>
                <w:szCs w:val="15"/>
                <w:lang w:eastAsia="es-ES"/>
              </w:rPr>
              <w:t xml:space="preserve"> los</w:t>
            </w:r>
            <w:r>
              <w:rPr>
                <w:rFonts w:ascii="Carlito" w:eastAsia="Times New Roman" w:hAnsi="Carlito" w:cs="Arial"/>
                <w:color w:val="000000"/>
                <w:spacing w:val="4"/>
                <w:sz w:val="15"/>
                <w:szCs w:val="15"/>
                <w:lang w:eastAsia="es-ES"/>
              </w:rPr>
              <w:t xml:space="preserve"> demás</w:t>
            </w:r>
            <w:r>
              <w:rPr>
                <w:rFonts w:ascii="Carlito" w:eastAsia="Times New Roman" w:hAnsi="Carlito" w:cs="Arial"/>
                <w:color w:val="000000"/>
                <w:spacing w:val="10"/>
                <w:sz w:val="15"/>
                <w:szCs w:val="15"/>
                <w:lang w:eastAsia="es-ES"/>
              </w:rPr>
              <w:t xml:space="preserve"> </w:t>
            </w:r>
            <w:r>
              <w:rPr>
                <w:rFonts w:ascii="Carlito" w:eastAsia="Times New Roman" w:hAnsi="Carlito" w:cs="Arial"/>
                <w:color w:val="000000"/>
                <w:spacing w:val="4"/>
                <w:sz w:val="15"/>
                <w:szCs w:val="15"/>
                <w:lang w:eastAsia="es-ES"/>
              </w:rPr>
              <w:t>de fracasos</w:t>
            </w:r>
            <w:r>
              <w:rPr>
                <w:rFonts w:ascii="Carlito" w:eastAsia="Times New Roman" w:hAnsi="Carlito" w:cs="Arial"/>
                <w:color w:val="000000"/>
                <w:spacing w:val="6"/>
                <w:sz w:val="15"/>
                <w:szCs w:val="15"/>
                <w:lang w:eastAsia="es-ES"/>
              </w:rPr>
              <w:t xml:space="preserve"> </w:t>
            </w:r>
            <w:r>
              <w:rPr>
                <w:rFonts w:ascii="Carlito" w:eastAsia="Times New Roman" w:hAnsi="Carlito" w:cs="Arial"/>
                <w:color w:val="000000"/>
                <w:sz w:val="15"/>
                <w:szCs w:val="15"/>
                <w:lang w:eastAsia="es-ES"/>
              </w:rPr>
              <w:t>o bajo</w:t>
            </w:r>
            <w:r>
              <w:rPr>
                <w:rFonts w:ascii="Carlito" w:eastAsia="Times New Roman" w:hAnsi="Carlito" w:cs="Arial"/>
                <w:color w:val="000000"/>
                <w:spacing w:val="5"/>
                <w:sz w:val="15"/>
                <w:szCs w:val="15"/>
                <w:lang w:eastAsia="es-ES"/>
              </w:rPr>
              <w:t xml:space="preserve"> rendimiento</w:t>
            </w:r>
            <w:r>
              <w:rPr>
                <w:rFonts w:ascii="Carlito" w:eastAsia="Times New Roman" w:hAnsi="Carlito" w:cs="Arial"/>
                <w:color w:val="000000"/>
                <w:spacing w:val="6"/>
                <w:sz w:val="15"/>
                <w:szCs w:val="15"/>
                <w:lang w:eastAsia="es-ES"/>
              </w:rPr>
              <w:t>,</w:t>
            </w:r>
            <w:r>
              <w:rPr>
                <w:rFonts w:ascii="Carlito" w:eastAsia="Times New Roman" w:hAnsi="Carlito" w:cs="Arial"/>
                <w:color w:val="000000"/>
                <w:spacing w:val="19"/>
                <w:sz w:val="15"/>
                <w:szCs w:val="15"/>
                <w:lang w:eastAsia="es-ES"/>
              </w:rPr>
              <w:t xml:space="preserve"> </w:t>
            </w:r>
            <w:r>
              <w:rPr>
                <w:rFonts w:ascii="Carlito" w:eastAsia="Times New Roman" w:hAnsi="Carlito" w:cs="Arial"/>
                <w:color w:val="000000"/>
                <w:spacing w:val="5"/>
                <w:sz w:val="15"/>
                <w:szCs w:val="15"/>
                <w:lang w:eastAsia="es-ES"/>
              </w:rPr>
              <w:t>etc.</w:t>
            </w:r>
          </w:p>
        </w:tc>
        <w:tc>
          <w:tcPr>
            <w:tcW w:w="622" w:type="dxa"/>
            <w:tcBorders>
              <w:top w:val="single" w:sz="12" w:space="0" w:color="000000"/>
              <w:left w:val="single" w:sz="14" w:space="0" w:color="000000"/>
              <w:bottom w:val="single" w:sz="6"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12"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val="restart"/>
            <w:tcBorders>
              <w:top w:val="single" w:sz="12" w:space="0" w:color="000000"/>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856"/>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6" w:space="0" w:color="000000"/>
              <w:right w:val="single" w:sz="14" w:space="0" w:color="000000"/>
            </w:tcBorders>
          </w:tcPr>
          <w:p w:rsidR="00014953" w:rsidRDefault="00CD4C01">
            <w:pPr>
              <w:spacing w:before="122" w:line="264" w:lineRule="auto"/>
              <w:ind w:left="15" w:right="1"/>
              <w:jc w:val="both"/>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 xml:space="preserve">Impedir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7"/>
                <w:sz w:val="15"/>
                <w:szCs w:val="15"/>
                <w:lang w:eastAsia="es-ES"/>
              </w:rPr>
              <w:t xml:space="preserve">Competencia: </w:t>
            </w:r>
            <w:r>
              <w:rPr>
                <w:rFonts w:ascii="Carlito" w:eastAsia="Times New Roman" w:hAnsi="Carlito" w:cs="Arial"/>
                <w:color w:val="000000"/>
                <w:spacing w:val="6"/>
                <w:sz w:val="15"/>
                <w:szCs w:val="15"/>
                <w:lang w:eastAsia="es-ES"/>
              </w:rPr>
              <w:t xml:space="preserve">Aislamiento </w:t>
            </w:r>
            <w:r>
              <w:rPr>
                <w:rFonts w:ascii="Carlito" w:eastAsia="Times New Roman" w:hAnsi="Carlito" w:cs="Arial"/>
                <w:color w:val="000000"/>
                <w:spacing w:val="5"/>
                <w:sz w:val="15"/>
                <w:szCs w:val="15"/>
                <w:lang w:eastAsia="es-ES"/>
              </w:rPr>
              <w:t>físico; no</w:t>
            </w:r>
            <w:r>
              <w:rPr>
                <w:rFonts w:ascii="Carlito" w:eastAsia="Times New Roman" w:hAnsi="Carlito" w:cs="Arial"/>
                <w:color w:val="000000"/>
                <w:spacing w:val="4"/>
                <w:sz w:val="15"/>
                <w:szCs w:val="15"/>
                <w:lang w:eastAsia="es-ES"/>
              </w:rPr>
              <w:t xml:space="preserve"> recibe</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6"/>
                <w:sz w:val="15"/>
                <w:szCs w:val="15"/>
                <w:lang w:eastAsia="es-ES"/>
              </w:rPr>
              <w:t xml:space="preserve">información </w:t>
            </w:r>
            <w:r>
              <w:rPr>
                <w:rFonts w:ascii="Carlito" w:eastAsia="Times New Roman" w:hAnsi="Carlito" w:cs="Arial"/>
                <w:color w:val="000000"/>
                <w:spacing w:val="4"/>
                <w:sz w:val="15"/>
                <w:szCs w:val="15"/>
                <w:lang w:eastAsia="es-ES"/>
              </w:rPr>
              <w:t xml:space="preserve">de su </w:t>
            </w:r>
            <w:r>
              <w:rPr>
                <w:rFonts w:ascii="Carlito" w:eastAsia="Times New Roman" w:hAnsi="Carlito" w:cs="Arial"/>
                <w:color w:val="000000"/>
                <w:spacing w:val="5"/>
                <w:sz w:val="15"/>
                <w:szCs w:val="15"/>
                <w:lang w:eastAsia="es-ES"/>
              </w:rPr>
              <w:t>propio trabajo; impiden</w:t>
            </w:r>
            <w:r>
              <w:rPr>
                <w:rFonts w:ascii="Carlito" w:eastAsia="Times New Roman" w:hAnsi="Carlito" w:cs="Arial"/>
                <w:color w:val="000000"/>
                <w:spacing w:val="6"/>
                <w:sz w:val="15"/>
                <w:szCs w:val="15"/>
                <w:lang w:eastAsia="es-ES"/>
              </w:rPr>
              <w:t xml:space="preserve"> realizar</w:t>
            </w:r>
            <w:r>
              <w:rPr>
                <w:rFonts w:ascii="Carlito" w:eastAsia="Times New Roman" w:hAnsi="Carlito" w:cs="Arial"/>
                <w:color w:val="000000"/>
                <w:spacing w:val="5"/>
                <w:sz w:val="15"/>
                <w:szCs w:val="15"/>
                <w:lang w:eastAsia="es-ES"/>
              </w:rPr>
              <w:t xml:space="preserve"> su</w:t>
            </w:r>
            <w:r>
              <w:rPr>
                <w:rFonts w:ascii="Carlito" w:eastAsia="Times New Roman" w:hAnsi="Carlito" w:cs="Arial"/>
                <w:color w:val="000000"/>
                <w:spacing w:val="4"/>
                <w:sz w:val="15"/>
                <w:szCs w:val="15"/>
                <w:lang w:eastAsia="es-ES"/>
              </w:rPr>
              <w:t xml:space="preserve"> trabajo</w:t>
            </w:r>
            <w:r>
              <w:rPr>
                <w:rFonts w:ascii="Carlito" w:eastAsia="Times New Roman" w:hAnsi="Carlito" w:cs="Arial"/>
                <w:color w:val="000000"/>
                <w:spacing w:val="5"/>
                <w:sz w:val="15"/>
                <w:szCs w:val="15"/>
                <w:lang w:eastAsia="es-ES"/>
              </w:rPr>
              <w:t xml:space="preserve"> con normalidad</w:t>
            </w:r>
            <w:r>
              <w:rPr>
                <w:rFonts w:ascii="Carlito" w:eastAsia="Times New Roman" w:hAnsi="Carlito" w:cs="Arial"/>
                <w:color w:val="000000"/>
                <w:spacing w:val="7"/>
                <w:sz w:val="15"/>
                <w:szCs w:val="15"/>
                <w:lang w:eastAsia="es-ES"/>
              </w:rPr>
              <w:t>,</w:t>
            </w:r>
            <w:r>
              <w:rPr>
                <w:rFonts w:ascii="Carlito" w:eastAsia="Times New Roman" w:hAnsi="Carlito" w:cs="Arial"/>
                <w:color w:val="000000"/>
                <w:spacing w:val="34"/>
                <w:sz w:val="15"/>
                <w:szCs w:val="15"/>
                <w:lang w:eastAsia="es-ES"/>
              </w:rPr>
              <w:t xml:space="preserve"> </w:t>
            </w:r>
            <w:r>
              <w:rPr>
                <w:rFonts w:ascii="Carlito" w:eastAsia="Times New Roman" w:hAnsi="Carlito" w:cs="Arial"/>
                <w:color w:val="000000"/>
                <w:spacing w:val="4"/>
                <w:sz w:val="15"/>
                <w:szCs w:val="15"/>
                <w:lang w:eastAsia="es-ES"/>
              </w:rPr>
              <w:t>etc.…</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tcBorders>
              <w:left w:val="single" w:sz="14"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705"/>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12" w:space="0" w:color="000000"/>
              <w:right w:val="single" w:sz="14" w:space="0" w:color="000000"/>
            </w:tcBorders>
          </w:tcPr>
          <w:p w:rsidR="00014953" w:rsidRDefault="00014953">
            <w:pPr>
              <w:spacing w:before="11"/>
              <w:rPr>
                <w:rFonts w:ascii="Carlito" w:eastAsia="Times New Roman" w:hAnsi="Carlito" w:cs="Arial"/>
                <w:b/>
                <w:bCs/>
                <w:color w:val="000000"/>
                <w:sz w:val="18"/>
                <w:szCs w:val="18"/>
                <w:lang w:eastAsia="es-ES"/>
              </w:rPr>
            </w:pPr>
          </w:p>
          <w:p w:rsidR="00014953" w:rsidRDefault="00CD4C01">
            <w:pPr>
              <w:spacing w:line="264" w:lineRule="auto"/>
              <w:ind w:left="15" w:right="9"/>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 xml:space="preserve">Demostrar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7"/>
                <w:sz w:val="15"/>
                <w:szCs w:val="15"/>
                <w:lang w:eastAsia="es-ES"/>
              </w:rPr>
              <w:t xml:space="preserve">Incompetencia: Sometimiento </w:t>
            </w:r>
            <w:r>
              <w:rPr>
                <w:rFonts w:ascii="Carlito" w:eastAsia="Times New Roman" w:hAnsi="Carlito" w:cs="Arial"/>
                <w:color w:val="000000"/>
                <w:sz w:val="15"/>
                <w:szCs w:val="15"/>
                <w:lang w:eastAsia="es-ES"/>
              </w:rPr>
              <w:t xml:space="preserve">a </w:t>
            </w:r>
            <w:r>
              <w:rPr>
                <w:rFonts w:ascii="Carlito" w:eastAsia="Times New Roman" w:hAnsi="Carlito" w:cs="Arial"/>
                <w:color w:val="000000"/>
                <w:spacing w:val="6"/>
                <w:sz w:val="15"/>
                <w:szCs w:val="15"/>
                <w:lang w:eastAsia="es-ES"/>
              </w:rPr>
              <w:t xml:space="preserve">valoraciones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7"/>
                <w:sz w:val="15"/>
                <w:szCs w:val="15"/>
                <w:lang w:eastAsia="es-ES"/>
              </w:rPr>
              <w:t>sanciones discriminatorias</w:t>
            </w:r>
            <w:r>
              <w:rPr>
                <w:rFonts w:ascii="Carlito" w:eastAsia="Times New Roman" w:hAnsi="Carlito" w:cs="Arial"/>
                <w:color w:val="000000"/>
                <w:spacing w:val="6"/>
                <w:sz w:val="15"/>
                <w:szCs w:val="15"/>
                <w:lang w:eastAsia="es-ES"/>
              </w:rPr>
              <w:t>; tareas</w:t>
            </w:r>
            <w:r>
              <w:rPr>
                <w:rFonts w:ascii="Carlito" w:eastAsia="Times New Roman" w:hAnsi="Carlito" w:cs="Arial"/>
                <w:color w:val="000000"/>
                <w:spacing w:val="5"/>
                <w:sz w:val="15"/>
                <w:szCs w:val="15"/>
                <w:lang w:eastAsia="es-ES"/>
              </w:rPr>
              <w:t xml:space="preserve"> inadecuadas</w:t>
            </w:r>
            <w:r>
              <w:rPr>
                <w:rFonts w:ascii="Carlito" w:eastAsia="Times New Roman" w:hAnsi="Carlito" w:cs="Arial"/>
                <w:color w:val="000000"/>
                <w:spacing w:val="7"/>
                <w:sz w:val="15"/>
                <w:szCs w:val="15"/>
                <w:lang w:eastAsia="es-ES"/>
              </w:rPr>
              <w:t>,</w:t>
            </w:r>
            <w:r>
              <w:rPr>
                <w:rFonts w:ascii="Carlito" w:eastAsia="Times New Roman" w:hAnsi="Carlito" w:cs="Arial"/>
                <w:color w:val="000000"/>
                <w:spacing w:val="41"/>
                <w:sz w:val="15"/>
                <w:szCs w:val="15"/>
                <w:lang w:eastAsia="es-ES"/>
              </w:rPr>
              <w:t xml:space="preserve"> </w:t>
            </w:r>
            <w:r>
              <w:rPr>
                <w:rFonts w:ascii="Carlito" w:eastAsia="Times New Roman" w:hAnsi="Carlito" w:cs="Arial"/>
                <w:color w:val="000000"/>
                <w:spacing w:val="4"/>
                <w:sz w:val="15"/>
                <w:szCs w:val="15"/>
                <w:lang w:eastAsia="es-ES"/>
              </w:rPr>
              <w:t>etc.…</w:t>
            </w:r>
          </w:p>
        </w:tc>
        <w:tc>
          <w:tcPr>
            <w:tcW w:w="622" w:type="dxa"/>
            <w:tcBorders>
              <w:top w:val="single" w:sz="6" w:space="0" w:color="000000"/>
              <w:left w:val="single" w:sz="14" w:space="0" w:color="000000"/>
              <w:bottom w:val="single" w:sz="12"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tcBorders>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861"/>
        </w:trPr>
        <w:tc>
          <w:tcPr>
            <w:tcW w:w="2081"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8"/>
              <w:rPr>
                <w:rFonts w:ascii="Carlito" w:eastAsia="Times New Roman" w:hAnsi="Carlito" w:cs="Arial"/>
                <w:b/>
                <w:bCs/>
                <w:color w:val="000000"/>
                <w:sz w:val="17"/>
                <w:szCs w:val="17"/>
                <w:lang w:eastAsia="es-ES"/>
              </w:rPr>
            </w:pPr>
          </w:p>
          <w:p w:rsidR="00014953" w:rsidRDefault="00CD4C01">
            <w:pPr>
              <w:spacing w:line="264" w:lineRule="auto"/>
              <w:ind w:left="752" w:right="216" w:hanging="514"/>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2. </w:t>
            </w:r>
            <w:r>
              <w:rPr>
                <w:rFonts w:ascii="Carlito" w:eastAsia="Times New Roman" w:hAnsi="Carlito" w:cs="Arial"/>
                <w:color w:val="000000"/>
                <w:spacing w:val="6"/>
                <w:sz w:val="15"/>
                <w:szCs w:val="15"/>
                <w:lang w:eastAsia="es-ES"/>
              </w:rPr>
              <w:t xml:space="preserve">Aislamiento </w:t>
            </w:r>
            <w:r>
              <w:rPr>
                <w:rFonts w:ascii="Carlito" w:eastAsia="Times New Roman" w:hAnsi="Carlito" w:cs="Arial"/>
                <w:color w:val="000000"/>
                <w:spacing w:val="8"/>
                <w:sz w:val="15"/>
                <w:szCs w:val="15"/>
                <w:lang w:eastAsia="es-ES"/>
              </w:rPr>
              <w:t>Social Laboral</w:t>
            </w:r>
          </w:p>
        </w:tc>
        <w:tc>
          <w:tcPr>
            <w:tcW w:w="4315" w:type="dxa"/>
            <w:tcBorders>
              <w:top w:val="single" w:sz="12" w:space="0" w:color="000000"/>
              <w:left w:val="single" w:sz="14" w:space="0" w:color="000000"/>
              <w:bottom w:val="single" w:sz="6" w:space="0" w:color="000000"/>
              <w:right w:val="single" w:sz="14" w:space="0" w:color="000000"/>
            </w:tcBorders>
          </w:tcPr>
          <w:p w:rsidR="00014953" w:rsidRDefault="00CD4C01">
            <w:pPr>
              <w:spacing w:before="114" w:line="264" w:lineRule="auto"/>
              <w:ind w:left="15" w:right="-7"/>
              <w:jc w:val="both"/>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 xml:space="preserve">Interferencia </w:t>
            </w:r>
            <w:r>
              <w:rPr>
                <w:rFonts w:ascii="Carlito" w:eastAsia="Times New Roman" w:hAnsi="Carlito" w:cs="Arial"/>
                <w:color w:val="000000"/>
                <w:spacing w:val="4"/>
                <w:sz w:val="15"/>
                <w:szCs w:val="15"/>
                <w:lang w:eastAsia="es-ES"/>
              </w:rPr>
              <w:t xml:space="preserve">en el </w:t>
            </w:r>
            <w:r>
              <w:rPr>
                <w:rFonts w:ascii="Carlito" w:eastAsia="Times New Roman" w:hAnsi="Carlito" w:cs="Arial"/>
                <w:color w:val="000000"/>
                <w:spacing w:val="6"/>
                <w:sz w:val="15"/>
                <w:szCs w:val="15"/>
                <w:lang w:eastAsia="es-ES"/>
              </w:rPr>
              <w:t xml:space="preserve">Contacto Social Laboral:  </w:t>
            </w:r>
            <w:r>
              <w:rPr>
                <w:rFonts w:ascii="Carlito" w:eastAsia="Times New Roman" w:hAnsi="Carlito" w:cs="Arial"/>
                <w:color w:val="000000"/>
                <w:spacing w:val="7"/>
                <w:sz w:val="15"/>
                <w:szCs w:val="15"/>
                <w:lang w:eastAsia="es-ES"/>
              </w:rPr>
              <w:t>Ausencia o</w:t>
            </w:r>
            <w:r>
              <w:rPr>
                <w:rFonts w:ascii="Carlito" w:eastAsia="Times New Roman" w:hAnsi="Carlito" w:cs="Arial"/>
                <w:color w:val="000000"/>
                <w:sz w:val="15"/>
                <w:szCs w:val="15"/>
                <w:lang w:eastAsia="es-ES"/>
              </w:rPr>
              <w:t xml:space="preserve"> deterioro</w:t>
            </w:r>
            <w:r>
              <w:rPr>
                <w:rFonts w:ascii="Carlito" w:eastAsia="Times New Roman" w:hAnsi="Carlito" w:cs="Arial"/>
                <w:color w:val="000000"/>
                <w:spacing w:val="5"/>
                <w:sz w:val="15"/>
                <w:szCs w:val="15"/>
                <w:lang w:eastAsia="es-ES"/>
              </w:rPr>
              <w:t xml:space="preserve">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7"/>
                <w:sz w:val="15"/>
                <w:szCs w:val="15"/>
                <w:lang w:eastAsia="es-ES"/>
              </w:rPr>
              <w:t xml:space="preserve">comunicación </w:t>
            </w:r>
            <w:r>
              <w:rPr>
                <w:rFonts w:ascii="Carlito" w:eastAsia="Times New Roman" w:hAnsi="Carlito" w:cs="Arial"/>
                <w:color w:val="000000"/>
                <w:spacing w:val="6"/>
                <w:sz w:val="15"/>
                <w:szCs w:val="15"/>
                <w:lang w:eastAsia="es-ES"/>
              </w:rPr>
              <w:t xml:space="preserve">sobre </w:t>
            </w:r>
            <w:r>
              <w:rPr>
                <w:rFonts w:ascii="Carlito" w:eastAsia="Times New Roman" w:hAnsi="Carlito" w:cs="Arial"/>
                <w:color w:val="000000"/>
                <w:spacing w:val="7"/>
                <w:sz w:val="15"/>
                <w:szCs w:val="15"/>
                <w:lang w:eastAsia="es-ES"/>
              </w:rPr>
              <w:t xml:space="preserve">aspectos </w:t>
            </w:r>
            <w:r>
              <w:rPr>
                <w:rFonts w:ascii="Carlito" w:eastAsia="Times New Roman" w:hAnsi="Carlito" w:cs="Arial"/>
                <w:color w:val="000000"/>
                <w:spacing w:val="6"/>
                <w:sz w:val="15"/>
                <w:szCs w:val="15"/>
                <w:lang w:eastAsia="es-ES"/>
              </w:rPr>
              <w:t>relevantes del</w:t>
            </w:r>
            <w:r>
              <w:rPr>
                <w:rFonts w:ascii="Carlito" w:eastAsia="Times New Roman" w:hAnsi="Carlito" w:cs="Arial"/>
                <w:color w:val="000000"/>
                <w:spacing w:val="9"/>
                <w:sz w:val="15"/>
                <w:szCs w:val="15"/>
                <w:lang w:eastAsia="es-ES"/>
              </w:rPr>
              <w:t xml:space="preserve"> </w:t>
            </w:r>
            <w:r>
              <w:rPr>
                <w:rFonts w:ascii="Carlito" w:eastAsia="Times New Roman" w:hAnsi="Carlito" w:cs="Arial"/>
                <w:color w:val="000000"/>
                <w:spacing w:val="7"/>
                <w:sz w:val="15"/>
                <w:szCs w:val="15"/>
                <w:lang w:eastAsia="es-ES"/>
              </w:rPr>
              <w:t>trabajo.</w:t>
            </w:r>
          </w:p>
        </w:tc>
        <w:tc>
          <w:tcPr>
            <w:tcW w:w="622" w:type="dxa"/>
            <w:tcBorders>
              <w:top w:val="single" w:sz="12"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12"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val="restart"/>
            <w:tcBorders>
              <w:top w:val="single" w:sz="12" w:space="0" w:color="000000"/>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871"/>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6" w:space="0" w:color="000000"/>
              <w:right w:val="single" w:sz="14" w:space="0" w:color="000000"/>
            </w:tcBorders>
          </w:tcPr>
          <w:p w:rsidR="00014953" w:rsidRDefault="00CD4C01">
            <w:pPr>
              <w:spacing w:before="122" w:line="264" w:lineRule="auto"/>
              <w:ind w:left="15" w:right="-6"/>
              <w:jc w:val="both"/>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Restricción del Contacto Social </w:t>
            </w:r>
            <w:r>
              <w:rPr>
                <w:rFonts w:ascii="Carlito" w:eastAsia="Times New Roman" w:hAnsi="Carlito" w:cs="Arial"/>
                <w:color w:val="000000"/>
                <w:spacing w:val="6"/>
                <w:sz w:val="15"/>
                <w:szCs w:val="15"/>
                <w:lang w:eastAsia="es-ES"/>
              </w:rPr>
              <w:t>Laboral:  Limitación de</w:t>
            </w:r>
            <w:r>
              <w:rPr>
                <w:rFonts w:ascii="Carlito" w:eastAsia="Times New Roman" w:hAnsi="Carlito" w:cs="Arial"/>
                <w:color w:val="000000"/>
                <w:spacing w:val="9"/>
                <w:sz w:val="15"/>
                <w:szCs w:val="15"/>
                <w:lang w:eastAsia="es-ES"/>
              </w:rPr>
              <w:t xml:space="preserve"> </w:t>
            </w:r>
            <w:r>
              <w:rPr>
                <w:rFonts w:ascii="Carlito" w:eastAsia="Times New Roman" w:hAnsi="Carlito" w:cs="Arial"/>
                <w:color w:val="000000"/>
                <w:spacing w:val="6"/>
                <w:sz w:val="15"/>
                <w:szCs w:val="15"/>
                <w:lang w:eastAsia="es-ES"/>
              </w:rPr>
              <w:t xml:space="preserve">asistencia </w:t>
            </w:r>
            <w:r>
              <w:rPr>
                <w:rFonts w:ascii="Carlito" w:eastAsia="Times New Roman" w:hAnsi="Carlito" w:cs="Arial"/>
                <w:color w:val="000000"/>
                <w:sz w:val="15"/>
                <w:szCs w:val="15"/>
                <w:lang w:eastAsia="es-ES"/>
              </w:rPr>
              <w:t xml:space="preserve">a </w:t>
            </w:r>
            <w:r>
              <w:rPr>
                <w:rFonts w:ascii="Carlito" w:eastAsia="Times New Roman" w:hAnsi="Carlito" w:cs="Arial"/>
                <w:color w:val="000000"/>
                <w:spacing w:val="6"/>
                <w:sz w:val="15"/>
                <w:szCs w:val="15"/>
                <w:lang w:eastAsia="es-ES"/>
              </w:rPr>
              <w:t xml:space="preserve">reuniones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5"/>
                <w:sz w:val="15"/>
                <w:szCs w:val="15"/>
                <w:lang w:eastAsia="es-ES"/>
              </w:rPr>
              <w:t xml:space="preserve">recibir </w:t>
            </w:r>
            <w:r>
              <w:rPr>
                <w:rFonts w:ascii="Carlito" w:eastAsia="Times New Roman" w:hAnsi="Carlito" w:cs="Arial"/>
                <w:color w:val="000000"/>
                <w:spacing w:val="6"/>
                <w:sz w:val="15"/>
                <w:szCs w:val="15"/>
                <w:lang w:eastAsia="es-ES"/>
              </w:rPr>
              <w:t xml:space="preserve">información </w:t>
            </w:r>
            <w:r>
              <w:rPr>
                <w:rFonts w:ascii="Carlito" w:eastAsia="Times New Roman" w:hAnsi="Carlito" w:cs="Arial"/>
                <w:color w:val="000000"/>
                <w:spacing w:val="7"/>
                <w:sz w:val="15"/>
                <w:szCs w:val="15"/>
                <w:lang w:eastAsia="es-ES"/>
              </w:rPr>
              <w:t xml:space="preserve">relevante; </w:t>
            </w:r>
            <w:r>
              <w:rPr>
                <w:rFonts w:ascii="Carlito" w:eastAsia="Times New Roman" w:hAnsi="Carlito" w:cs="Arial"/>
                <w:color w:val="000000"/>
                <w:spacing w:val="6"/>
                <w:sz w:val="15"/>
                <w:szCs w:val="15"/>
                <w:lang w:eastAsia="es-ES"/>
              </w:rPr>
              <w:t>aislamiento y</w:t>
            </w:r>
            <w:r>
              <w:rPr>
                <w:rFonts w:ascii="Carlito" w:eastAsia="Times New Roman" w:hAnsi="Carlito" w:cs="Arial"/>
                <w:color w:val="000000"/>
                <w:sz w:val="15"/>
                <w:szCs w:val="15"/>
                <w:lang w:eastAsia="es-ES"/>
              </w:rPr>
              <w:t xml:space="preserve"> rechazo</w:t>
            </w:r>
            <w:r>
              <w:rPr>
                <w:rFonts w:ascii="Carlito" w:eastAsia="Times New Roman" w:hAnsi="Carlito" w:cs="Arial"/>
                <w:color w:val="000000"/>
                <w:spacing w:val="6"/>
                <w:sz w:val="15"/>
                <w:szCs w:val="15"/>
                <w:lang w:eastAsia="es-ES"/>
              </w:rPr>
              <w:t xml:space="preserve"> de</w:t>
            </w:r>
            <w:r>
              <w:rPr>
                <w:rFonts w:ascii="Carlito" w:eastAsia="Times New Roman" w:hAnsi="Carlito" w:cs="Arial"/>
                <w:color w:val="000000"/>
                <w:spacing w:val="-5"/>
                <w:sz w:val="15"/>
                <w:szCs w:val="15"/>
                <w:lang w:eastAsia="es-ES"/>
              </w:rPr>
              <w:t xml:space="preserve"> </w:t>
            </w:r>
            <w:r>
              <w:rPr>
                <w:rFonts w:ascii="Carlito" w:eastAsia="Times New Roman" w:hAnsi="Carlito" w:cs="Arial"/>
                <w:color w:val="000000"/>
                <w:spacing w:val="7"/>
                <w:sz w:val="15"/>
                <w:szCs w:val="15"/>
                <w:lang w:eastAsia="es-ES"/>
              </w:rPr>
              <w:t>iguales</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tcBorders>
              <w:left w:val="single" w:sz="14"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424"/>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Prohibición expresa de</w:t>
            </w:r>
            <w:r>
              <w:rPr>
                <w:rFonts w:ascii="Carlito" w:eastAsia="Times New Roman" w:hAnsi="Carlito" w:cs="Arial"/>
                <w:color w:val="000000"/>
                <w:spacing w:val="4"/>
                <w:sz w:val="15"/>
                <w:szCs w:val="15"/>
                <w:lang w:eastAsia="es-ES"/>
              </w:rPr>
              <w:t xml:space="preserve"> comunicar</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5"/>
                <w:sz w:val="15"/>
                <w:szCs w:val="15"/>
                <w:lang w:eastAsia="es-ES"/>
              </w:rPr>
              <w:t>con el</w:t>
            </w:r>
            <w:r>
              <w:rPr>
                <w:rFonts w:ascii="Carlito" w:eastAsia="Times New Roman" w:hAnsi="Carlito" w:cs="Arial"/>
                <w:color w:val="000000"/>
                <w:spacing w:val="-7"/>
                <w:sz w:val="15"/>
                <w:szCs w:val="15"/>
                <w:lang w:eastAsia="es-ES"/>
              </w:rPr>
              <w:t xml:space="preserve"> </w:t>
            </w:r>
            <w:r>
              <w:rPr>
                <w:rFonts w:ascii="Carlito" w:eastAsia="Times New Roman" w:hAnsi="Carlito" w:cs="Arial"/>
                <w:color w:val="000000"/>
                <w:spacing w:val="6"/>
                <w:sz w:val="15"/>
                <w:szCs w:val="15"/>
                <w:lang w:eastAsia="es-ES"/>
              </w:rPr>
              <w:t>afectado</w:t>
            </w:r>
          </w:p>
        </w:tc>
        <w:tc>
          <w:tcPr>
            <w:tcW w:w="622" w:type="dxa"/>
            <w:tcBorders>
              <w:top w:val="single" w:sz="6" w:space="0" w:color="000000"/>
              <w:left w:val="single" w:sz="14" w:space="0" w:color="000000"/>
              <w:bottom w:val="single" w:sz="12"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12"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c>
          <w:tcPr>
            <w:tcW w:w="701" w:type="dxa"/>
            <w:vMerge/>
            <w:tcBorders>
              <w:left w:val="single" w:sz="14" w:space="0" w:color="000000"/>
              <w:bottom w:val="single" w:sz="12"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r>
      <w:tr w:rsidR="00014953">
        <w:trPr>
          <w:trHeight w:hRule="exact" w:val="556"/>
        </w:trPr>
        <w:tc>
          <w:tcPr>
            <w:tcW w:w="2081"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11"/>
              <w:rPr>
                <w:rFonts w:ascii="Carlito" w:eastAsia="Times New Roman" w:hAnsi="Carlito" w:cs="Arial"/>
                <w:b/>
                <w:bCs/>
                <w:color w:val="000000"/>
                <w:sz w:val="11"/>
                <w:szCs w:val="11"/>
                <w:lang w:eastAsia="es-ES"/>
              </w:rPr>
            </w:pPr>
          </w:p>
          <w:p w:rsidR="00014953" w:rsidRDefault="00CD4C01">
            <w:pPr>
              <w:ind w:left="100"/>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3.  </w:t>
            </w:r>
            <w:r>
              <w:rPr>
                <w:rFonts w:ascii="Carlito" w:eastAsia="Times New Roman" w:hAnsi="Carlito" w:cs="Arial"/>
                <w:color w:val="000000"/>
                <w:spacing w:val="6"/>
                <w:sz w:val="15"/>
                <w:szCs w:val="15"/>
                <w:lang w:eastAsia="es-ES"/>
              </w:rPr>
              <w:t>Desprestigio</w:t>
            </w:r>
            <w:r>
              <w:rPr>
                <w:rFonts w:ascii="Carlito" w:eastAsia="Times New Roman" w:hAnsi="Carlito" w:cs="Arial"/>
                <w:color w:val="000000"/>
                <w:spacing w:val="42"/>
                <w:sz w:val="15"/>
                <w:szCs w:val="15"/>
                <w:lang w:eastAsia="es-ES"/>
              </w:rPr>
              <w:t xml:space="preserve"> </w:t>
            </w:r>
            <w:r>
              <w:rPr>
                <w:rFonts w:ascii="Carlito" w:eastAsia="Times New Roman" w:hAnsi="Carlito" w:cs="Arial"/>
                <w:color w:val="000000"/>
                <w:spacing w:val="8"/>
                <w:sz w:val="15"/>
                <w:szCs w:val="15"/>
                <w:lang w:eastAsia="es-ES"/>
              </w:rPr>
              <w:t>Personal</w:t>
            </w:r>
          </w:p>
        </w:tc>
        <w:tc>
          <w:tcPr>
            <w:tcW w:w="4315" w:type="dxa"/>
            <w:tcBorders>
              <w:top w:val="single" w:sz="12" w:space="0" w:color="000000"/>
              <w:left w:val="single" w:sz="14"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2"/>
                <w:szCs w:val="12"/>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Burlas o</w:t>
            </w:r>
            <w:r>
              <w:rPr>
                <w:rFonts w:ascii="Carlito" w:eastAsia="Times New Roman" w:hAnsi="Carlito" w:cs="Arial"/>
                <w:color w:val="000000"/>
                <w:sz w:val="15"/>
                <w:szCs w:val="15"/>
                <w:lang w:eastAsia="es-ES"/>
              </w:rPr>
              <w:t xml:space="preserve"> ridiculizaciones</w:t>
            </w:r>
            <w:r>
              <w:rPr>
                <w:rFonts w:ascii="Carlito" w:eastAsia="Times New Roman" w:hAnsi="Carlito" w:cs="Arial"/>
                <w:color w:val="000000"/>
                <w:spacing w:val="34"/>
                <w:sz w:val="15"/>
                <w:szCs w:val="15"/>
                <w:lang w:eastAsia="es-ES"/>
              </w:rPr>
              <w:t xml:space="preserve"> </w:t>
            </w:r>
            <w:r>
              <w:rPr>
                <w:rFonts w:ascii="Carlito" w:eastAsia="Times New Roman" w:hAnsi="Carlito" w:cs="Arial"/>
                <w:color w:val="000000"/>
                <w:spacing w:val="7"/>
                <w:sz w:val="15"/>
                <w:szCs w:val="15"/>
                <w:lang w:eastAsia="es-ES"/>
              </w:rPr>
              <w:t>personales</w:t>
            </w:r>
          </w:p>
        </w:tc>
        <w:tc>
          <w:tcPr>
            <w:tcW w:w="622" w:type="dxa"/>
            <w:tcBorders>
              <w:top w:val="single" w:sz="12"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12" w:space="0" w:color="000000"/>
              <w:left w:val="single" w:sz="14" w:space="0" w:color="000000"/>
              <w:bottom w:val="single" w:sz="6" w:space="0" w:color="000000"/>
              <w:right w:val="single" w:sz="6" w:space="0" w:color="000000"/>
            </w:tcBorders>
          </w:tcPr>
          <w:p w:rsidR="00014953" w:rsidRDefault="00014953">
            <w:pPr>
              <w:ind w:left="2" w:right="1"/>
              <w:jc w:val="center"/>
              <w:rPr>
                <w:rFonts w:ascii="Carlito" w:eastAsia="Times New Roman" w:hAnsi="Carlito" w:cs="Times New Roman"/>
                <w:color w:val="000000"/>
                <w:sz w:val="15"/>
                <w:szCs w:val="15"/>
                <w:lang w:eastAsia="es-ES"/>
              </w:rPr>
            </w:pPr>
          </w:p>
        </w:tc>
        <w:tc>
          <w:tcPr>
            <w:tcW w:w="701" w:type="dxa"/>
            <w:vMerge w:val="restart"/>
            <w:tcBorders>
              <w:top w:val="single" w:sz="12" w:space="0" w:color="000000"/>
              <w:left w:val="single" w:sz="14" w:space="0" w:color="000000"/>
              <w:bottom w:val="single" w:sz="6"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r>
      <w:tr w:rsidR="00014953">
        <w:trPr>
          <w:trHeight w:hRule="exact" w:val="422"/>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5"/>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6" w:space="0" w:color="000000"/>
              <w:right w:val="single" w:sz="14" w:space="0" w:color="000000"/>
            </w:tcBorders>
          </w:tcPr>
          <w:p w:rsidR="00014953" w:rsidRDefault="00014953">
            <w:pPr>
              <w:ind w:left="15"/>
              <w:rPr>
                <w:rFonts w:ascii="Carlito" w:eastAsia="Times New Roman" w:hAnsi="Carlito" w:cs="Arial"/>
                <w:color w:val="000000"/>
                <w:spacing w:val="8"/>
                <w:sz w:val="15"/>
                <w:szCs w:val="15"/>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8"/>
                <w:sz w:val="15"/>
                <w:szCs w:val="15"/>
                <w:lang w:eastAsia="es-ES"/>
              </w:rPr>
              <w:t>Rumores sobre</w:t>
            </w:r>
            <w:r>
              <w:rPr>
                <w:rFonts w:ascii="Carlito" w:eastAsia="Times New Roman" w:hAnsi="Carlito" w:cs="Arial"/>
                <w:color w:val="000000"/>
                <w:spacing w:val="6"/>
                <w:sz w:val="15"/>
                <w:szCs w:val="15"/>
                <w:lang w:eastAsia="es-ES"/>
              </w:rPr>
              <w:t xml:space="preserve"> vida </w:t>
            </w:r>
            <w:r>
              <w:rPr>
                <w:rFonts w:ascii="Carlito" w:eastAsia="Times New Roman" w:hAnsi="Carlito" w:cs="Arial"/>
                <w:color w:val="000000"/>
                <w:spacing w:val="5"/>
                <w:sz w:val="15"/>
                <w:szCs w:val="15"/>
                <w:lang w:eastAsia="es-ES"/>
              </w:rPr>
              <w:t>privada</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c>
          <w:tcPr>
            <w:tcW w:w="701" w:type="dxa"/>
            <w:vMerge/>
            <w:tcBorders>
              <w:left w:val="single" w:sz="14"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r>
      <w:tr w:rsidR="00014953">
        <w:trPr>
          <w:trHeight w:hRule="exact" w:val="744"/>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6"/>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9"/>
                <w:szCs w:val="19"/>
                <w:lang w:eastAsia="es-ES"/>
              </w:rPr>
            </w:pPr>
          </w:p>
          <w:p w:rsidR="00014953" w:rsidRDefault="00CD4C01">
            <w:pPr>
              <w:spacing w:line="264" w:lineRule="auto"/>
              <w:ind w:left="15" w:right="3"/>
              <w:rPr>
                <w:rFonts w:ascii="Carlito" w:eastAsia="Times New Roman" w:hAnsi="Carlito" w:cs="Arial"/>
                <w:color w:val="000000"/>
                <w:sz w:val="15"/>
                <w:szCs w:val="15"/>
                <w:lang w:eastAsia="es-ES"/>
              </w:rPr>
            </w:pPr>
            <w:r>
              <w:rPr>
                <w:rFonts w:ascii="Carlito" w:eastAsia="Times New Roman" w:hAnsi="Carlito" w:cs="Arial"/>
                <w:color w:val="000000"/>
                <w:spacing w:val="5"/>
                <w:sz w:val="15"/>
                <w:szCs w:val="15"/>
                <w:lang w:eastAsia="es-ES"/>
              </w:rPr>
              <w:t xml:space="preserve">Críticas </w:t>
            </w:r>
            <w:r>
              <w:rPr>
                <w:rFonts w:ascii="Carlito" w:eastAsia="Times New Roman" w:hAnsi="Carlito" w:cs="Arial"/>
                <w:color w:val="000000"/>
                <w:sz w:val="15"/>
                <w:szCs w:val="15"/>
                <w:lang w:eastAsia="es-ES"/>
              </w:rPr>
              <w:t xml:space="preserve">a la </w:t>
            </w:r>
            <w:r>
              <w:rPr>
                <w:rFonts w:ascii="Carlito" w:eastAsia="Times New Roman" w:hAnsi="Carlito" w:cs="Arial"/>
                <w:color w:val="000000"/>
                <w:spacing w:val="4"/>
                <w:sz w:val="15"/>
                <w:szCs w:val="15"/>
                <w:lang w:eastAsia="es-ES"/>
              </w:rPr>
              <w:t xml:space="preserve">vida </w:t>
            </w:r>
            <w:r>
              <w:rPr>
                <w:rFonts w:ascii="Carlito" w:eastAsia="Times New Roman" w:hAnsi="Carlito" w:cs="Arial"/>
                <w:color w:val="000000"/>
                <w:spacing w:val="6"/>
                <w:sz w:val="15"/>
                <w:szCs w:val="15"/>
                <w:lang w:eastAsia="es-ES"/>
              </w:rPr>
              <w:t>privada, opciones políticas</w:t>
            </w:r>
            <w:r>
              <w:rPr>
                <w:rFonts w:ascii="Carlito" w:eastAsia="Times New Roman" w:hAnsi="Carlito" w:cs="Arial"/>
                <w:color w:val="000000"/>
                <w:spacing w:val="5"/>
                <w:sz w:val="15"/>
                <w:szCs w:val="15"/>
                <w:lang w:eastAsia="es-ES"/>
              </w:rPr>
              <w:t>, religiosas</w:t>
            </w:r>
            <w:r>
              <w:rPr>
                <w:rFonts w:ascii="Carlito" w:eastAsia="Times New Roman" w:hAnsi="Carlito" w:cs="Arial"/>
                <w:color w:val="000000"/>
                <w:spacing w:val="6"/>
                <w:sz w:val="15"/>
                <w:szCs w:val="15"/>
                <w:lang w:eastAsia="es-ES"/>
              </w:rPr>
              <w:t xml:space="preserve">, sexuales, </w:t>
            </w:r>
            <w:r>
              <w:rPr>
                <w:rFonts w:ascii="Carlito" w:eastAsia="Times New Roman" w:hAnsi="Carlito" w:cs="Arial"/>
                <w:color w:val="000000"/>
                <w:spacing w:val="9"/>
                <w:sz w:val="15"/>
                <w:szCs w:val="15"/>
                <w:lang w:eastAsia="es-ES"/>
              </w:rPr>
              <w:t>etc.</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tcBorders>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437"/>
        </w:trPr>
        <w:tc>
          <w:tcPr>
            <w:tcW w:w="2081"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9"/>
              <w:rPr>
                <w:rFonts w:ascii="Carlito" w:eastAsia="Times New Roman" w:hAnsi="Carlito" w:cs="Arial"/>
                <w:b/>
                <w:bCs/>
                <w:color w:val="000000"/>
                <w:sz w:val="17"/>
                <w:szCs w:val="17"/>
                <w:lang w:eastAsia="es-ES"/>
              </w:rPr>
            </w:pPr>
          </w:p>
          <w:p w:rsidR="00014953" w:rsidRDefault="00CD4C01">
            <w:pPr>
              <w:spacing w:line="264" w:lineRule="auto"/>
              <w:ind w:left="503" w:right="437" w:hanging="57"/>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4. </w:t>
            </w:r>
            <w:r>
              <w:rPr>
                <w:rFonts w:ascii="Carlito" w:eastAsia="Times New Roman" w:hAnsi="Carlito" w:cs="Arial"/>
                <w:color w:val="000000"/>
                <w:spacing w:val="7"/>
                <w:sz w:val="15"/>
                <w:szCs w:val="15"/>
                <w:lang w:eastAsia="es-ES"/>
              </w:rPr>
              <w:t xml:space="preserve">Agresiones </w:t>
            </w:r>
            <w:r>
              <w:rPr>
                <w:rFonts w:ascii="Carlito" w:eastAsia="Times New Roman" w:hAnsi="Carlito" w:cs="Arial"/>
                <w:color w:val="000000"/>
                <w:sz w:val="15"/>
                <w:szCs w:val="15"/>
                <w:lang w:eastAsia="es-ES"/>
              </w:rPr>
              <w:t xml:space="preserve">y </w:t>
            </w:r>
            <w:r>
              <w:rPr>
                <w:rFonts w:ascii="Carlito" w:eastAsia="Times New Roman" w:hAnsi="Carlito" w:cs="Arial"/>
                <w:color w:val="000000"/>
                <w:spacing w:val="7"/>
                <w:sz w:val="15"/>
                <w:szCs w:val="15"/>
                <w:lang w:eastAsia="es-ES"/>
              </w:rPr>
              <w:t>Humillaciones</w:t>
            </w:r>
          </w:p>
        </w:tc>
        <w:tc>
          <w:tcPr>
            <w:tcW w:w="4315" w:type="dxa"/>
            <w:tcBorders>
              <w:top w:val="single" w:sz="12" w:space="0" w:color="000000"/>
              <w:left w:val="single" w:sz="14" w:space="0" w:color="000000"/>
              <w:bottom w:val="single" w:sz="6"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Agresión Física</w:t>
            </w:r>
            <w:r>
              <w:rPr>
                <w:rFonts w:ascii="Carlito" w:eastAsia="Times New Roman" w:hAnsi="Carlito" w:cs="Arial"/>
                <w:color w:val="000000"/>
                <w:spacing w:val="42"/>
                <w:sz w:val="15"/>
                <w:szCs w:val="15"/>
                <w:lang w:eastAsia="es-ES"/>
              </w:rPr>
              <w:t xml:space="preserve"> </w:t>
            </w:r>
            <w:r>
              <w:rPr>
                <w:rFonts w:ascii="Carlito" w:eastAsia="Times New Roman" w:hAnsi="Carlito" w:cs="Arial"/>
                <w:color w:val="000000"/>
                <w:spacing w:val="5"/>
                <w:sz w:val="15"/>
                <w:szCs w:val="15"/>
                <w:lang w:eastAsia="es-ES"/>
              </w:rPr>
              <w:t>Explícita</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ind w:left="2" w:right="1"/>
              <w:jc w:val="center"/>
              <w:rPr>
                <w:rFonts w:ascii="Carlito" w:eastAsia="Times New Roman" w:hAnsi="Carlito" w:cs="Times New Roman"/>
                <w:color w:val="000000"/>
                <w:sz w:val="15"/>
                <w:szCs w:val="15"/>
                <w:lang w:eastAsia="es-ES"/>
              </w:rPr>
            </w:pPr>
          </w:p>
        </w:tc>
        <w:tc>
          <w:tcPr>
            <w:tcW w:w="701" w:type="dxa"/>
            <w:vMerge w:val="restart"/>
            <w:tcBorders>
              <w:top w:val="single" w:sz="6" w:space="0" w:color="000000"/>
              <w:left w:val="single" w:sz="14" w:space="0" w:color="000000"/>
              <w:bottom w:val="single" w:sz="12"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r>
      <w:tr w:rsidR="00014953">
        <w:trPr>
          <w:trHeight w:hRule="exact" w:val="416"/>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7"/>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6" w:space="0" w:color="000000"/>
              <w:right w:val="single" w:sz="14" w:space="0" w:color="000000"/>
            </w:tcBorders>
          </w:tcPr>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7"/>
                <w:sz w:val="15"/>
                <w:szCs w:val="15"/>
                <w:lang w:eastAsia="es-ES"/>
              </w:rPr>
              <w:t>Acoso o</w:t>
            </w:r>
            <w:r>
              <w:rPr>
                <w:rFonts w:ascii="Carlito" w:eastAsia="Times New Roman" w:hAnsi="Carlito" w:cs="Arial"/>
                <w:color w:val="000000"/>
                <w:sz w:val="15"/>
                <w:szCs w:val="15"/>
                <w:lang w:eastAsia="es-ES"/>
              </w:rPr>
              <w:t xml:space="preserve"> insinuaciones</w:t>
            </w:r>
            <w:r>
              <w:rPr>
                <w:rFonts w:ascii="Carlito" w:eastAsia="Times New Roman" w:hAnsi="Carlito" w:cs="Arial"/>
                <w:color w:val="000000"/>
                <w:spacing w:val="34"/>
                <w:sz w:val="15"/>
                <w:szCs w:val="15"/>
                <w:lang w:eastAsia="es-ES"/>
              </w:rPr>
              <w:t xml:space="preserve"> </w:t>
            </w:r>
            <w:r>
              <w:rPr>
                <w:rFonts w:ascii="Carlito" w:eastAsia="Times New Roman" w:hAnsi="Carlito" w:cs="Arial"/>
                <w:color w:val="000000"/>
                <w:spacing w:val="6"/>
                <w:sz w:val="15"/>
                <w:szCs w:val="15"/>
                <w:lang w:eastAsia="es-ES"/>
              </w:rPr>
              <w:t>sexuales</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c>
          <w:tcPr>
            <w:tcW w:w="701" w:type="dxa"/>
            <w:vMerge/>
            <w:tcBorders>
              <w:left w:val="single" w:sz="14"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r>
      <w:tr w:rsidR="00014953">
        <w:trPr>
          <w:trHeight w:hRule="exact" w:val="436"/>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12" w:space="0" w:color="000000"/>
              <w:right w:val="single" w:sz="14" w:space="0" w:color="000000"/>
            </w:tcBorders>
          </w:tcPr>
          <w:p w:rsidR="00014953" w:rsidRDefault="00014953">
            <w:pPr>
              <w:spacing w:before="3"/>
              <w:rPr>
                <w:rFonts w:ascii="Carlito" w:eastAsia="Times New Roman" w:hAnsi="Carlito" w:cs="Arial"/>
                <w:b/>
                <w:bCs/>
                <w:color w:val="000000"/>
                <w:sz w:val="13"/>
                <w:szCs w:val="13"/>
                <w:lang w:eastAsia="es-ES"/>
              </w:rPr>
            </w:pPr>
          </w:p>
          <w:p w:rsidR="00014953" w:rsidRDefault="00CD4C01">
            <w:pPr>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Prácticas Laborales </w:t>
            </w:r>
            <w:r>
              <w:rPr>
                <w:rFonts w:ascii="Carlito" w:eastAsia="Times New Roman" w:hAnsi="Carlito" w:cs="Arial"/>
                <w:color w:val="000000"/>
                <w:spacing w:val="21"/>
                <w:sz w:val="15"/>
                <w:szCs w:val="15"/>
                <w:lang w:eastAsia="es-ES"/>
              </w:rPr>
              <w:t>Humillantes</w:t>
            </w:r>
          </w:p>
        </w:tc>
        <w:tc>
          <w:tcPr>
            <w:tcW w:w="622" w:type="dxa"/>
            <w:tcBorders>
              <w:top w:val="single" w:sz="6" w:space="0" w:color="000000"/>
              <w:left w:val="single" w:sz="14" w:space="0" w:color="000000"/>
              <w:bottom w:val="single" w:sz="12"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12"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c>
          <w:tcPr>
            <w:tcW w:w="701" w:type="dxa"/>
            <w:vMerge/>
            <w:tcBorders>
              <w:left w:val="single" w:sz="14" w:space="0" w:color="000000"/>
              <w:bottom w:val="single" w:sz="12" w:space="0" w:color="000000"/>
              <w:right w:val="single" w:sz="6" w:space="0" w:color="000000"/>
            </w:tcBorders>
          </w:tcPr>
          <w:p w:rsidR="00014953" w:rsidRDefault="00014953">
            <w:pPr>
              <w:ind w:left="2"/>
              <w:jc w:val="center"/>
              <w:rPr>
                <w:rFonts w:ascii="Carlito" w:eastAsia="Times New Roman" w:hAnsi="Carlito" w:cs="Times New Roman"/>
                <w:color w:val="000000"/>
                <w:sz w:val="15"/>
                <w:szCs w:val="15"/>
                <w:lang w:eastAsia="es-ES"/>
              </w:rPr>
            </w:pPr>
          </w:p>
        </w:tc>
      </w:tr>
      <w:tr w:rsidR="00014953">
        <w:trPr>
          <w:trHeight w:hRule="exact" w:val="690"/>
        </w:trPr>
        <w:tc>
          <w:tcPr>
            <w:tcW w:w="2081"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5"/>
              <w:rPr>
                <w:rFonts w:ascii="Carlito" w:eastAsia="Times New Roman" w:hAnsi="Carlito" w:cs="Arial"/>
                <w:b/>
                <w:bCs/>
                <w:color w:val="000000"/>
                <w:sz w:val="18"/>
                <w:szCs w:val="18"/>
                <w:lang w:eastAsia="es-ES"/>
              </w:rPr>
            </w:pPr>
          </w:p>
          <w:p w:rsidR="00014953" w:rsidRDefault="00CD4C01">
            <w:pPr>
              <w:ind w:left="355"/>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 xml:space="preserve">5. </w:t>
            </w:r>
            <w:r>
              <w:rPr>
                <w:rFonts w:ascii="Carlito" w:eastAsia="Times New Roman" w:hAnsi="Carlito" w:cs="Arial"/>
                <w:color w:val="000000"/>
                <w:spacing w:val="7"/>
                <w:sz w:val="15"/>
                <w:szCs w:val="15"/>
                <w:lang w:eastAsia="es-ES"/>
              </w:rPr>
              <w:t xml:space="preserve">Robos </w:t>
            </w:r>
            <w:r>
              <w:rPr>
                <w:rFonts w:ascii="Carlito" w:eastAsia="Times New Roman" w:hAnsi="Carlito" w:cs="Arial"/>
                <w:color w:val="000000"/>
                <w:sz w:val="15"/>
                <w:szCs w:val="15"/>
                <w:lang w:eastAsia="es-ES"/>
              </w:rPr>
              <w:t xml:space="preserve">y </w:t>
            </w:r>
            <w:r>
              <w:rPr>
                <w:rFonts w:ascii="Carlito" w:eastAsia="Times New Roman" w:hAnsi="Carlito" w:cs="Arial"/>
                <w:color w:val="000000"/>
                <w:spacing w:val="27"/>
                <w:sz w:val="15"/>
                <w:szCs w:val="15"/>
                <w:lang w:eastAsia="es-ES"/>
              </w:rPr>
              <w:t>Daños</w:t>
            </w:r>
          </w:p>
        </w:tc>
        <w:tc>
          <w:tcPr>
            <w:tcW w:w="4315" w:type="dxa"/>
            <w:tcBorders>
              <w:top w:val="single" w:sz="12" w:space="0" w:color="000000"/>
              <w:left w:val="single" w:sz="14" w:space="0" w:color="000000"/>
              <w:bottom w:val="single" w:sz="6" w:space="0" w:color="000000"/>
              <w:right w:val="single" w:sz="14" w:space="0" w:color="000000"/>
            </w:tcBorders>
          </w:tcPr>
          <w:p w:rsidR="00014953" w:rsidRDefault="00014953">
            <w:pPr>
              <w:spacing w:line="264" w:lineRule="auto"/>
              <w:ind w:left="15"/>
              <w:rPr>
                <w:rFonts w:ascii="Carlito" w:eastAsia="Times New Roman" w:hAnsi="Carlito" w:cs="Arial"/>
                <w:color w:val="000000"/>
                <w:spacing w:val="6"/>
                <w:sz w:val="15"/>
                <w:szCs w:val="15"/>
                <w:lang w:eastAsia="es-ES"/>
              </w:rPr>
            </w:pPr>
          </w:p>
          <w:p w:rsidR="00014953" w:rsidRDefault="00CD4C01">
            <w:pPr>
              <w:spacing w:line="264" w:lineRule="auto"/>
              <w:ind w:left="15"/>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Desaparición </w:t>
            </w:r>
            <w:r>
              <w:rPr>
                <w:rFonts w:ascii="Carlito" w:eastAsia="Times New Roman" w:hAnsi="Carlito" w:cs="Arial"/>
                <w:color w:val="000000"/>
                <w:spacing w:val="4"/>
                <w:sz w:val="15"/>
                <w:szCs w:val="15"/>
                <w:lang w:eastAsia="es-ES"/>
              </w:rPr>
              <w:t xml:space="preserve">en el </w:t>
            </w:r>
            <w:r>
              <w:rPr>
                <w:rFonts w:ascii="Carlito" w:eastAsia="Times New Roman" w:hAnsi="Carlito" w:cs="Arial"/>
                <w:color w:val="000000"/>
                <w:spacing w:val="5"/>
                <w:sz w:val="15"/>
                <w:szCs w:val="15"/>
                <w:lang w:eastAsia="es-ES"/>
              </w:rPr>
              <w:t>trabajo de</w:t>
            </w:r>
            <w:r>
              <w:rPr>
                <w:rFonts w:ascii="Carlito" w:eastAsia="Times New Roman" w:hAnsi="Carlito" w:cs="Arial"/>
                <w:color w:val="000000"/>
                <w:spacing w:val="4"/>
                <w:sz w:val="15"/>
                <w:szCs w:val="15"/>
                <w:lang w:eastAsia="es-ES"/>
              </w:rPr>
              <w:t xml:space="preserve"> objetos</w:t>
            </w:r>
            <w:r>
              <w:rPr>
                <w:rFonts w:ascii="Carlito" w:eastAsia="Times New Roman" w:hAnsi="Carlito" w:cs="Arial"/>
                <w:color w:val="000000"/>
                <w:spacing w:val="6"/>
                <w:sz w:val="15"/>
                <w:szCs w:val="15"/>
                <w:lang w:eastAsia="es-ES"/>
              </w:rPr>
              <w:t xml:space="preserve"> personales</w:t>
            </w:r>
            <w:r>
              <w:rPr>
                <w:rFonts w:ascii="Carlito" w:eastAsia="Times New Roman" w:hAnsi="Carlito" w:cs="Arial"/>
                <w:color w:val="000000"/>
                <w:spacing w:val="7"/>
                <w:sz w:val="15"/>
                <w:szCs w:val="15"/>
                <w:lang w:eastAsia="es-ES"/>
              </w:rPr>
              <w:t xml:space="preserve"> y</w:t>
            </w:r>
            <w:r>
              <w:rPr>
                <w:rFonts w:ascii="Carlito" w:eastAsia="Times New Roman" w:hAnsi="Carlito" w:cs="Arial"/>
                <w:color w:val="000000"/>
                <w:sz w:val="15"/>
                <w:szCs w:val="15"/>
                <w:lang w:eastAsia="es-ES"/>
              </w:rPr>
              <w:t xml:space="preserve"> de</w:t>
            </w:r>
            <w:r>
              <w:rPr>
                <w:rFonts w:ascii="Carlito" w:eastAsia="Times New Roman" w:hAnsi="Carlito" w:cs="Arial"/>
                <w:color w:val="000000"/>
                <w:spacing w:val="9"/>
                <w:sz w:val="15"/>
                <w:szCs w:val="15"/>
                <w:lang w:eastAsia="es-ES"/>
              </w:rPr>
              <w:t xml:space="preserve"> material</w:t>
            </w:r>
            <w:r>
              <w:rPr>
                <w:rFonts w:ascii="Carlito" w:eastAsia="Times New Roman" w:hAnsi="Carlito" w:cs="Arial"/>
                <w:color w:val="000000"/>
                <w:spacing w:val="6"/>
                <w:sz w:val="15"/>
                <w:szCs w:val="15"/>
                <w:lang w:eastAsia="es-ES"/>
              </w:rPr>
              <w:t xml:space="preserve"> </w:t>
            </w:r>
            <w:r>
              <w:rPr>
                <w:rFonts w:ascii="Carlito" w:eastAsia="Times New Roman" w:hAnsi="Carlito" w:cs="Arial"/>
                <w:color w:val="000000"/>
                <w:spacing w:val="5"/>
                <w:sz w:val="15"/>
                <w:szCs w:val="15"/>
                <w:lang w:eastAsia="es-ES"/>
              </w:rPr>
              <w:t>para la</w:t>
            </w:r>
            <w:r>
              <w:rPr>
                <w:rFonts w:ascii="Carlito" w:eastAsia="Times New Roman" w:hAnsi="Carlito" w:cs="Arial"/>
                <w:color w:val="000000"/>
                <w:sz w:val="15"/>
                <w:szCs w:val="15"/>
                <w:lang w:eastAsia="es-ES"/>
              </w:rPr>
              <w:t xml:space="preserve"> realización</w:t>
            </w:r>
            <w:r>
              <w:rPr>
                <w:rFonts w:ascii="Carlito" w:eastAsia="Times New Roman" w:hAnsi="Carlito" w:cs="Arial"/>
                <w:color w:val="000000"/>
                <w:spacing w:val="5"/>
                <w:sz w:val="15"/>
                <w:szCs w:val="15"/>
                <w:lang w:eastAsia="es-ES"/>
              </w:rPr>
              <w:t xml:space="preserve"> del</w:t>
            </w:r>
            <w:r>
              <w:rPr>
                <w:rFonts w:ascii="Carlito" w:eastAsia="Times New Roman" w:hAnsi="Carlito" w:cs="Arial"/>
                <w:color w:val="000000"/>
                <w:spacing w:val="28"/>
                <w:sz w:val="15"/>
                <w:szCs w:val="15"/>
                <w:lang w:eastAsia="es-ES"/>
              </w:rPr>
              <w:t xml:space="preserve"> </w:t>
            </w:r>
            <w:r>
              <w:rPr>
                <w:rFonts w:ascii="Carlito" w:eastAsia="Times New Roman" w:hAnsi="Carlito" w:cs="Arial"/>
                <w:color w:val="000000"/>
                <w:spacing w:val="5"/>
                <w:sz w:val="15"/>
                <w:szCs w:val="15"/>
                <w:lang w:eastAsia="es-ES"/>
              </w:rPr>
              <w:t>trabajo.</w:t>
            </w:r>
          </w:p>
        </w:tc>
        <w:tc>
          <w:tcPr>
            <w:tcW w:w="622" w:type="dxa"/>
            <w:tcBorders>
              <w:top w:val="single" w:sz="12"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12"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val="restart"/>
            <w:tcBorders>
              <w:top w:val="single" w:sz="12" w:space="0" w:color="000000"/>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720"/>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9"/>
                <w:szCs w:val="19"/>
                <w:lang w:eastAsia="es-ES"/>
              </w:rPr>
            </w:pPr>
          </w:p>
          <w:p w:rsidR="00014953" w:rsidRDefault="00CD4C01">
            <w:pPr>
              <w:spacing w:line="264" w:lineRule="auto"/>
              <w:ind w:left="15" w:right="9"/>
              <w:rPr>
                <w:rFonts w:ascii="Carlito" w:eastAsia="Times New Roman" w:hAnsi="Carlito" w:cs="Arial"/>
                <w:color w:val="000000"/>
                <w:sz w:val="15"/>
                <w:szCs w:val="15"/>
                <w:lang w:eastAsia="es-ES"/>
              </w:rPr>
            </w:pPr>
            <w:r>
              <w:rPr>
                <w:rFonts w:ascii="Carlito" w:eastAsia="Times New Roman" w:hAnsi="Carlito" w:cs="Arial"/>
                <w:color w:val="000000"/>
                <w:spacing w:val="6"/>
                <w:sz w:val="15"/>
                <w:szCs w:val="15"/>
                <w:lang w:eastAsia="es-ES"/>
              </w:rPr>
              <w:t xml:space="preserve">Ruptura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5"/>
                <w:sz w:val="15"/>
                <w:szCs w:val="15"/>
                <w:lang w:eastAsia="es-ES"/>
              </w:rPr>
              <w:t xml:space="preserve">deterioro </w:t>
            </w:r>
            <w:r>
              <w:rPr>
                <w:rFonts w:ascii="Carlito" w:eastAsia="Times New Roman" w:hAnsi="Carlito" w:cs="Arial"/>
                <w:color w:val="000000"/>
                <w:spacing w:val="4"/>
                <w:sz w:val="15"/>
                <w:szCs w:val="15"/>
                <w:lang w:eastAsia="es-ES"/>
              </w:rPr>
              <w:t xml:space="preserve">de </w:t>
            </w:r>
            <w:r>
              <w:rPr>
                <w:rFonts w:ascii="Carlito" w:eastAsia="Times New Roman" w:hAnsi="Carlito" w:cs="Arial"/>
                <w:color w:val="000000"/>
                <w:spacing w:val="6"/>
                <w:sz w:val="15"/>
                <w:szCs w:val="15"/>
                <w:lang w:eastAsia="es-ES"/>
              </w:rPr>
              <w:t xml:space="preserve">objetos </w:t>
            </w:r>
            <w:r>
              <w:rPr>
                <w:rFonts w:ascii="Carlito" w:eastAsia="Times New Roman" w:hAnsi="Carlito" w:cs="Arial"/>
                <w:color w:val="000000"/>
                <w:sz w:val="15"/>
                <w:szCs w:val="15"/>
                <w:lang w:eastAsia="es-ES"/>
              </w:rPr>
              <w:t xml:space="preserve">o </w:t>
            </w:r>
            <w:r>
              <w:rPr>
                <w:rFonts w:ascii="Carlito" w:eastAsia="Times New Roman" w:hAnsi="Carlito" w:cs="Arial"/>
                <w:color w:val="000000"/>
                <w:spacing w:val="7"/>
                <w:sz w:val="15"/>
                <w:szCs w:val="15"/>
                <w:lang w:eastAsia="es-ES"/>
              </w:rPr>
              <w:t>herramientas para</w:t>
            </w:r>
            <w:r>
              <w:rPr>
                <w:rFonts w:ascii="Carlito" w:eastAsia="Times New Roman" w:hAnsi="Carlito" w:cs="Arial"/>
                <w:color w:val="000000"/>
                <w:spacing w:val="5"/>
                <w:sz w:val="15"/>
                <w:szCs w:val="15"/>
                <w:lang w:eastAsia="es-ES"/>
              </w:rPr>
              <w:t xml:space="preserve"> la</w:t>
            </w:r>
            <w:r>
              <w:rPr>
                <w:rFonts w:ascii="Carlito" w:eastAsia="Times New Roman" w:hAnsi="Carlito" w:cs="Arial"/>
                <w:color w:val="000000"/>
                <w:sz w:val="15"/>
                <w:szCs w:val="15"/>
                <w:lang w:eastAsia="es-ES"/>
              </w:rPr>
              <w:t xml:space="preserve"> realización</w:t>
            </w:r>
            <w:r>
              <w:rPr>
                <w:rFonts w:ascii="Carlito" w:eastAsia="Times New Roman" w:hAnsi="Carlito" w:cs="Arial"/>
                <w:color w:val="000000"/>
                <w:spacing w:val="5"/>
                <w:sz w:val="15"/>
                <w:szCs w:val="15"/>
                <w:lang w:eastAsia="es-ES"/>
              </w:rPr>
              <w:t xml:space="preserve"> del</w:t>
            </w:r>
            <w:r>
              <w:rPr>
                <w:rFonts w:ascii="Carlito" w:eastAsia="Times New Roman" w:hAnsi="Carlito" w:cs="Arial"/>
                <w:color w:val="000000"/>
                <w:spacing w:val="40"/>
                <w:sz w:val="15"/>
                <w:szCs w:val="15"/>
                <w:lang w:eastAsia="es-ES"/>
              </w:rPr>
              <w:t xml:space="preserve"> </w:t>
            </w:r>
            <w:r>
              <w:rPr>
                <w:rFonts w:ascii="Carlito" w:eastAsia="Times New Roman" w:hAnsi="Carlito" w:cs="Arial"/>
                <w:color w:val="000000"/>
                <w:spacing w:val="5"/>
                <w:sz w:val="15"/>
                <w:szCs w:val="15"/>
                <w:lang w:eastAsia="es-ES"/>
              </w:rPr>
              <w:t>trabajo</w:t>
            </w:r>
          </w:p>
        </w:tc>
        <w:tc>
          <w:tcPr>
            <w:tcW w:w="622" w:type="dxa"/>
            <w:tcBorders>
              <w:top w:val="single" w:sz="6" w:space="0" w:color="000000"/>
              <w:left w:val="single" w:sz="14" w:space="0" w:color="000000"/>
              <w:bottom w:val="single" w:sz="12"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tcBorders>
              <w:left w:val="single" w:sz="14" w:space="0" w:color="000000"/>
              <w:bottom w:val="single" w:sz="12"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700"/>
        </w:trPr>
        <w:tc>
          <w:tcPr>
            <w:tcW w:w="2081" w:type="dxa"/>
            <w:vMerge w:val="restart"/>
            <w:tcBorders>
              <w:top w:val="single" w:sz="12" w:space="0" w:color="000000"/>
              <w:left w:val="single" w:sz="10" w:space="0" w:color="000000"/>
              <w:bottom w:val="single" w:sz="12" w:space="0" w:color="000000"/>
              <w:right w:val="single" w:sz="14" w:space="0" w:color="000000"/>
            </w:tcBorders>
          </w:tcPr>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rPr>
                <w:rFonts w:ascii="Carlito" w:eastAsia="Times New Roman" w:hAnsi="Carlito" w:cs="Arial"/>
                <w:b/>
                <w:bCs/>
                <w:color w:val="000000"/>
                <w:sz w:val="14"/>
                <w:szCs w:val="14"/>
                <w:lang w:eastAsia="es-ES"/>
              </w:rPr>
            </w:pPr>
          </w:p>
          <w:p w:rsidR="00014953" w:rsidRDefault="00014953">
            <w:pPr>
              <w:spacing w:before="6"/>
              <w:rPr>
                <w:rFonts w:ascii="Carlito" w:eastAsia="Times New Roman" w:hAnsi="Carlito" w:cs="Arial"/>
                <w:b/>
                <w:bCs/>
                <w:color w:val="000000"/>
                <w:sz w:val="18"/>
                <w:szCs w:val="18"/>
                <w:lang w:eastAsia="es-ES"/>
              </w:rPr>
            </w:pPr>
          </w:p>
          <w:p w:rsidR="00014953" w:rsidRDefault="00CD4C01">
            <w:pPr>
              <w:ind w:left="538"/>
              <w:rPr>
                <w:rFonts w:ascii="Carlito" w:eastAsia="Times New Roman" w:hAnsi="Carlito" w:cs="Arial"/>
                <w:color w:val="000000"/>
                <w:sz w:val="15"/>
                <w:szCs w:val="15"/>
                <w:lang w:eastAsia="es-ES"/>
              </w:rPr>
            </w:pPr>
            <w:r>
              <w:rPr>
                <w:rFonts w:ascii="Carlito" w:eastAsia="Times New Roman" w:hAnsi="Carlito" w:cs="Arial"/>
                <w:color w:val="000000"/>
                <w:spacing w:val="4"/>
                <w:sz w:val="15"/>
                <w:szCs w:val="15"/>
                <w:lang w:eastAsia="es-ES"/>
              </w:rPr>
              <w:t>6.</w:t>
            </w:r>
            <w:r>
              <w:rPr>
                <w:rFonts w:ascii="Carlito" w:eastAsia="Times New Roman" w:hAnsi="Carlito" w:cs="Arial"/>
                <w:color w:val="000000"/>
                <w:spacing w:val="43"/>
                <w:sz w:val="15"/>
                <w:szCs w:val="15"/>
                <w:lang w:eastAsia="es-ES"/>
              </w:rPr>
              <w:t xml:space="preserve"> </w:t>
            </w:r>
            <w:r>
              <w:rPr>
                <w:rFonts w:ascii="Carlito" w:eastAsia="Times New Roman" w:hAnsi="Carlito" w:cs="Arial"/>
                <w:color w:val="000000"/>
                <w:spacing w:val="9"/>
                <w:sz w:val="15"/>
                <w:szCs w:val="15"/>
                <w:lang w:eastAsia="es-ES"/>
              </w:rPr>
              <w:t>Amenazas</w:t>
            </w:r>
          </w:p>
        </w:tc>
        <w:tc>
          <w:tcPr>
            <w:tcW w:w="4315" w:type="dxa"/>
            <w:tcBorders>
              <w:top w:val="single" w:sz="12" w:space="0" w:color="000000"/>
              <w:left w:val="single" w:sz="14" w:space="0" w:color="000000"/>
              <w:bottom w:val="single" w:sz="6" w:space="0" w:color="000000"/>
              <w:right w:val="single" w:sz="14" w:space="0" w:color="000000"/>
            </w:tcBorders>
          </w:tcPr>
          <w:p w:rsidR="00014953" w:rsidRDefault="00014953">
            <w:pPr>
              <w:spacing w:before="5"/>
              <w:rPr>
                <w:rFonts w:ascii="Carlito" w:eastAsia="Times New Roman" w:hAnsi="Carlito" w:cs="Arial"/>
                <w:b/>
                <w:bCs/>
                <w:color w:val="000000"/>
                <w:sz w:val="18"/>
                <w:szCs w:val="18"/>
                <w:lang w:eastAsia="es-ES"/>
              </w:rPr>
            </w:pPr>
          </w:p>
          <w:p w:rsidR="00014953" w:rsidRDefault="00CD4C01">
            <w:pPr>
              <w:spacing w:line="264" w:lineRule="auto"/>
              <w:ind w:left="15"/>
              <w:rPr>
                <w:rFonts w:ascii="Carlito" w:eastAsia="Times New Roman" w:hAnsi="Carlito" w:cs="Arial"/>
                <w:color w:val="000000"/>
                <w:sz w:val="15"/>
                <w:szCs w:val="15"/>
                <w:lang w:eastAsia="es-ES"/>
              </w:rPr>
            </w:pPr>
            <w:r>
              <w:rPr>
                <w:rFonts w:ascii="Carlito" w:eastAsia="Times New Roman" w:hAnsi="Carlito" w:cs="Arial"/>
                <w:color w:val="000000"/>
                <w:spacing w:val="8"/>
                <w:sz w:val="15"/>
                <w:szCs w:val="15"/>
                <w:lang w:eastAsia="es-ES"/>
              </w:rPr>
              <w:t xml:space="preserve">Amenazas </w:t>
            </w:r>
            <w:r>
              <w:rPr>
                <w:rFonts w:ascii="Carlito" w:eastAsia="Times New Roman" w:hAnsi="Carlito" w:cs="Arial"/>
                <w:color w:val="000000"/>
                <w:spacing w:val="6"/>
                <w:sz w:val="15"/>
                <w:szCs w:val="15"/>
                <w:lang w:eastAsia="es-ES"/>
              </w:rPr>
              <w:t xml:space="preserve">Directas </w:t>
            </w:r>
            <w:r>
              <w:rPr>
                <w:rFonts w:ascii="Carlito" w:eastAsia="Times New Roman" w:hAnsi="Carlito" w:cs="Arial"/>
                <w:color w:val="000000"/>
                <w:spacing w:val="5"/>
                <w:sz w:val="15"/>
                <w:szCs w:val="15"/>
                <w:lang w:eastAsia="es-ES"/>
              </w:rPr>
              <w:t xml:space="preserve">relativas </w:t>
            </w:r>
            <w:r>
              <w:rPr>
                <w:rFonts w:ascii="Carlito" w:eastAsia="Times New Roman" w:hAnsi="Carlito" w:cs="Arial"/>
                <w:color w:val="000000"/>
                <w:sz w:val="15"/>
                <w:szCs w:val="15"/>
                <w:lang w:eastAsia="es-ES"/>
              </w:rPr>
              <w:t xml:space="preserve">a la </w:t>
            </w:r>
            <w:r>
              <w:rPr>
                <w:rFonts w:ascii="Carlito" w:eastAsia="Times New Roman" w:hAnsi="Carlito" w:cs="Arial"/>
                <w:color w:val="000000"/>
                <w:sz w:val="15"/>
                <w:szCs w:val="15"/>
                <w:lang w:eastAsia="es-ES"/>
              </w:rPr>
              <w:t>exclusión</w:t>
            </w:r>
            <w:r>
              <w:rPr>
                <w:rFonts w:ascii="Carlito" w:eastAsia="Times New Roman" w:hAnsi="Carlito" w:cs="Arial"/>
                <w:color w:val="000000"/>
                <w:spacing w:val="5"/>
                <w:sz w:val="15"/>
                <w:szCs w:val="15"/>
                <w:lang w:eastAsia="es-ES"/>
              </w:rPr>
              <w:t xml:space="preserve"> del puesto</w:t>
            </w:r>
            <w:r>
              <w:rPr>
                <w:rFonts w:ascii="Carlito" w:eastAsia="Times New Roman" w:hAnsi="Carlito" w:cs="Arial"/>
                <w:color w:val="000000"/>
                <w:spacing w:val="6"/>
                <w:sz w:val="15"/>
                <w:szCs w:val="15"/>
                <w:lang w:eastAsia="es-ES"/>
              </w:rPr>
              <w:t xml:space="preserve"> o</w:t>
            </w:r>
            <w:r>
              <w:rPr>
                <w:rFonts w:ascii="Carlito" w:eastAsia="Times New Roman" w:hAnsi="Carlito" w:cs="Arial"/>
                <w:color w:val="000000"/>
                <w:sz w:val="15"/>
                <w:szCs w:val="15"/>
                <w:lang w:eastAsia="es-ES"/>
              </w:rPr>
              <w:t xml:space="preserve"> de</w:t>
            </w:r>
            <w:r>
              <w:rPr>
                <w:rFonts w:ascii="Carlito" w:eastAsia="Times New Roman" w:hAnsi="Carlito" w:cs="Arial"/>
                <w:color w:val="000000"/>
                <w:spacing w:val="9"/>
                <w:sz w:val="15"/>
                <w:szCs w:val="15"/>
                <w:lang w:eastAsia="es-ES"/>
              </w:rPr>
              <w:t xml:space="preserve"> </w:t>
            </w:r>
            <w:r>
              <w:rPr>
                <w:rFonts w:ascii="Carlito" w:eastAsia="Times New Roman" w:hAnsi="Carlito" w:cs="Arial"/>
                <w:color w:val="000000"/>
                <w:spacing w:val="4"/>
                <w:sz w:val="15"/>
                <w:szCs w:val="15"/>
                <w:lang w:eastAsia="es-ES"/>
              </w:rPr>
              <w:t>tipo</w:t>
            </w:r>
            <w:r>
              <w:rPr>
                <w:rFonts w:ascii="Carlito" w:eastAsia="Times New Roman" w:hAnsi="Carlito" w:cs="Arial"/>
                <w:color w:val="000000"/>
                <w:spacing w:val="41"/>
                <w:sz w:val="15"/>
                <w:szCs w:val="15"/>
                <w:lang w:eastAsia="es-ES"/>
              </w:rPr>
              <w:t xml:space="preserve"> </w:t>
            </w:r>
            <w:r>
              <w:rPr>
                <w:rFonts w:ascii="Carlito" w:eastAsia="Times New Roman" w:hAnsi="Carlito" w:cs="Arial"/>
                <w:color w:val="000000"/>
                <w:spacing w:val="5"/>
                <w:sz w:val="15"/>
                <w:szCs w:val="15"/>
                <w:lang w:eastAsia="es-ES"/>
              </w:rPr>
              <w:t>físico.</w:t>
            </w:r>
          </w:p>
        </w:tc>
        <w:tc>
          <w:tcPr>
            <w:tcW w:w="622" w:type="dxa"/>
            <w:tcBorders>
              <w:top w:val="single" w:sz="12"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12"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val="restart"/>
            <w:tcBorders>
              <w:top w:val="single" w:sz="12"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709"/>
        </w:trPr>
        <w:tc>
          <w:tcPr>
            <w:tcW w:w="2081" w:type="dxa"/>
            <w:vMerge/>
            <w:tcBorders>
              <w:top w:val="single" w:sz="12" w:space="0" w:color="000000"/>
              <w:left w:val="single" w:sz="10" w:space="0" w:color="000000"/>
              <w:bottom w:val="single" w:sz="12"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4315" w:type="dxa"/>
            <w:tcBorders>
              <w:top w:val="single" w:sz="6" w:space="0" w:color="000000"/>
              <w:left w:val="single" w:sz="14" w:space="0" w:color="000000"/>
              <w:bottom w:val="single" w:sz="6" w:space="0" w:color="000000"/>
              <w:right w:val="single" w:sz="14" w:space="0" w:color="000000"/>
            </w:tcBorders>
          </w:tcPr>
          <w:p w:rsidR="00014953" w:rsidRDefault="00014953">
            <w:pPr>
              <w:spacing w:before="2"/>
              <w:rPr>
                <w:rFonts w:ascii="Carlito" w:eastAsia="Times New Roman" w:hAnsi="Carlito" w:cs="Arial"/>
                <w:b/>
                <w:bCs/>
                <w:color w:val="000000"/>
                <w:sz w:val="19"/>
                <w:szCs w:val="19"/>
                <w:lang w:eastAsia="es-ES"/>
              </w:rPr>
            </w:pPr>
          </w:p>
          <w:p w:rsidR="00014953" w:rsidRDefault="00CD4C01">
            <w:pPr>
              <w:spacing w:line="264" w:lineRule="auto"/>
              <w:ind w:left="15" w:right="8"/>
              <w:rPr>
                <w:rFonts w:ascii="Carlito" w:eastAsia="Times New Roman" w:hAnsi="Carlito" w:cs="Arial"/>
                <w:color w:val="000000"/>
                <w:sz w:val="15"/>
                <w:szCs w:val="15"/>
                <w:lang w:eastAsia="es-ES"/>
              </w:rPr>
            </w:pPr>
            <w:r>
              <w:rPr>
                <w:rFonts w:ascii="Carlito" w:eastAsia="Times New Roman" w:hAnsi="Carlito" w:cs="Arial"/>
                <w:color w:val="000000"/>
                <w:spacing w:val="8"/>
                <w:sz w:val="15"/>
                <w:szCs w:val="15"/>
                <w:lang w:eastAsia="es-ES"/>
              </w:rPr>
              <w:t xml:space="preserve">Amenazas </w:t>
            </w:r>
            <w:r>
              <w:rPr>
                <w:rFonts w:ascii="Carlito" w:eastAsia="Times New Roman" w:hAnsi="Carlito" w:cs="Arial"/>
                <w:color w:val="000000"/>
                <w:spacing w:val="6"/>
                <w:sz w:val="15"/>
                <w:szCs w:val="15"/>
                <w:lang w:eastAsia="es-ES"/>
              </w:rPr>
              <w:t xml:space="preserve">Indirectas, </w:t>
            </w:r>
            <w:r>
              <w:rPr>
                <w:rFonts w:ascii="Carlito" w:eastAsia="Times New Roman" w:hAnsi="Carlito" w:cs="Arial"/>
                <w:color w:val="000000"/>
                <w:spacing w:val="7"/>
                <w:sz w:val="15"/>
                <w:szCs w:val="15"/>
                <w:lang w:eastAsia="es-ES"/>
              </w:rPr>
              <w:t xml:space="preserve">expresadas </w:t>
            </w:r>
            <w:r>
              <w:rPr>
                <w:rFonts w:ascii="Carlito" w:eastAsia="Times New Roman" w:hAnsi="Carlito" w:cs="Arial"/>
                <w:color w:val="000000"/>
                <w:sz w:val="15"/>
                <w:szCs w:val="15"/>
                <w:lang w:eastAsia="es-ES"/>
              </w:rPr>
              <w:t xml:space="preserve">a </w:t>
            </w:r>
            <w:r>
              <w:rPr>
                <w:rFonts w:ascii="Carlito" w:eastAsia="Times New Roman" w:hAnsi="Carlito" w:cs="Arial"/>
                <w:color w:val="000000"/>
                <w:spacing w:val="5"/>
                <w:sz w:val="15"/>
                <w:szCs w:val="15"/>
                <w:lang w:eastAsia="es-ES"/>
              </w:rPr>
              <w:t xml:space="preserve">otras </w:t>
            </w:r>
            <w:r>
              <w:rPr>
                <w:rFonts w:ascii="Carlito" w:eastAsia="Times New Roman" w:hAnsi="Carlito" w:cs="Arial"/>
                <w:color w:val="000000"/>
                <w:spacing w:val="7"/>
                <w:sz w:val="15"/>
                <w:szCs w:val="15"/>
                <w:lang w:eastAsia="es-ES"/>
              </w:rPr>
              <w:t xml:space="preserve">personas </w:t>
            </w:r>
            <w:r>
              <w:rPr>
                <w:rFonts w:ascii="Carlito" w:eastAsia="Times New Roman" w:hAnsi="Carlito" w:cs="Arial"/>
                <w:color w:val="000000"/>
                <w:spacing w:val="6"/>
                <w:sz w:val="15"/>
                <w:szCs w:val="15"/>
                <w:lang w:eastAsia="es-ES"/>
              </w:rPr>
              <w:t xml:space="preserve">sobre </w:t>
            </w:r>
            <w:r>
              <w:rPr>
                <w:rFonts w:ascii="Carlito" w:eastAsia="Times New Roman" w:hAnsi="Carlito" w:cs="Arial"/>
                <w:color w:val="000000"/>
                <w:sz w:val="15"/>
                <w:szCs w:val="15"/>
                <w:lang w:eastAsia="es-ES"/>
              </w:rPr>
              <w:t xml:space="preserve">la </w:t>
            </w:r>
            <w:r>
              <w:rPr>
                <w:rFonts w:ascii="Carlito" w:eastAsia="Times New Roman" w:hAnsi="Carlito" w:cs="Arial"/>
                <w:color w:val="000000"/>
                <w:spacing w:val="6"/>
                <w:sz w:val="15"/>
                <w:szCs w:val="15"/>
                <w:lang w:eastAsia="es-ES"/>
              </w:rPr>
              <w:t>continuidad en</w:t>
            </w:r>
            <w:r>
              <w:rPr>
                <w:rFonts w:ascii="Carlito" w:eastAsia="Times New Roman" w:hAnsi="Carlito" w:cs="Arial"/>
                <w:color w:val="000000"/>
                <w:spacing w:val="4"/>
                <w:sz w:val="15"/>
                <w:szCs w:val="15"/>
                <w:lang w:eastAsia="es-ES"/>
              </w:rPr>
              <w:t xml:space="preserve"> el </w:t>
            </w:r>
            <w:r>
              <w:rPr>
                <w:rFonts w:ascii="Carlito" w:eastAsia="Times New Roman" w:hAnsi="Carlito" w:cs="Arial"/>
                <w:color w:val="000000"/>
                <w:spacing w:val="6"/>
                <w:sz w:val="15"/>
                <w:szCs w:val="15"/>
                <w:lang w:eastAsia="es-ES"/>
              </w:rPr>
              <w:t>puesto de</w:t>
            </w:r>
            <w:r>
              <w:rPr>
                <w:rFonts w:ascii="Carlito" w:eastAsia="Times New Roman" w:hAnsi="Carlito" w:cs="Arial"/>
                <w:color w:val="000000"/>
                <w:spacing w:val="3"/>
                <w:sz w:val="15"/>
                <w:szCs w:val="15"/>
                <w:lang w:eastAsia="es-ES"/>
              </w:rPr>
              <w:t xml:space="preserve"> </w:t>
            </w:r>
            <w:r>
              <w:rPr>
                <w:rFonts w:ascii="Carlito" w:eastAsia="Times New Roman" w:hAnsi="Carlito" w:cs="Arial"/>
                <w:color w:val="000000"/>
                <w:spacing w:val="5"/>
                <w:sz w:val="15"/>
                <w:szCs w:val="15"/>
                <w:lang w:eastAsia="es-ES"/>
              </w:rPr>
              <w:t>trabajo</w:t>
            </w:r>
          </w:p>
        </w:tc>
        <w:tc>
          <w:tcPr>
            <w:tcW w:w="622" w:type="dxa"/>
            <w:tcBorders>
              <w:top w:val="single" w:sz="6" w:space="0" w:color="000000"/>
              <w:left w:val="single" w:sz="14" w:space="0" w:color="000000"/>
              <w:bottom w:val="single" w:sz="6" w:space="0" w:color="000000"/>
              <w:right w:val="single" w:sz="6" w:space="0" w:color="000000"/>
            </w:tcBorders>
            <w:shd w:val="clear" w:color="auto" w:fill="auto"/>
          </w:tcPr>
          <w:p w:rsidR="00014953" w:rsidRDefault="00014953">
            <w:pPr>
              <w:ind w:left="2"/>
              <w:jc w:val="center"/>
              <w:rPr>
                <w:rFonts w:ascii="Carlito" w:eastAsia="Times New Roman" w:hAnsi="Carlito" w:cs="Times New Roman"/>
                <w:color w:val="000000"/>
                <w:sz w:val="15"/>
                <w:szCs w:val="15"/>
                <w:lang w:eastAsia="es-ES"/>
              </w:rPr>
            </w:pPr>
          </w:p>
        </w:tc>
        <w:tc>
          <w:tcPr>
            <w:tcW w:w="956" w:type="dxa"/>
            <w:tcBorders>
              <w:top w:val="single" w:sz="6" w:space="0" w:color="000000"/>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c>
          <w:tcPr>
            <w:tcW w:w="701" w:type="dxa"/>
            <w:vMerge/>
            <w:tcBorders>
              <w:left w:val="single" w:sz="14" w:space="0" w:color="000000"/>
              <w:bottom w:val="single" w:sz="6"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r w:rsidR="00014953">
        <w:trPr>
          <w:trHeight w:hRule="exact" w:val="811"/>
        </w:trPr>
        <w:tc>
          <w:tcPr>
            <w:tcW w:w="2081" w:type="dxa"/>
            <w:tcBorders>
              <w:top w:val="single" w:sz="12" w:space="0" w:color="000000"/>
              <w:left w:val="single" w:sz="10" w:space="0" w:color="000000"/>
              <w:bottom w:val="single" w:sz="8" w:space="0" w:color="000000"/>
              <w:right w:val="single" w:sz="14" w:space="0" w:color="000000"/>
            </w:tcBorders>
          </w:tcPr>
          <w:p w:rsidR="00014953" w:rsidRDefault="00014953">
            <w:pPr>
              <w:ind w:left="18"/>
              <w:jc w:val="center"/>
              <w:rPr>
                <w:rFonts w:ascii="Carlito" w:eastAsia="Times New Roman" w:hAnsi="Carlito" w:cs="Times New Roman"/>
                <w:color w:val="000000"/>
                <w:sz w:val="24"/>
                <w:szCs w:val="24"/>
                <w:lang w:eastAsia="es-ES"/>
              </w:rPr>
            </w:pPr>
          </w:p>
        </w:tc>
        <w:tc>
          <w:tcPr>
            <w:tcW w:w="5893" w:type="dxa"/>
            <w:gridSpan w:val="3"/>
            <w:tcBorders>
              <w:top w:val="single" w:sz="6" w:space="0" w:color="000000"/>
              <w:left w:val="single" w:sz="14" w:space="0" w:color="000000"/>
              <w:bottom w:val="single" w:sz="8" w:space="0" w:color="000000"/>
              <w:right w:val="single" w:sz="6" w:space="0" w:color="000000"/>
            </w:tcBorders>
          </w:tcPr>
          <w:p w:rsidR="00014953" w:rsidRDefault="00CD4C01">
            <w:pPr>
              <w:jc w:val="center"/>
              <w:rPr>
                <w:rFonts w:ascii="Carlito" w:eastAsia="Times New Roman" w:hAnsi="Carlito" w:cs="Arial"/>
                <w:color w:val="000000"/>
                <w:sz w:val="19"/>
                <w:szCs w:val="19"/>
                <w:lang w:eastAsia="es-ES"/>
              </w:rPr>
            </w:pPr>
            <w:r>
              <w:rPr>
                <w:rFonts w:ascii="Carlito" w:eastAsia="Times New Roman" w:hAnsi="Carlito" w:cs="Arial"/>
                <w:b/>
                <w:bCs/>
                <w:color w:val="000000"/>
                <w:sz w:val="19"/>
                <w:szCs w:val="19"/>
                <w:lang w:eastAsia="es-ES"/>
              </w:rPr>
              <w:t xml:space="preserve">SUMAS </w:t>
            </w:r>
          </w:p>
        </w:tc>
        <w:tc>
          <w:tcPr>
            <w:tcW w:w="701" w:type="dxa"/>
            <w:tcBorders>
              <w:top w:val="single" w:sz="6" w:space="0" w:color="000000"/>
              <w:left w:val="single" w:sz="14" w:space="0" w:color="000000"/>
              <w:bottom w:val="single" w:sz="8" w:space="0" w:color="000000"/>
              <w:right w:val="single" w:sz="6" w:space="0" w:color="000000"/>
            </w:tcBorders>
          </w:tcPr>
          <w:p w:rsidR="00014953" w:rsidRDefault="00014953">
            <w:pPr>
              <w:jc w:val="center"/>
              <w:rPr>
                <w:rFonts w:ascii="Carlito" w:eastAsia="Times New Roman" w:hAnsi="Carlito" w:cs="Times New Roman"/>
                <w:color w:val="000000"/>
                <w:sz w:val="15"/>
                <w:szCs w:val="15"/>
                <w:lang w:eastAsia="es-ES"/>
              </w:rPr>
            </w:pPr>
          </w:p>
        </w:tc>
      </w:tr>
    </w:tbl>
    <w:p w:rsidR="00014953" w:rsidRDefault="00014953">
      <w:pPr>
        <w:rPr>
          <w:rFonts w:ascii="Carlito" w:hAnsi="Carlito"/>
          <w:color w:val="000000"/>
        </w:rPr>
      </w:pPr>
    </w:p>
    <w:p w:rsidR="00014953" w:rsidRDefault="00014953">
      <w:pPr>
        <w:rPr>
          <w:rFonts w:ascii="Carlito" w:hAnsi="Carlito"/>
          <w:color w:val="000000"/>
        </w:rPr>
      </w:pPr>
    </w:p>
    <w:p w:rsidR="00014953" w:rsidRDefault="00014953">
      <w:pPr>
        <w:rPr>
          <w:rFonts w:ascii="Carlito" w:hAnsi="Carlito"/>
          <w:color w:val="000000"/>
          <w:sz w:val="24"/>
          <w:szCs w:val="24"/>
        </w:rPr>
      </w:pPr>
    </w:p>
    <w:p w:rsidR="00014953" w:rsidRDefault="00CD4C01">
      <w:pPr>
        <w:pStyle w:val="Ttulo2"/>
        <w:jc w:val="both"/>
        <w:rPr>
          <w:rFonts w:ascii="Carlito" w:hAnsi="Carlito"/>
          <w:color w:val="000000"/>
        </w:rPr>
      </w:pPr>
      <w:r>
        <w:lastRenderedPageBreak/>
        <w:br w:type="page"/>
      </w:r>
    </w:p>
    <w:p w:rsidR="00014953" w:rsidRDefault="00CD4C01">
      <w:pPr>
        <w:pStyle w:val="Ttulo2"/>
        <w:jc w:val="both"/>
        <w:rPr>
          <w:rFonts w:ascii="Carlito" w:hAnsi="Carlito"/>
          <w:color w:val="000000"/>
        </w:rPr>
      </w:pPr>
      <w:r>
        <w:rPr>
          <w:rFonts w:ascii="Carlito" w:hAnsi="Carlito"/>
          <w:color w:val="000000"/>
          <w:sz w:val="24"/>
          <w:szCs w:val="24"/>
        </w:rPr>
        <w:lastRenderedPageBreak/>
        <w:t>ANEXO VI. DEFINICIONES</w:t>
      </w:r>
    </w:p>
    <w:p w:rsidR="00014953" w:rsidRDefault="00CD4C01">
      <w:pPr>
        <w:tabs>
          <w:tab w:val="left" w:pos="1663"/>
        </w:tabs>
        <w:jc w:val="both"/>
        <w:rPr>
          <w:rFonts w:ascii="Carlito" w:hAnsi="Carlito"/>
          <w:color w:val="000000"/>
        </w:rPr>
      </w:pPr>
      <w:r>
        <w:rPr>
          <w:rFonts w:ascii="Carlito" w:hAnsi="Carlito"/>
          <w:color w:val="000000"/>
          <w:sz w:val="24"/>
          <w:szCs w:val="24"/>
        </w:rPr>
        <w:tab/>
      </w:r>
    </w:p>
    <w:p w:rsidR="00014953" w:rsidRDefault="00CD4C01">
      <w:pPr>
        <w:tabs>
          <w:tab w:val="left" w:pos="1663"/>
        </w:tabs>
        <w:jc w:val="both"/>
        <w:rPr>
          <w:rFonts w:ascii="Carlito" w:hAnsi="Carlito"/>
          <w:color w:val="000000"/>
        </w:rPr>
      </w:pPr>
      <w:r>
        <w:rPr>
          <w:rFonts w:ascii="Carlito" w:hAnsi="Carlito"/>
          <w:color w:val="000000"/>
          <w:sz w:val="24"/>
          <w:szCs w:val="24"/>
        </w:rPr>
        <w:t>DESCRIPCIÓN DE LAS CONDUCTAS DE ACOSO Y VIOLENCIA EN EL TRABAJO:</w:t>
      </w:r>
    </w:p>
    <w:p w:rsidR="00014953" w:rsidRDefault="00014953">
      <w:pPr>
        <w:pStyle w:val="Prrafodelista"/>
        <w:ind w:left="720"/>
        <w:jc w:val="both"/>
        <w:rPr>
          <w:rFonts w:ascii="Carlito" w:hAnsi="Carlito"/>
          <w:b/>
          <w:color w:val="000000"/>
          <w:sz w:val="24"/>
          <w:szCs w:val="24"/>
        </w:rPr>
      </w:pPr>
    </w:p>
    <w:p w:rsidR="00014953" w:rsidRDefault="00CD4C01">
      <w:pPr>
        <w:pStyle w:val="Prrafodelista"/>
        <w:numPr>
          <w:ilvl w:val="0"/>
          <w:numId w:val="24"/>
        </w:numPr>
        <w:jc w:val="both"/>
        <w:rPr>
          <w:rFonts w:ascii="Carlito" w:hAnsi="Carlito"/>
          <w:color w:val="000000"/>
        </w:rPr>
      </w:pPr>
      <w:r>
        <w:rPr>
          <w:rFonts w:ascii="Carlito" w:hAnsi="Carlito"/>
          <w:b/>
          <w:color w:val="000000"/>
          <w:sz w:val="24"/>
          <w:szCs w:val="24"/>
        </w:rPr>
        <w:t xml:space="preserve">Las </w:t>
      </w:r>
      <w:r>
        <w:rPr>
          <w:rFonts w:ascii="Carlito" w:hAnsi="Carlito"/>
          <w:b/>
          <w:color w:val="000000"/>
          <w:sz w:val="24"/>
          <w:szCs w:val="24"/>
        </w:rPr>
        <w:t>conductas de Acoso Laboral:</w:t>
      </w:r>
      <w:r>
        <w:rPr>
          <w:rFonts w:ascii="Carlito" w:hAnsi="Carlito"/>
          <w:color w:val="000000"/>
          <w:sz w:val="24"/>
          <w:szCs w:val="24"/>
        </w:rPr>
        <w:t xml:space="preserve"> En general, toda conducta, actitud o acción que, realizada con una cierta reiteración y sistematicidad, pueda considerarse ofensiva, humillante, violenta o intimidatoria, siempre que se produzca en el lugar de trabajo o con ocas</w:t>
      </w:r>
      <w:r>
        <w:rPr>
          <w:rFonts w:ascii="Carlito" w:hAnsi="Carlito"/>
          <w:color w:val="000000"/>
          <w:sz w:val="24"/>
          <w:szCs w:val="24"/>
        </w:rPr>
        <w:t>ión de éste y que implique el insulto, menosprecio, humillación, discriminación o coacción de la persona en el ámbito psicológico, sexual y/o ideológico, pudiendo llegar a lesionar su integridad a través de la degradación de las condiciones de trabajo, cua</w:t>
      </w:r>
      <w:r>
        <w:rPr>
          <w:rFonts w:ascii="Carlito" w:hAnsi="Carlito"/>
          <w:color w:val="000000"/>
          <w:sz w:val="24"/>
          <w:szCs w:val="24"/>
        </w:rPr>
        <w:t>lquiera que sea el motivo que lleve a la realización de esa conducta.</w:t>
      </w:r>
    </w:p>
    <w:p w:rsidR="00014953" w:rsidRDefault="00014953">
      <w:pPr>
        <w:jc w:val="both"/>
        <w:rPr>
          <w:rFonts w:ascii="Carlito" w:hAnsi="Carlito"/>
          <w:b/>
          <w:color w:val="000000"/>
          <w:sz w:val="24"/>
          <w:szCs w:val="24"/>
        </w:rPr>
      </w:pPr>
    </w:p>
    <w:p w:rsidR="00014953" w:rsidRDefault="00CD4C01">
      <w:pPr>
        <w:pStyle w:val="Prrafodelista"/>
        <w:numPr>
          <w:ilvl w:val="0"/>
          <w:numId w:val="24"/>
        </w:numPr>
        <w:jc w:val="both"/>
        <w:rPr>
          <w:rFonts w:ascii="Carlito" w:hAnsi="Carlito"/>
          <w:color w:val="000000"/>
        </w:rPr>
      </w:pPr>
      <w:r>
        <w:rPr>
          <w:rFonts w:ascii="Carlito" w:hAnsi="Carlito"/>
          <w:b/>
          <w:color w:val="000000"/>
          <w:sz w:val="24"/>
          <w:szCs w:val="24"/>
        </w:rPr>
        <w:t>Las conductas de Violencia Física:</w:t>
      </w:r>
      <w:r>
        <w:rPr>
          <w:rFonts w:ascii="Carlito" w:hAnsi="Carlito"/>
          <w:color w:val="000000"/>
          <w:sz w:val="24"/>
          <w:szCs w:val="24"/>
        </w:rPr>
        <w:t xml:space="preserve"> aquellas que suponen una agresión de esta naturaleza que se practican entre personas pertenecientes a la propia empresa o entre personas de distintas empresas que presten servicios en un mismo centro de trabajo. Quedan excluidas, las agresiones realizadas</w:t>
      </w:r>
      <w:r>
        <w:rPr>
          <w:rFonts w:ascii="Carlito" w:hAnsi="Carlito"/>
          <w:color w:val="000000"/>
          <w:sz w:val="24"/>
          <w:szCs w:val="24"/>
        </w:rPr>
        <w:t xml:space="preserve"> por personas que no formen parte de esas empresas o cuya presencia en el centro de trabajo sean ilegítima (violencia externa).</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Conscientes de las graves consecuencias que una situación de acoso o violencia puede tener tanto para la persona trabajadora y </w:t>
      </w:r>
      <w:r>
        <w:rPr>
          <w:rFonts w:ascii="Carlito" w:hAnsi="Carlito"/>
          <w:color w:val="000000"/>
          <w:sz w:val="24"/>
          <w:szCs w:val="24"/>
        </w:rPr>
        <w:t xml:space="preserve">las personas que le rodean, como para el desarrollo de la actividad habitual de una empresa, </w:t>
      </w:r>
      <w:r>
        <w:rPr>
          <w:rFonts w:ascii="Carlito" w:eastAsia="Calibri" w:hAnsi="Carlito" w:cs="Calibri"/>
          <w:b/>
          <w:bCs/>
          <w:color w:val="C9211E"/>
          <w:sz w:val="24"/>
          <w:szCs w:val="24"/>
          <w:u w:val="single"/>
        </w:rPr>
        <w:t>EMPRESA</w:t>
      </w:r>
      <w:r>
        <w:rPr>
          <w:rFonts w:ascii="Carlito" w:hAnsi="Carlito"/>
          <w:color w:val="000000"/>
          <w:sz w:val="24"/>
          <w:szCs w:val="24"/>
        </w:rPr>
        <w:t>, quiere establecer una herramienta de protección frente a la violencia, para ello se delimita el concepto de violencia y sus manifestaciones, de manera que</w:t>
      </w:r>
      <w:r>
        <w:rPr>
          <w:rFonts w:ascii="Carlito" w:hAnsi="Carlito"/>
          <w:color w:val="000000"/>
          <w:sz w:val="24"/>
          <w:szCs w:val="24"/>
        </w:rPr>
        <w:t xml:space="preserve"> cualquier trabajador/a pueda en todo momento saber cuándo está ante una situación de violencia laboral interna. Asimismo, se establece un procedimiento “informal” previo para la resolución de este tipo de conflictos y un procedimiento de queja en el caso </w:t>
      </w:r>
      <w:r>
        <w:rPr>
          <w:rFonts w:ascii="Carlito" w:hAnsi="Carlito"/>
          <w:color w:val="000000"/>
          <w:sz w:val="24"/>
          <w:szCs w:val="24"/>
        </w:rPr>
        <w:t>de no encontrar una solución en este primer nivel.</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Los supuestos que se recogen a continuación se califican de acoso y/o violencia física, si bien estos no conforman una lista cerrada.</w:t>
      </w:r>
    </w:p>
    <w:p w:rsidR="00014953" w:rsidRDefault="00014953">
      <w:pPr>
        <w:ind w:left="220"/>
        <w:jc w:val="both"/>
        <w:rPr>
          <w:rFonts w:ascii="Carlito" w:hAnsi="Carlito"/>
          <w:b/>
          <w:color w:val="000000"/>
          <w:sz w:val="24"/>
          <w:szCs w:val="24"/>
        </w:rPr>
      </w:pPr>
    </w:p>
    <w:p w:rsidR="00014953" w:rsidRDefault="00CD4C01">
      <w:pPr>
        <w:pStyle w:val="Ttulo41"/>
        <w:ind w:left="0"/>
        <w:rPr>
          <w:rFonts w:ascii="Carlito" w:hAnsi="Carlito"/>
          <w:color w:val="000000"/>
        </w:rPr>
      </w:pPr>
      <w:r>
        <w:rPr>
          <w:rFonts w:ascii="Carlito" w:hAnsi="Carlito"/>
          <w:color w:val="000000"/>
          <w:sz w:val="24"/>
          <w:szCs w:val="24"/>
        </w:rPr>
        <w:t>ACOSO SEXUAL</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Se considera acoso sexual en el trabajo cualquier compo</w:t>
      </w:r>
      <w:r>
        <w:rPr>
          <w:rFonts w:ascii="Carlito" w:hAnsi="Carlito"/>
          <w:color w:val="000000"/>
          <w:sz w:val="24"/>
          <w:szCs w:val="24"/>
        </w:rPr>
        <w:t xml:space="preserve">rtamiento verbal, no verbal o físico no deseado dirigido contra una persona por razón de su sexo, y que se dé con el propósito o el efecto de atentar contra la dignidad de una persona o </w:t>
      </w:r>
      <w:r>
        <w:rPr>
          <w:rFonts w:ascii="Carlito" w:hAnsi="Carlito"/>
          <w:b/>
          <w:color w:val="000000"/>
          <w:sz w:val="24"/>
          <w:szCs w:val="24"/>
        </w:rPr>
        <w:t>crear un entorno intimidatorio, hostil, degradante, humillante u ofens</w:t>
      </w:r>
      <w:r>
        <w:rPr>
          <w:rFonts w:ascii="Carlito" w:hAnsi="Carlito"/>
          <w:b/>
          <w:color w:val="000000"/>
          <w:sz w:val="24"/>
          <w:szCs w:val="24"/>
        </w:rPr>
        <w:t>ivo</w:t>
      </w:r>
      <w:r>
        <w:rPr>
          <w:rFonts w:ascii="Carlito" w:hAnsi="Carlito"/>
          <w:color w:val="000000"/>
          <w:sz w:val="24"/>
          <w:szCs w:val="24"/>
        </w:rPr>
        <w:t xml:space="preserve">. Cuando dicho acoso sea de índole sexual se considerará acoso sexual. </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O también se puede definir como “aquella conducta de naturaleza sexual que afecta a la dignidad de la mujer y del hombre, que implica la imposición de requerimientos sexuales no de</w:t>
      </w:r>
      <w:r>
        <w:rPr>
          <w:rFonts w:ascii="Carlito" w:hAnsi="Carlito"/>
          <w:color w:val="000000"/>
          <w:sz w:val="24"/>
          <w:szCs w:val="24"/>
        </w:rPr>
        <w:t>seados y que supone, por tanto, un atentado contra su libertad sexual”.</w:t>
      </w:r>
    </w:p>
    <w:p w:rsidR="00014953" w:rsidRDefault="00014953">
      <w:pPr>
        <w:ind w:left="220"/>
        <w:jc w:val="both"/>
        <w:rPr>
          <w:rFonts w:ascii="Carlito" w:hAnsi="Carlito"/>
          <w:b/>
          <w:color w:val="000000"/>
          <w:sz w:val="24"/>
          <w:szCs w:val="24"/>
        </w:rPr>
      </w:pPr>
    </w:p>
    <w:p w:rsidR="00014953" w:rsidRDefault="00CD4C01">
      <w:pPr>
        <w:jc w:val="both"/>
        <w:rPr>
          <w:rFonts w:ascii="Carlito" w:hAnsi="Carlito"/>
          <w:color w:val="000000"/>
        </w:rPr>
      </w:pPr>
      <w:r>
        <w:rPr>
          <w:rFonts w:ascii="Carlito" w:hAnsi="Carlito"/>
          <w:b/>
          <w:color w:val="000000"/>
          <w:sz w:val="24"/>
          <w:szCs w:val="24"/>
        </w:rPr>
        <w:t>Para que exista acoso sexual en el trabajo se tienen que dar los siguientes requisitos:</w:t>
      </w:r>
    </w:p>
    <w:p w:rsidR="00014953" w:rsidRDefault="00014953">
      <w:pPr>
        <w:ind w:left="220"/>
        <w:jc w:val="both"/>
        <w:rPr>
          <w:rFonts w:ascii="Carlito" w:hAnsi="Carlito"/>
          <w:b/>
          <w:color w:val="000000"/>
          <w:sz w:val="24"/>
          <w:szCs w:val="24"/>
        </w:rPr>
      </w:pPr>
    </w:p>
    <w:p w:rsidR="00014953" w:rsidRDefault="00CD4C01">
      <w:pPr>
        <w:pStyle w:val="Prrafodelista"/>
        <w:numPr>
          <w:ilvl w:val="0"/>
          <w:numId w:val="28"/>
        </w:numPr>
        <w:jc w:val="both"/>
        <w:rPr>
          <w:rFonts w:ascii="Carlito" w:hAnsi="Carlito"/>
          <w:color w:val="000000"/>
        </w:rPr>
      </w:pPr>
      <w:r>
        <w:rPr>
          <w:rFonts w:ascii="Carlito" w:hAnsi="Carlito"/>
          <w:color w:val="000000"/>
          <w:sz w:val="24"/>
          <w:szCs w:val="24"/>
        </w:rPr>
        <w:lastRenderedPageBreak/>
        <w:t>Que se produzcan en el ámbito de la organización o dirección de una empresa o como consecuenci</w:t>
      </w:r>
      <w:r>
        <w:rPr>
          <w:rFonts w:ascii="Carlito" w:hAnsi="Carlito"/>
          <w:color w:val="000000"/>
          <w:sz w:val="24"/>
          <w:szCs w:val="24"/>
        </w:rPr>
        <w:t>a de una relación de trabajo.</w:t>
      </w:r>
    </w:p>
    <w:p w:rsidR="00014953" w:rsidRDefault="00CD4C01">
      <w:pPr>
        <w:pStyle w:val="Prrafodelista"/>
        <w:numPr>
          <w:ilvl w:val="0"/>
          <w:numId w:val="28"/>
        </w:numPr>
        <w:jc w:val="both"/>
        <w:rPr>
          <w:rFonts w:ascii="Carlito" w:hAnsi="Carlito"/>
          <w:color w:val="000000"/>
        </w:rPr>
      </w:pPr>
      <w:r>
        <w:rPr>
          <w:rFonts w:ascii="Carlito" w:hAnsi="Carlito"/>
          <w:color w:val="000000"/>
          <w:sz w:val="24"/>
          <w:szCs w:val="24"/>
        </w:rPr>
        <w:t>Que se trate de comportamientos de naturaleza sexual.</w:t>
      </w:r>
    </w:p>
    <w:p w:rsidR="00014953" w:rsidRDefault="00CD4C01">
      <w:pPr>
        <w:pStyle w:val="Prrafodelista"/>
        <w:numPr>
          <w:ilvl w:val="0"/>
          <w:numId w:val="28"/>
        </w:numPr>
        <w:jc w:val="both"/>
        <w:rPr>
          <w:rFonts w:ascii="Carlito" w:hAnsi="Carlito"/>
          <w:color w:val="000000"/>
        </w:rPr>
      </w:pPr>
      <w:r>
        <w:rPr>
          <w:rFonts w:ascii="Carlito" w:hAnsi="Carlito"/>
          <w:color w:val="000000"/>
          <w:sz w:val="24"/>
          <w:szCs w:val="24"/>
        </w:rPr>
        <w:t>Que no exista un consentimiento libre de la víctima.</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Para que se considere acoso sexual se tienen que dar necesariamente la concurrencia de tres conductas: solicitud o req</w:t>
      </w:r>
      <w:r>
        <w:rPr>
          <w:rFonts w:ascii="Carlito" w:hAnsi="Carlito"/>
          <w:color w:val="000000"/>
          <w:sz w:val="24"/>
          <w:szCs w:val="24"/>
        </w:rPr>
        <w:t>uerimiento de cualquier comportamiento de índole sexual y rechazo por parte de la persona que lo recibe.</w:t>
      </w:r>
    </w:p>
    <w:p w:rsidR="00014953" w:rsidRDefault="00CD4C01">
      <w:pPr>
        <w:jc w:val="both"/>
        <w:rPr>
          <w:rFonts w:ascii="Carlito" w:hAnsi="Carlito"/>
          <w:color w:val="000000"/>
        </w:rPr>
      </w:pPr>
      <w:r>
        <w:rPr>
          <w:rFonts w:ascii="Carlito" w:hAnsi="Carlito"/>
          <w:color w:val="000000"/>
          <w:sz w:val="24"/>
          <w:szCs w:val="24"/>
        </w:rPr>
        <w:t>El acoso sexual se puede producir tanto desde posiciones de poder jerárquico, como entre personas del mismo o inferior nivel laboral.</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A modo de ejempl</w:t>
      </w:r>
      <w:r>
        <w:rPr>
          <w:rFonts w:ascii="Carlito" w:hAnsi="Carlito"/>
          <w:color w:val="000000"/>
          <w:sz w:val="24"/>
          <w:szCs w:val="24"/>
        </w:rPr>
        <w:t>o, pueden constituir acoso sexual los siguientes comportamientos:</w:t>
      </w:r>
    </w:p>
    <w:p w:rsidR="00014953" w:rsidRDefault="00014953">
      <w:pPr>
        <w:ind w:left="220"/>
        <w:jc w:val="both"/>
        <w:rPr>
          <w:rFonts w:ascii="Carlito" w:hAnsi="Carlito"/>
          <w:color w:val="000000"/>
          <w:sz w:val="24"/>
          <w:szCs w:val="24"/>
        </w:rPr>
      </w:pP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 xml:space="preserve">Observaciones sugerentes y desagradables, chistes o comentarios sobre la apariencia o aspecto, y abusos verbales deliberados de contenido libidinoso, o un acercamiento físico excesivo e </w:t>
      </w:r>
      <w:r>
        <w:rPr>
          <w:rFonts w:ascii="Carlito" w:hAnsi="Carlito"/>
          <w:color w:val="000000"/>
          <w:sz w:val="24"/>
          <w:szCs w:val="24"/>
        </w:rPr>
        <w:t>innecesario.</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Invitaciones impúdicas o comprometedoras.</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Uso de imágenes o posters pornográficos en los lugares y herramientas de trabajo.</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Gestos obscenos.</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Contacto físico innecesario, rozamientos.</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Observación clandestina de personas en lugares reservados, c</w:t>
      </w:r>
      <w:r>
        <w:rPr>
          <w:rFonts w:ascii="Carlito" w:hAnsi="Carlito"/>
          <w:color w:val="000000"/>
          <w:sz w:val="24"/>
          <w:szCs w:val="24"/>
        </w:rPr>
        <w:t>omo los servicios o vestuarios.</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Demandas de favores sexuales acompañados o no de promesas explícitas o implícitas de trato preferencial o de amenazas en caso de no acceder a dicho requerimiento (chantaje sexual, quid pro quo o de intercambio).</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 xml:space="preserve">Comentarios </w:t>
      </w:r>
      <w:r>
        <w:rPr>
          <w:rFonts w:ascii="Carlito" w:hAnsi="Carlito"/>
          <w:color w:val="000000"/>
          <w:sz w:val="24"/>
          <w:szCs w:val="24"/>
        </w:rPr>
        <w:t>o gestos repetidos de carácter sexual sobre el cuerpo, la apariencia o el estilo de vida de un/a trabajador/a.</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Llamadas telefónicas, cartas, mensajes de correo electrónico, sms o similares de carácter ofensivo, de contenido sexual.</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Agresiones físicas con f</w:t>
      </w:r>
      <w:r>
        <w:rPr>
          <w:rFonts w:ascii="Carlito" w:hAnsi="Carlito"/>
          <w:color w:val="000000"/>
          <w:sz w:val="24"/>
          <w:szCs w:val="24"/>
        </w:rPr>
        <w:t>ines sexuales.</w:t>
      </w:r>
    </w:p>
    <w:p w:rsidR="00014953" w:rsidRDefault="00CD4C01">
      <w:pPr>
        <w:pStyle w:val="Prrafodelista"/>
        <w:widowControl/>
        <w:numPr>
          <w:ilvl w:val="0"/>
          <w:numId w:val="25"/>
        </w:numPr>
        <w:jc w:val="both"/>
        <w:rPr>
          <w:rFonts w:ascii="Carlito" w:hAnsi="Carlito"/>
          <w:color w:val="000000"/>
        </w:rPr>
      </w:pPr>
      <w:r>
        <w:rPr>
          <w:rFonts w:ascii="Carlito" w:hAnsi="Carlito"/>
          <w:color w:val="000000"/>
          <w:sz w:val="24"/>
          <w:szCs w:val="24"/>
        </w:rPr>
        <w:t>Cualquier otro comportamiento que tenga como causa un deseo sexual y como consecuencia la discriminación, el abuso, la vejación o la humillación del trabajador o trabajadora por razón de su sexo o condición sexual.</w:t>
      </w:r>
    </w:p>
    <w:p w:rsidR="00014953" w:rsidRDefault="00014953">
      <w:pPr>
        <w:ind w:left="220"/>
        <w:jc w:val="both"/>
        <w:rPr>
          <w:rFonts w:ascii="Carlito" w:hAnsi="Carlito"/>
          <w:color w:val="000000"/>
          <w:sz w:val="24"/>
          <w:szCs w:val="24"/>
        </w:rPr>
      </w:pPr>
    </w:p>
    <w:p w:rsidR="00014953" w:rsidRDefault="00CD4C01">
      <w:pPr>
        <w:pStyle w:val="Ttulo41"/>
        <w:rPr>
          <w:rFonts w:ascii="Carlito" w:hAnsi="Carlito"/>
          <w:color w:val="000000"/>
        </w:rPr>
      </w:pPr>
      <w:r>
        <w:rPr>
          <w:rFonts w:ascii="Carlito" w:hAnsi="Carlito"/>
          <w:color w:val="000000"/>
          <w:sz w:val="24"/>
          <w:szCs w:val="24"/>
        </w:rPr>
        <w:t xml:space="preserve">  </w:t>
      </w:r>
    </w:p>
    <w:p w:rsidR="00014953" w:rsidRDefault="00CD4C01">
      <w:pPr>
        <w:pStyle w:val="Ttulo41"/>
        <w:ind w:left="0"/>
        <w:rPr>
          <w:rFonts w:ascii="Carlito" w:hAnsi="Carlito"/>
          <w:color w:val="000000"/>
        </w:rPr>
      </w:pPr>
      <w:r>
        <w:rPr>
          <w:rFonts w:ascii="Carlito" w:hAnsi="Carlito"/>
          <w:color w:val="000000"/>
          <w:sz w:val="24"/>
          <w:szCs w:val="24"/>
        </w:rPr>
        <w:t>VIOLENCIA FÍSICA</w:t>
      </w:r>
    </w:p>
    <w:p w:rsidR="00014953" w:rsidRDefault="00CD4C01">
      <w:pPr>
        <w:ind w:left="220"/>
        <w:jc w:val="both"/>
        <w:rPr>
          <w:rFonts w:ascii="Carlito" w:hAnsi="Carlito"/>
          <w:color w:val="000000"/>
        </w:rPr>
      </w:pPr>
      <w:r>
        <w:rPr>
          <w:rFonts w:ascii="Carlito" w:hAnsi="Carlito"/>
          <w:color w:val="000000"/>
          <w:sz w:val="24"/>
          <w:szCs w:val="24"/>
        </w:rPr>
        <w:t xml:space="preserve">   </w:t>
      </w:r>
    </w:p>
    <w:p w:rsidR="00014953" w:rsidRDefault="00CD4C01">
      <w:pPr>
        <w:jc w:val="both"/>
        <w:rPr>
          <w:rFonts w:ascii="Carlito" w:hAnsi="Carlito"/>
          <w:color w:val="000000"/>
        </w:rPr>
      </w:pPr>
      <w:r>
        <w:rPr>
          <w:rFonts w:ascii="Carlito" w:hAnsi="Carlito"/>
          <w:color w:val="000000"/>
          <w:sz w:val="24"/>
          <w:szCs w:val="24"/>
        </w:rPr>
        <w:t>Se considera violencia física a aquellas conductas verbales o físicas que sean amenazadoras, intimidatorias, abusivas y acosadoras relativas a la producción de un daño corporal más o menos inmediato.</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Es una forma de comportamiento negativo de acción, en l</w:t>
      </w:r>
      <w:r>
        <w:rPr>
          <w:rFonts w:ascii="Carlito" w:hAnsi="Carlito"/>
          <w:color w:val="000000"/>
          <w:sz w:val="24"/>
          <w:szCs w:val="24"/>
        </w:rPr>
        <w:t>as relaciones entre dos o más personas, caracterizada por agresividad –ya sea reiterada, ya sea instantánea- que produce efectos nocivos sobre la seguridad, la salud y el bienestar de los trabajadores y trabajadoras en el lugar de trabajo.</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lastRenderedPageBreak/>
        <w:t>Es Violencia Fí</w:t>
      </w:r>
      <w:r>
        <w:rPr>
          <w:rFonts w:ascii="Carlito" w:hAnsi="Carlito"/>
          <w:color w:val="000000"/>
          <w:sz w:val="24"/>
          <w:szCs w:val="24"/>
        </w:rPr>
        <w:t>sica cuando se da:</w:t>
      </w:r>
    </w:p>
    <w:p w:rsidR="00014953" w:rsidRDefault="00014953">
      <w:pPr>
        <w:ind w:left="220"/>
        <w:jc w:val="both"/>
        <w:rPr>
          <w:rFonts w:ascii="Carlito" w:hAnsi="Carlito"/>
          <w:color w:val="000000"/>
          <w:sz w:val="24"/>
          <w:szCs w:val="24"/>
        </w:rPr>
      </w:pPr>
    </w:p>
    <w:p w:rsidR="00014953" w:rsidRDefault="00CD4C01">
      <w:pPr>
        <w:pStyle w:val="Prrafodelista"/>
        <w:widowControl/>
        <w:numPr>
          <w:ilvl w:val="0"/>
          <w:numId w:val="26"/>
        </w:numPr>
        <w:jc w:val="both"/>
        <w:rPr>
          <w:rFonts w:ascii="Carlito" w:hAnsi="Carlito"/>
          <w:color w:val="000000"/>
        </w:rPr>
      </w:pPr>
      <w:r>
        <w:rPr>
          <w:rFonts w:ascii="Carlito" w:hAnsi="Carlito"/>
          <w:color w:val="000000"/>
          <w:sz w:val="24"/>
          <w:szCs w:val="24"/>
        </w:rPr>
        <w:t>Abuso emocional: intimidación, amenazas, menosprecio, humillación o rechazo como persona.</w:t>
      </w:r>
    </w:p>
    <w:p w:rsidR="00014953" w:rsidRDefault="00CD4C01">
      <w:pPr>
        <w:widowControl/>
        <w:numPr>
          <w:ilvl w:val="0"/>
          <w:numId w:val="26"/>
        </w:numPr>
        <w:jc w:val="both"/>
        <w:rPr>
          <w:rFonts w:ascii="Carlito" w:hAnsi="Carlito"/>
          <w:color w:val="000000"/>
        </w:rPr>
      </w:pPr>
      <w:r>
        <w:rPr>
          <w:rFonts w:ascii="Carlito" w:hAnsi="Carlito"/>
          <w:color w:val="000000"/>
          <w:sz w:val="24"/>
          <w:szCs w:val="24"/>
        </w:rPr>
        <w:t>Agresiones físicas o verbales continuadas.</w:t>
      </w:r>
    </w:p>
    <w:p w:rsidR="00014953" w:rsidRDefault="00CD4C01">
      <w:pPr>
        <w:widowControl/>
        <w:numPr>
          <w:ilvl w:val="0"/>
          <w:numId w:val="26"/>
        </w:numPr>
        <w:jc w:val="both"/>
        <w:rPr>
          <w:rFonts w:ascii="Carlito" w:hAnsi="Carlito"/>
          <w:color w:val="000000"/>
        </w:rPr>
      </w:pPr>
      <w:r>
        <w:rPr>
          <w:rFonts w:ascii="Carlito" w:hAnsi="Carlito"/>
          <w:color w:val="000000"/>
          <w:sz w:val="24"/>
          <w:szCs w:val="24"/>
        </w:rPr>
        <w:t xml:space="preserve">Conductas y comportamientos que supongan el menosprecio y/o desacreditación por razones de género, </w:t>
      </w:r>
      <w:r>
        <w:rPr>
          <w:rFonts w:ascii="Carlito" w:hAnsi="Carlito"/>
          <w:color w:val="000000"/>
          <w:sz w:val="24"/>
          <w:szCs w:val="24"/>
        </w:rPr>
        <w:t>étnicas, ideológicas o de afiliación religiosa, política o sindical.</w:t>
      </w:r>
    </w:p>
    <w:p w:rsidR="00014953" w:rsidRDefault="00CD4C01">
      <w:pPr>
        <w:widowControl/>
        <w:numPr>
          <w:ilvl w:val="0"/>
          <w:numId w:val="26"/>
        </w:numPr>
        <w:jc w:val="both"/>
        <w:rPr>
          <w:rFonts w:ascii="Carlito" w:hAnsi="Carlito"/>
          <w:color w:val="000000"/>
        </w:rPr>
      </w:pPr>
      <w:r>
        <w:rPr>
          <w:rFonts w:ascii="Carlito" w:hAnsi="Carlito"/>
          <w:color w:val="000000"/>
          <w:sz w:val="24"/>
          <w:szCs w:val="24"/>
        </w:rPr>
        <w:t>Discriminación por aspectos relacionados con discapacidades.</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CONFLICTO LABORAL</w:t>
      </w:r>
    </w:p>
    <w:p w:rsidR="00014953" w:rsidRDefault="00014953">
      <w:pPr>
        <w:ind w:left="22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s="Arial"/>
          <w:color w:val="000000"/>
          <w:sz w:val="24"/>
          <w:szCs w:val="24"/>
          <w:u w:color="2E2E2E"/>
          <w:lang w:val="es-ES_tradnl"/>
        </w:rPr>
        <w:t xml:space="preserve">Se entiende el conflicto como aquella </w:t>
      </w:r>
      <w:r>
        <w:rPr>
          <w:rFonts w:ascii="Carlito" w:hAnsi="Carlito" w:cs="Arial"/>
          <w:b/>
          <w:color w:val="000000"/>
          <w:sz w:val="24"/>
          <w:szCs w:val="24"/>
          <w:u w:color="2E2E2E"/>
          <w:lang w:val="es-ES_tradnl"/>
        </w:rPr>
        <w:t>situación de discrepancia, desavenencia o desacuerdo entre dos o más</w:t>
      </w:r>
      <w:r>
        <w:rPr>
          <w:rFonts w:ascii="Carlito" w:hAnsi="Carlito" w:cs="Arial"/>
          <w:b/>
          <w:color w:val="000000"/>
          <w:sz w:val="24"/>
          <w:szCs w:val="24"/>
          <w:u w:color="2E2E2E"/>
          <w:lang w:val="es-ES_tradnl"/>
        </w:rPr>
        <w:t xml:space="preserve"> personas</w:t>
      </w:r>
      <w:r>
        <w:rPr>
          <w:rFonts w:ascii="Carlito" w:hAnsi="Carlito" w:cs="Arial"/>
          <w:color w:val="000000"/>
          <w:sz w:val="24"/>
          <w:szCs w:val="24"/>
          <w:u w:color="2E2E2E"/>
          <w:lang w:val="es-ES_tradnl"/>
        </w:rPr>
        <w:t xml:space="preserve"> (mando, trabajador/a, equipo, ...) que perciben sus objetivos incompatibles, sus compensaciones reducidas y que la otra parte le impide alcanzar sus objetivos. </w:t>
      </w:r>
      <w:r>
        <w:rPr>
          <w:rFonts w:ascii="Carlito" w:hAnsi="Carlito" w:cs="Arial"/>
          <w:color w:val="000000"/>
          <w:sz w:val="24"/>
          <w:szCs w:val="24"/>
          <w:lang w:val="es-ES_tradnl"/>
        </w:rPr>
        <w:t>Surge como contraposición de sus respectivos intereses, valores, intenciones, aspiraci</w:t>
      </w:r>
      <w:r>
        <w:rPr>
          <w:rFonts w:ascii="Carlito" w:hAnsi="Carlito" w:cs="Arial"/>
          <w:color w:val="000000"/>
          <w:sz w:val="24"/>
          <w:szCs w:val="24"/>
          <w:lang w:val="es-ES_tradnl"/>
        </w:rPr>
        <w:t xml:space="preserve">ones o expectativas, y su evolución debería derivar hacia una gestión del conflicto bien sea a través de la negociación, la mediación o el arbitraje. </w:t>
      </w:r>
      <w:r>
        <w:rPr>
          <w:rFonts w:ascii="Carlito" w:hAnsi="Carlito" w:cs="Arial"/>
          <w:color w:val="000000"/>
          <w:sz w:val="24"/>
          <w:szCs w:val="24"/>
          <w:u w:color="2E2E2E"/>
          <w:lang w:val="es-ES_tradnl"/>
        </w:rPr>
        <w:t xml:space="preserve">Los conflictos que persisten en el tiempo pueden dar lugar a malestar e insatisfacción en el trabajo, así </w:t>
      </w:r>
      <w:r>
        <w:rPr>
          <w:rFonts w:ascii="Carlito" w:hAnsi="Carlito" w:cs="Arial"/>
          <w:color w:val="000000"/>
          <w:sz w:val="24"/>
          <w:szCs w:val="24"/>
          <w:u w:color="2E2E2E"/>
          <w:lang w:val="es-ES_tradnl"/>
        </w:rPr>
        <w:t xml:space="preserve">como al trastorno de ansiedad u otras patologías, e incluso, como medio para poner fin a una situación de conflicto, </w:t>
      </w:r>
      <w:r>
        <w:rPr>
          <w:rFonts w:ascii="Carlito" w:hAnsi="Carlito" w:cs="Arial"/>
          <w:b/>
          <w:color w:val="000000"/>
          <w:sz w:val="24"/>
          <w:szCs w:val="24"/>
          <w:u w:color="2E2E2E"/>
          <w:lang w:val="es-ES_tradnl"/>
        </w:rPr>
        <w:t>puede derivarse en situaciones de violencia o acoso laboral (psicológico)</w:t>
      </w:r>
      <w:r>
        <w:rPr>
          <w:rFonts w:ascii="Carlito" w:hAnsi="Carlito" w:cs="Arial"/>
          <w:color w:val="000000"/>
          <w:sz w:val="24"/>
          <w:szCs w:val="24"/>
          <w:u w:color="2E2E2E"/>
          <w:lang w:val="es-ES_tradnl"/>
        </w:rPr>
        <w:t>.</w:t>
      </w:r>
    </w:p>
    <w:p w:rsidR="00014953" w:rsidRDefault="00014953">
      <w:pPr>
        <w:jc w:val="both"/>
        <w:rPr>
          <w:rFonts w:ascii="Carlito" w:hAnsi="Carlito"/>
          <w:color w:val="000000"/>
          <w:sz w:val="24"/>
          <w:szCs w:val="24"/>
        </w:rPr>
      </w:pPr>
    </w:p>
    <w:p w:rsidR="00014953" w:rsidRDefault="00CD4C01">
      <w:pPr>
        <w:pStyle w:val="Ttulo41"/>
        <w:ind w:left="0"/>
        <w:rPr>
          <w:rFonts w:ascii="Carlito" w:hAnsi="Carlito"/>
          <w:color w:val="000000"/>
        </w:rPr>
      </w:pPr>
      <w:r>
        <w:rPr>
          <w:rFonts w:ascii="Carlito" w:hAnsi="Carlito"/>
          <w:color w:val="000000"/>
          <w:sz w:val="24"/>
          <w:szCs w:val="24"/>
        </w:rPr>
        <w:t>CONDUCTAS QUE SON ACOSO PSICOLÓGICO</w:t>
      </w:r>
    </w:p>
    <w:p w:rsidR="00014953" w:rsidRDefault="00014953">
      <w:pPr>
        <w:ind w:left="440"/>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Abuso de autoridad</w:t>
      </w:r>
    </w:p>
    <w:p w:rsidR="00014953" w:rsidRDefault="00014953">
      <w:pPr>
        <w:ind w:left="220"/>
        <w:jc w:val="both"/>
        <w:rPr>
          <w:rFonts w:ascii="Carlito" w:hAnsi="Carlito"/>
          <w:color w:val="000000"/>
          <w:sz w:val="24"/>
          <w:szCs w:val="24"/>
        </w:rPr>
      </w:pPr>
    </w:p>
    <w:p w:rsidR="00014953" w:rsidRDefault="00CD4C01">
      <w:pPr>
        <w:pStyle w:val="Prrafodelista"/>
        <w:numPr>
          <w:ilvl w:val="0"/>
          <w:numId w:val="27"/>
        </w:numPr>
        <w:jc w:val="both"/>
        <w:rPr>
          <w:rFonts w:ascii="Carlito" w:hAnsi="Carlito"/>
          <w:color w:val="000000"/>
        </w:rPr>
      </w:pPr>
      <w:r>
        <w:rPr>
          <w:rFonts w:ascii="Carlito" w:hAnsi="Carlito"/>
          <w:color w:val="000000"/>
          <w:sz w:val="24"/>
          <w:szCs w:val="24"/>
        </w:rPr>
        <w:t xml:space="preserve">Dejar </w:t>
      </w:r>
      <w:r>
        <w:rPr>
          <w:rFonts w:ascii="Carlito" w:hAnsi="Carlito"/>
          <w:color w:val="000000"/>
          <w:sz w:val="24"/>
          <w:szCs w:val="24"/>
        </w:rPr>
        <w:t>al trabajador/a de forma continuada sin ocupación efectiva o incomunicado sin causa alguna que lo justifique.</w:t>
      </w:r>
    </w:p>
    <w:p w:rsidR="00014953" w:rsidRDefault="00CD4C01">
      <w:pPr>
        <w:pStyle w:val="Prrafodelista"/>
        <w:numPr>
          <w:ilvl w:val="0"/>
          <w:numId w:val="27"/>
        </w:numPr>
        <w:jc w:val="both"/>
        <w:rPr>
          <w:rFonts w:ascii="Carlito" w:hAnsi="Carlito"/>
          <w:color w:val="000000"/>
        </w:rPr>
      </w:pPr>
      <w:r>
        <w:rPr>
          <w:rFonts w:ascii="Carlito" w:hAnsi="Carlito"/>
          <w:color w:val="000000"/>
          <w:sz w:val="24"/>
          <w:szCs w:val="24"/>
        </w:rPr>
        <w:t>Dictar órdenes de imposible incumplimiento con los medios que al trabajador se le asignan.</w:t>
      </w:r>
    </w:p>
    <w:p w:rsidR="00014953" w:rsidRDefault="00CD4C01">
      <w:pPr>
        <w:pStyle w:val="Prrafodelista"/>
        <w:numPr>
          <w:ilvl w:val="0"/>
          <w:numId w:val="27"/>
        </w:numPr>
        <w:jc w:val="both"/>
        <w:rPr>
          <w:rFonts w:ascii="Carlito" w:hAnsi="Carlito"/>
          <w:color w:val="000000"/>
        </w:rPr>
      </w:pPr>
      <w:r>
        <w:rPr>
          <w:rFonts w:ascii="Carlito" w:hAnsi="Carlito"/>
          <w:color w:val="000000"/>
          <w:sz w:val="24"/>
          <w:szCs w:val="24"/>
        </w:rPr>
        <w:t>Ocupación en tareas inútiles o que no tienen valor prod</w:t>
      </w:r>
      <w:r>
        <w:rPr>
          <w:rFonts w:ascii="Carlito" w:hAnsi="Carlito"/>
          <w:color w:val="000000"/>
          <w:sz w:val="24"/>
          <w:szCs w:val="24"/>
        </w:rPr>
        <w:t>uctivo.</w:t>
      </w:r>
    </w:p>
    <w:p w:rsidR="00014953" w:rsidRDefault="00014953">
      <w:pPr>
        <w:jc w:val="both"/>
        <w:rPr>
          <w:rFonts w:ascii="Carlito" w:hAnsi="Carlito"/>
          <w:color w:val="000000"/>
          <w:sz w:val="24"/>
          <w:szCs w:val="24"/>
        </w:rPr>
      </w:pPr>
    </w:p>
    <w:p w:rsidR="00014953" w:rsidRDefault="00CD4C01">
      <w:pPr>
        <w:pStyle w:val="Prrafodelista"/>
        <w:numPr>
          <w:ilvl w:val="0"/>
          <w:numId w:val="27"/>
        </w:numPr>
        <w:jc w:val="both"/>
        <w:rPr>
          <w:rFonts w:ascii="Carlito" w:hAnsi="Carlito"/>
          <w:color w:val="000000"/>
        </w:rPr>
      </w:pPr>
      <w:r>
        <w:rPr>
          <w:rFonts w:ascii="Carlito" w:hAnsi="Carlito"/>
          <w:color w:val="000000"/>
          <w:sz w:val="24"/>
          <w:szCs w:val="24"/>
        </w:rPr>
        <w:t>Acciones de represalia frente a trabajadores que han planteado quejas, denuncias o demandas frente a la empresa o que han colaborado con los reclamantes.</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Trato vejatorio</w:t>
      </w:r>
    </w:p>
    <w:p w:rsidR="00014953" w:rsidRDefault="00014953">
      <w:pPr>
        <w:ind w:left="220"/>
        <w:jc w:val="both"/>
        <w:rPr>
          <w:rFonts w:ascii="Carlito" w:hAnsi="Carlito"/>
          <w:color w:val="000000"/>
          <w:sz w:val="24"/>
          <w:szCs w:val="24"/>
        </w:rPr>
      </w:pPr>
    </w:p>
    <w:p w:rsidR="00014953" w:rsidRDefault="00CD4C01">
      <w:pPr>
        <w:pStyle w:val="Prrafodelista"/>
        <w:numPr>
          <w:ilvl w:val="0"/>
          <w:numId w:val="21"/>
        </w:numPr>
        <w:jc w:val="both"/>
        <w:rPr>
          <w:rFonts w:ascii="Carlito" w:hAnsi="Carlito"/>
          <w:color w:val="000000"/>
        </w:rPr>
      </w:pPr>
      <w:r>
        <w:rPr>
          <w:rFonts w:ascii="Carlito" w:hAnsi="Carlito"/>
          <w:color w:val="000000"/>
          <w:sz w:val="24"/>
          <w:szCs w:val="24"/>
        </w:rPr>
        <w:t>Insultar o menospreciar repetidamente a un trabajador.</w:t>
      </w:r>
    </w:p>
    <w:p w:rsidR="00014953" w:rsidRDefault="00CD4C01">
      <w:pPr>
        <w:numPr>
          <w:ilvl w:val="0"/>
          <w:numId w:val="21"/>
        </w:numPr>
        <w:jc w:val="both"/>
        <w:rPr>
          <w:rFonts w:ascii="Carlito" w:hAnsi="Carlito"/>
          <w:color w:val="000000"/>
        </w:rPr>
      </w:pPr>
      <w:r>
        <w:rPr>
          <w:rFonts w:ascii="Carlito" w:hAnsi="Carlito"/>
          <w:color w:val="000000"/>
          <w:sz w:val="24"/>
          <w:szCs w:val="24"/>
        </w:rPr>
        <w:t>Menospreciar u ofend</w:t>
      </w:r>
      <w:r>
        <w:rPr>
          <w:rFonts w:ascii="Carlito" w:hAnsi="Carlito"/>
          <w:color w:val="000000"/>
          <w:sz w:val="24"/>
          <w:szCs w:val="24"/>
        </w:rPr>
        <w:t>er personalmente o profesionalmente al trabajador/a.</w:t>
      </w:r>
    </w:p>
    <w:p w:rsidR="00014953" w:rsidRDefault="00CD4C01">
      <w:pPr>
        <w:numPr>
          <w:ilvl w:val="0"/>
          <w:numId w:val="21"/>
        </w:numPr>
        <w:jc w:val="both"/>
        <w:rPr>
          <w:rFonts w:ascii="Carlito" w:hAnsi="Carlito"/>
          <w:color w:val="000000"/>
        </w:rPr>
      </w:pPr>
      <w:r>
        <w:rPr>
          <w:rFonts w:ascii="Carlito" w:hAnsi="Carlito"/>
          <w:color w:val="000000"/>
          <w:sz w:val="24"/>
          <w:szCs w:val="24"/>
        </w:rPr>
        <w:t>Reprenderlo reiteradamente delante de otras personas.</w:t>
      </w:r>
    </w:p>
    <w:p w:rsidR="00014953" w:rsidRDefault="00CD4C01">
      <w:pPr>
        <w:numPr>
          <w:ilvl w:val="0"/>
          <w:numId w:val="21"/>
        </w:numPr>
        <w:jc w:val="both"/>
        <w:rPr>
          <w:rFonts w:ascii="Carlito" w:hAnsi="Carlito"/>
          <w:color w:val="000000"/>
        </w:rPr>
      </w:pPr>
      <w:r>
        <w:rPr>
          <w:rFonts w:ascii="Carlito" w:hAnsi="Carlito"/>
          <w:color w:val="000000"/>
          <w:sz w:val="24"/>
          <w:szCs w:val="24"/>
        </w:rPr>
        <w:t xml:space="preserve">Abuso de poder, con fijación de objetivos inalcanzables, control desmesurado del rendimiento y denegación injustificada al acceso de periodos de </w:t>
      </w:r>
      <w:r>
        <w:rPr>
          <w:rFonts w:ascii="Carlito" w:hAnsi="Carlito"/>
          <w:color w:val="000000"/>
          <w:sz w:val="24"/>
          <w:szCs w:val="24"/>
        </w:rPr>
        <w:t>permiso y actividades de formación.</w:t>
      </w:r>
    </w:p>
    <w:p w:rsidR="00014953" w:rsidRDefault="00CD4C01">
      <w:pPr>
        <w:numPr>
          <w:ilvl w:val="0"/>
          <w:numId w:val="21"/>
        </w:numPr>
        <w:jc w:val="both"/>
        <w:rPr>
          <w:rFonts w:ascii="Carlito" w:hAnsi="Carlito"/>
          <w:color w:val="000000"/>
        </w:rPr>
      </w:pPr>
      <w:r>
        <w:rPr>
          <w:rFonts w:ascii="Carlito" w:hAnsi="Carlito"/>
          <w:color w:val="000000"/>
          <w:sz w:val="24"/>
          <w:szCs w:val="24"/>
        </w:rPr>
        <w:t>Difundir rumores falsos sobre su trabajo o vida privada.</w:t>
      </w:r>
    </w:p>
    <w:p w:rsidR="00014953" w:rsidRDefault="00CD4C01">
      <w:pPr>
        <w:numPr>
          <w:ilvl w:val="0"/>
          <w:numId w:val="21"/>
        </w:numPr>
        <w:jc w:val="both"/>
        <w:rPr>
          <w:rFonts w:ascii="Carlito" w:hAnsi="Carlito"/>
          <w:color w:val="000000"/>
        </w:rPr>
      </w:pPr>
      <w:r>
        <w:rPr>
          <w:rFonts w:ascii="Carlito" w:hAnsi="Carlito"/>
          <w:color w:val="000000"/>
          <w:sz w:val="24"/>
          <w:szCs w:val="24"/>
        </w:rPr>
        <w:t>Ignorar o excluir al trabajador/a dentro de la organización.</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b/>
          <w:color w:val="000000"/>
          <w:sz w:val="24"/>
          <w:szCs w:val="24"/>
        </w:rPr>
        <w:t>Acoso discriminatorio, cuando está motivado por:</w:t>
      </w:r>
    </w:p>
    <w:p w:rsidR="00014953" w:rsidRDefault="00014953">
      <w:pPr>
        <w:ind w:left="220"/>
        <w:jc w:val="both"/>
        <w:rPr>
          <w:rFonts w:ascii="Carlito" w:hAnsi="Carlito"/>
          <w:color w:val="000000"/>
          <w:sz w:val="24"/>
          <w:szCs w:val="24"/>
        </w:rPr>
      </w:pPr>
    </w:p>
    <w:p w:rsidR="00014953" w:rsidRDefault="00CD4C01">
      <w:pPr>
        <w:pStyle w:val="Prrafodelista"/>
        <w:numPr>
          <w:ilvl w:val="0"/>
          <w:numId w:val="22"/>
        </w:numPr>
        <w:jc w:val="both"/>
        <w:rPr>
          <w:rFonts w:ascii="Carlito" w:hAnsi="Carlito"/>
          <w:color w:val="000000"/>
        </w:rPr>
      </w:pPr>
      <w:r>
        <w:rPr>
          <w:rFonts w:ascii="Carlito" w:hAnsi="Carlito"/>
          <w:color w:val="000000"/>
          <w:sz w:val="24"/>
          <w:szCs w:val="24"/>
        </w:rPr>
        <w:t>Creencias políticas y religiosas de la víctima.</w:t>
      </w:r>
    </w:p>
    <w:p w:rsidR="00014953" w:rsidRDefault="00CD4C01">
      <w:pPr>
        <w:numPr>
          <w:ilvl w:val="0"/>
          <w:numId w:val="22"/>
        </w:numPr>
        <w:jc w:val="both"/>
        <w:rPr>
          <w:rFonts w:ascii="Carlito" w:hAnsi="Carlito"/>
          <w:color w:val="000000"/>
        </w:rPr>
      </w:pPr>
      <w:r>
        <w:rPr>
          <w:rFonts w:ascii="Carlito" w:hAnsi="Carlito"/>
          <w:color w:val="000000"/>
          <w:sz w:val="24"/>
          <w:szCs w:val="24"/>
        </w:rPr>
        <w:t>Ata</w:t>
      </w:r>
      <w:r>
        <w:rPr>
          <w:rFonts w:ascii="Carlito" w:hAnsi="Carlito"/>
          <w:color w:val="000000"/>
          <w:sz w:val="24"/>
          <w:szCs w:val="24"/>
        </w:rPr>
        <w:t>ques por motivos sindicales.</w:t>
      </w:r>
    </w:p>
    <w:p w:rsidR="00014953" w:rsidRDefault="00CD4C01">
      <w:pPr>
        <w:numPr>
          <w:ilvl w:val="0"/>
          <w:numId w:val="22"/>
        </w:numPr>
        <w:jc w:val="both"/>
        <w:rPr>
          <w:rFonts w:ascii="Carlito" w:hAnsi="Carlito"/>
          <w:color w:val="000000"/>
        </w:rPr>
      </w:pPr>
      <w:r>
        <w:rPr>
          <w:rFonts w:ascii="Carlito" w:hAnsi="Carlito"/>
          <w:color w:val="000000"/>
          <w:sz w:val="24"/>
          <w:szCs w:val="24"/>
        </w:rPr>
        <w:t>Sexo u orientación sexual.</w:t>
      </w:r>
    </w:p>
    <w:p w:rsidR="00014953" w:rsidRDefault="00CD4C01">
      <w:pPr>
        <w:numPr>
          <w:ilvl w:val="0"/>
          <w:numId w:val="22"/>
        </w:numPr>
        <w:jc w:val="both"/>
        <w:rPr>
          <w:rFonts w:ascii="Carlito" w:hAnsi="Carlito"/>
          <w:color w:val="000000"/>
        </w:rPr>
      </w:pPr>
      <w:r>
        <w:rPr>
          <w:rFonts w:ascii="Carlito" w:hAnsi="Carlito"/>
          <w:color w:val="000000"/>
          <w:sz w:val="24"/>
          <w:szCs w:val="24"/>
        </w:rPr>
        <w:t>Mujeres embarazadas o maternidad.</w:t>
      </w:r>
    </w:p>
    <w:p w:rsidR="00014953" w:rsidRDefault="00CD4C01">
      <w:pPr>
        <w:numPr>
          <w:ilvl w:val="0"/>
          <w:numId w:val="22"/>
        </w:numPr>
        <w:jc w:val="both"/>
        <w:rPr>
          <w:rFonts w:ascii="Carlito" w:hAnsi="Carlito"/>
          <w:color w:val="000000"/>
        </w:rPr>
      </w:pPr>
      <w:r>
        <w:rPr>
          <w:rFonts w:ascii="Carlito" w:hAnsi="Carlito"/>
          <w:color w:val="000000"/>
          <w:sz w:val="24"/>
          <w:szCs w:val="24"/>
        </w:rPr>
        <w:t>Edad, estado civil.</w:t>
      </w:r>
    </w:p>
    <w:p w:rsidR="00014953" w:rsidRDefault="00CD4C01">
      <w:pPr>
        <w:numPr>
          <w:ilvl w:val="0"/>
          <w:numId w:val="22"/>
        </w:numPr>
        <w:jc w:val="both"/>
        <w:rPr>
          <w:rFonts w:ascii="Carlito" w:hAnsi="Carlito"/>
          <w:color w:val="000000"/>
        </w:rPr>
      </w:pPr>
      <w:r>
        <w:rPr>
          <w:rFonts w:ascii="Carlito" w:hAnsi="Carlito"/>
          <w:color w:val="000000"/>
          <w:sz w:val="24"/>
          <w:szCs w:val="24"/>
        </w:rPr>
        <w:t>Origen, etnia, nacionalidad.</w:t>
      </w:r>
    </w:p>
    <w:p w:rsidR="00014953" w:rsidRDefault="00CD4C01">
      <w:pPr>
        <w:numPr>
          <w:ilvl w:val="0"/>
          <w:numId w:val="22"/>
        </w:numPr>
        <w:jc w:val="both"/>
        <w:rPr>
          <w:rFonts w:ascii="Carlito" w:hAnsi="Carlito"/>
          <w:color w:val="000000"/>
        </w:rPr>
      </w:pPr>
      <w:r>
        <w:rPr>
          <w:rFonts w:ascii="Carlito" w:hAnsi="Carlito"/>
          <w:color w:val="000000"/>
          <w:sz w:val="24"/>
          <w:szCs w:val="24"/>
        </w:rPr>
        <w:t>Discapacidad.</w:t>
      </w:r>
    </w:p>
    <w:p w:rsidR="00014953" w:rsidRDefault="00014953">
      <w:pPr>
        <w:pStyle w:val="Ttulo41"/>
        <w:ind w:left="0"/>
        <w:rPr>
          <w:rFonts w:ascii="Carlito" w:eastAsia="Cambria" w:hAnsi="Carlito" w:cs="Cambria"/>
          <w:bCs w:val="0"/>
          <w:color w:val="000000"/>
          <w:sz w:val="24"/>
          <w:szCs w:val="24"/>
          <w:lang w:eastAsia="en-US"/>
        </w:rPr>
      </w:pPr>
    </w:p>
    <w:p w:rsidR="00014953" w:rsidRDefault="00CD4C01">
      <w:pPr>
        <w:pStyle w:val="Ttulo41"/>
        <w:ind w:left="0"/>
        <w:rPr>
          <w:rFonts w:ascii="Carlito" w:hAnsi="Carlito"/>
          <w:color w:val="000000"/>
        </w:rPr>
      </w:pPr>
      <w:r>
        <w:rPr>
          <w:rFonts w:ascii="Carlito" w:hAnsi="Carlito"/>
          <w:color w:val="000000"/>
          <w:sz w:val="24"/>
          <w:szCs w:val="24"/>
        </w:rPr>
        <w:t xml:space="preserve">CONDUCTAS QUE </w:t>
      </w:r>
      <w:r>
        <w:rPr>
          <w:rFonts w:ascii="Carlito" w:hAnsi="Carlito"/>
          <w:color w:val="000000"/>
          <w:sz w:val="24"/>
          <w:szCs w:val="24"/>
          <w:u w:val="single"/>
        </w:rPr>
        <w:t>NO SON</w:t>
      </w:r>
      <w:r>
        <w:rPr>
          <w:rFonts w:ascii="Carlito" w:hAnsi="Carlito"/>
          <w:color w:val="000000"/>
          <w:sz w:val="24"/>
          <w:szCs w:val="24"/>
        </w:rPr>
        <w:t xml:space="preserve"> ACOSO MORAL (sin perjuicio de que puedan ser constitutivas de otras infracciones)</w:t>
      </w:r>
    </w:p>
    <w:p w:rsidR="00014953" w:rsidRDefault="00014953">
      <w:pPr>
        <w:ind w:left="220"/>
        <w:jc w:val="both"/>
        <w:rPr>
          <w:rFonts w:ascii="Carlito" w:hAnsi="Carlito"/>
          <w:color w:val="000000"/>
          <w:sz w:val="24"/>
          <w:szCs w:val="24"/>
        </w:rPr>
      </w:pPr>
    </w:p>
    <w:p w:rsidR="00014953" w:rsidRDefault="00CD4C01">
      <w:pPr>
        <w:pStyle w:val="Prrafodelista"/>
        <w:numPr>
          <w:ilvl w:val="0"/>
          <w:numId w:val="23"/>
        </w:numPr>
        <w:jc w:val="both"/>
        <w:rPr>
          <w:rFonts w:ascii="Carlito" w:hAnsi="Carlito"/>
          <w:color w:val="000000"/>
        </w:rPr>
      </w:pPr>
      <w:r>
        <w:rPr>
          <w:rFonts w:ascii="Carlito" w:hAnsi="Carlito"/>
          <w:color w:val="000000"/>
          <w:sz w:val="24"/>
          <w:szCs w:val="24"/>
        </w:rPr>
        <w:t>Modificaciones sustanciales de condiciones de trabajo sin causa y sin seguir el procedimiento legalmente establecido.</w:t>
      </w:r>
    </w:p>
    <w:p w:rsidR="00014953" w:rsidRDefault="00CD4C01">
      <w:pPr>
        <w:numPr>
          <w:ilvl w:val="0"/>
          <w:numId w:val="23"/>
        </w:numPr>
        <w:jc w:val="both"/>
        <w:rPr>
          <w:rFonts w:ascii="Carlito" w:hAnsi="Carlito"/>
          <w:color w:val="000000"/>
        </w:rPr>
      </w:pPr>
      <w:r>
        <w:rPr>
          <w:rFonts w:ascii="Carlito" w:hAnsi="Carlito"/>
          <w:color w:val="000000"/>
          <w:sz w:val="24"/>
          <w:szCs w:val="24"/>
        </w:rPr>
        <w:t>Actos puntuales discriminatorios.</w:t>
      </w:r>
    </w:p>
    <w:p w:rsidR="00014953" w:rsidRDefault="00CD4C01">
      <w:pPr>
        <w:numPr>
          <w:ilvl w:val="0"/>
          <w:numId w:val="23"/>
        </w:numPr>
        <w:jc w:val="both"/>
        <w:rPr>
          <w:rFonts w:ascii="Carlito" w:hAnsi="Carlito"/>
          <w:color w:val="000000"/>
        </w:rPr>
      </w:pPr>
      <w:r>
        <w:rPr>
          <w:rFonts w:ascii="Carlito" w:hAnsi="Carlito"/>
          <w:color w:val="000000"/>
          <w:sz w:val="24"/>
          <w:szCs w:val="24"/>
        </w:rPr>
        <w:t>Presiones para aumentar la jornada o realizar determinados trabajos.</w:t>
      </w:r>
    </w:p>
    <w:p w:rsidR="00014953" w:rsidRDefault="00CD4C01">
      <w:pPr>
        <w:numPr>
          <w:ilvl w:val="0"/>
          <w:numId w:val="23"/>
        </w:numPr>
        <w:jc w:val="both"/>
        <w:rPr>
          <w:rFonts w:ascii="Carlito" w:hAnsi="Carlito"/>
          <w:color w:val="000000"/>
        </w:rPr>
      </w:pPr>
      <w:r>
        <w:rPr>
          <w:rFonts w:ascii="Carlito" w:hAnsi="Carlito"/>
          <w:color w:val="000000"/>
          <w:sz w:val="24"/>
          <w:szCs w:val="24"/>
        </w:rPr>
        <w:t>Conductas despóticas dirigidas in</w:t>
      </w:r>
      <w:r>
        <w:rPr>
          <w:rFonts w:ascii="Carlito" w:hAnsi="Carlito"/>
          <w:color w:val="000000"/>
          <w:sz w:val="24"/>
          <w:szCs w:val="24"/>
        </w:rPr>
        <w:t>discriminadamente a varios trabajadores.</w:t>
      </w:r>
    </w:p>
    <w:p w:rsidR="00014953" w:rsidRDefault="00CD4C01">
      <w:pPr>
        <w:numPr>
          <w:ilvl w:val="0"/>
          <w:numId w:val="23"/>
        </w:numPr>
        <w:jc w:val="both"/>
        <w:rPr>
          <w:rFonts w:ascii="Carlito" w:hAnsi="Carlito"/>
          <w:color w:val="000000"/>
        </w:rPr>
      </w:pPr>
      <w:r>
        <w:rPr>
          <w:rFonts w:ascii="Carlito" w:hAnsi="Carlito"/>
          <w:color w:val="000000"/>
          <w:sz w:val="24"/>
          <w:szCs w:val="24"/>
        </w:rPr>
        <w:t>Conflictos durante las huelgas, protestas, etc.</w:t>
      </w:r>
    </w:p>
    <w:p w:rsidR="00014953" w:rsidRDefault="00CD4C01">
      <w:pPr>
        <w:numPr>
          <w:ilvl w:val="0"/>
          <w:numId w:val="23"/>
        </w:numPr>
        <w:jc w:val="both"/>
        <w:rPr>
          <w:rFonts w:ascii="Carlito" w:hAnsi="Carlito"/>
          <w:color w:val="000000"/>
        </w:rPr>
      </w:pPr>
      <w:r>
        <w:rPr>
          <w:rFonts w:ascii="Carlito" w:hAnsi="Carlito"/>
          <w:color w:val="000000"/>
          <w:sz w:val="24"/>
          <w:szCs w:val="24"/>
        </w:rPr>
        <w:t>Ofensas puntuales y sucesivas dirigidas por varios sujetos sin coordinación entre ellos.</w:t>
      </w:r>
    </w:p>
    <w:p w:rsidR="00014953" w:rsidRDefault="00CD4C01">
      <w:pPr>
        <w:numPr>
          <w:ilvl w:val="0"/>
          <w:numId w:val="23"/>
        </w:numPr>
        <w:jc w:val="both"/>
        <w:rPr>
          <w:rFonts w:ascii="Carlito" w:hAnsi="Carlito"/>
          <w:color w:val="000000"/>
        </w:rPr>
      </w:pPr>
      <w:r>
        <w:rPr>
          <w:rFonts w:ascii="Carlito" w:hAnsi="Carlito"/>
          <w:color w:val="000000"/>
          <w:sz w:val="24"/>
          <w:szCs w:val="24"/>
        </w:rPr>
        <w:t>Amonestaciones sin descalificar por realizar el trabajo de forma incorrecta.</w:t>
      </w:r>
    </w:p>
    <w:p w:rsidR="00014953" w:rsidRDefault="00CD4C01">
      <w:pPr>
        <w:numPr>
          <w:ilvl w:val="0"/>
          <w:numId w:val="23"/>
        </w:numPr>
        <w:jc w:val="both"/>
        <w:rPr>
          <w:rFonts w:ascii="Carlito" w:hAnsi="Carlito"/>
          <w:color w:val="000000"/>
        </w:rPr>
      </w:pPr>
      <w:r>
        <w:rPr>
          <w:rFonts w:ascii="Carlito" w:hAnsi="Carlito"/>
          <w:color w:val="000000"/>
          <w:sz w:val="24"/>
          <w:szCs w:val="24"/>
        </w:rPr>
        <w:t>Conflictos personales o sindicales.</w:t>
      </w:r>
    </w:p>
    <w:p w:rsidR="00014953" w:rsidRDefault="00014953">
      <w:pPr>
        <w:pStyle w:val="Ttulo41"/>
        <w:ind w:left="0"/>
        <w:rPr>
          <w:rFonts w:ascii="Carlito" w:eastAsia="Cambria" w:hAnsi="Carlito" w:cs="Cambria"/>
          <w:b/>
          <w:bCs w:val="0"/>
          <w:color w:val="000000"/>
          <w:sz w:val="24"/>
          <w:szCs w:val="24"/>
          <w:lang w:eastAsia="en-US"/>
        </w:rPr>
      </w:pPr>
    </w:p>
    <w:p w:rsidR="00014953" w:rsidRDefault="00CD4C01">
      <w:pPr>
        <w:pStyle w:val="Ttulo41"/>
        <w:ind w:left="0"/>
        <w:rPr>
          <w:rFonts w:ascii="Carlito" w:hAnsi="Carlito"/>
          <w:color w:val="000000"/>
        </w:rPr>
      </w:pPr>
      <w:r>
        <w:rPr>
          <w:rFonts w:ascii="Carlito" w:hAnsi="Carlito"/>
          <w:color w:val="000000"/>
          <w:sz w:val="24"/>
          <w:szCs w:val="24"/>
        </w:rPr>
        <w:t>TIPOS DE ACOSO LABORAL SEGÚN JERARQUÍA</w:t>
      </w:r>
    </w:p>
    <w:p w:rsidR="00014953" w:rsidRDefault="00014953">
      <w:pPr>
        <w:jc w:val="both"/>
        <w:rPr>
          <w:rFonts w:ascii="Carlito" w:hAnsi="Carlito"/>
          <w:color w:val="000000"/>
          <w:sz w:val="24"/>
          <w:szCs w:val="24"/>
        </w:rPr>
      </w:pPr>
    </w:p>
    <w:p w:rsidR="00014953" w:rsidRDefault="00CD4C01">
      <w:pPr>
        <w:jc w:val="both"/>
        <w:rPr>
          <w:rFonts w:ascii="Carlito" w:hAnsi="Carlito"/>
          <w:color w:val="000000"/>
        </w:rPr>
      </w:pPr>
      <w:r>
        <w:rPr>
          <w:rFonts w:ascii="Carlito" w:hAnsi="Carlito"/>
          <w:color w:val="000000"/>
          <w:sz w:val="24"/>
          <w:szCs w:val="24"/>
        </w:rPr>
        <w:t xml:space="preserve">De acuerdo a la jerarquía del acosador y del afectado, puede ser clasificado en: Ascendente, horizontal o descendiente. </w:t>
      </w:r>
    </w:p>
    <w:p w:rsidR="00014953" w:rsidRDefault="00014953">
      <w:pPr>
        <w:jc w:val="both"/>
        <w:rPr>
          <w:rFonts w:ascii="Carlito" w:hAnsi="Carlito"/>
          <w:color w:val="000000"/>
          <w:sz w:val="24"/>
          <w:szCs w:val="24"/>
        </w:rPr>
      </w:pPr>
    </w:p>
    <w:p w:rsidR="00014953" w:rsidRDefault="00CD4C01">
      <w:pPr>
        <w:ind w:left="220"/>
        <w:jc w:val="both"/>
        <w:rPr>
          <w:rFonts w:ascii="Carlito" w:hAnsi="Carlito"/>
          <w:color w:val="000000"/>
        </w:rPr>
      </w:pPr>
      <w:r>
        <w:rPr>
          <w:rFonts w:ascii="Carlito" w:hAnsi="Carlito"/>
          <w:color w:val="000000"/>
          <w:sz w:val="24"/>
          <w:szCs w:val="24"/>
        </w:rPr>
        <w:t xml:space="preserve">• </w:t>
      </w:r>
      <w:r>
        <w:rPr>
          <w:rFonts w:ascii="Carlito" w:hAnsi="Carlito"/>
          <w:b/>
          <w:bCs/>
          <w:color w:val="000000"/>
          <w:sz w:val="24"/>
          <w:szCs w:val="24"/>
        </w:rPr>
        <w:t xml:space="preserve">Ascendente: </w:t>
      </w:r>
      <w:r>
        <w:rPr>
          <w:rFonts w:ascii="Carlito" w:hAnsi="Carlito"/>
          <w:color w:val="000000"/>
          <w:sz w:val="24"/>
          <w:szCs w:val="24"/>
        </w:rPr>
        <w:t xml:space="preserve">Se define como el tipo de acoso, en que la </w:t>
      </w:r>
      <w:r>
        <w:rPr>
          <w:rFonts w:ascii="Carlito" w:hAnsi="Carlito"/>
          <w:color w:val="000000"/>
          <w:sz w:val="24"/>
          <w:szCs w:val="24"/>
        </w:rPr>
        <w:t>víctima (acosado/a) es una persona, que ocupa un cargo de nivel superior, al que ocupa el o los acosadores dentro de la organización, es decir cuando una persona que ocupa un cargo superior es acosada/o por su subordinado(s).</w:t>
      </w:r>
    </w:p>
    <w:p w:rsidR="00014953" w:rsidRDefault="00014953">
      <w:pPr>
        <w:ind w:left="220"/>
        <w:jc w:val="both"/>
        <w:rPr>
          <w:rFonts w:ascii="Carlito" w:hAnsi="Carlito"/>
          <w:color w:val="000000"/>
          <w:sz w:val="24"/>
          <w:szCs w:val="24"/>
        </w:rPr>
      </w:pPr>
    </w:p>
    <w:p w:rsidR="00014953" w:rsidRDefault="00CD4C01">
      <w:pPr>
        <w:ind w:left="220"/>
        <w:jc w:val="both"/>
        <w:rPr>
          <w:rFonts w:ascii="Carlito" w:hAnsi="Carlito"/>
          <w:color w:val="000000"/>
        </w:rPr>
      </w:pPr>
      <w:r>
        <w:rPr>
          <w:rFonts w:ascii="Carlito" w:hAnsi="Carlito"/>
          <w:color w:val="000000"/>
          <w:sz w:val="24"/>
          <w:szCs w:val="24"/>
        </w:rPr>
        <w:t xml:space="preserve">• </w:t>
      </w:r>
      <w:r>
        <w:rPr>
          <w:rFonts w:ascii="Carlito" w:hAnsi="Carlito"/>
          <w:b/>
          <w:bCs/>
          <w:color w:val="000000"/>
          <w:sz w:val="24"/>
          <w:szCs w:val="24"/>
        </w:rPr>
        <w:t xml:space="preserve">Horizontal: </w:t>
      </w:r>
      <w:r>
        <w:rPr>
          <w:rFonts w:ascii="Carlito" w:hAnsi="Carlito"/>
          <w:color w:val="000000"/>
          <w:sz w:val="24"/>
          <w:szCs w:val="24"/>
        </w:rPr>
        <w:t xml:space="preserve">Se define como </w:t>
      </w:r>
      <w:r>
        <w:rPr>
          <w:rFonts w:ascii="Carlito" w:hAnsi="Carlito"/>
          <w:color w:val="000000"/>
          <w:sz w:val="24"/>
          <w:szCs w:val="24"/>
        </w:rPr>
        <w:t>el tipo de acoso, ejercido por uno o varios compañeros (as) de trabajo de la víctima. Ambos tienen el mismo nivel jerárquico dentro de la organización.</w:t>
      </w:r>
    </w:p>
    <w:p w:rsidR="00014953" w:rsidRDefault="00014953">
      <w:pPr>
        <w:ind w:left="220"/>
        <w:jc w:val="both"/>
        <w:rPr>
          <w:rFonts w:ascii="Carlito" w:hAnsi="Carlito"/>
          <w:color w:val="000000"/>
          <w:sz w:val="24"/>
          <w:szCs w:val="24"/>
        </w:rPr>
      </w:pPr>
    </w:p>
    <w:p w:rsidR="00014953" w:rsidRDefault="00CD4C01">
      <w:pPr>
        <w:ind w:left="220"/>
        <w:jc w:val="both"/>
        <w:rPr>
          <w:rFonts w:ascii="Carlito" w:hAnsi="Carlito"/>
          <w:color w:val="000000"/>
        </w:rPr>
      </w:pPr>
      <w:r>
        <w:rPr>
          <w:rFonts w:ascii="Carlito" w:hAnsi="Carlito"/>
          <w:color w:val="000000"/>
          <w:sz w:val="24"/>
          <w:szCs w:val="24"/>
        </w:rPr>
        <w:t xml:space="preserve">• </w:t>
      </w:r>
      <w:r>
        <w:rPr>
          <w:rFonts w:ascii="Carlito" w:hAnsi="Carlito"/>
          <w:b/>
          <w:bCs/>
          <w:color w:val="000000"/>
          <w:sz w:val="24"/>
          <w:szCs w:val="24"/>
        </w:rPr>
        <w:t xml:space="preserve">Descendente: </w:t>
      </w:r>
      <w:r>
        <w:rPr>
          <w:rFonts w:ascii="Carlito" w:hAnsi="Carlito"/>
          <w:color w:val="000000"/>
          <w:sz w:val="24"/>
          <w:szCs w:val="24"/>
        </w:rPr>
        <w:t>Se define como el acoso ejercido por una persona, que ostenta un cargo jerárquico superi</w:t>
      </w:r>
      <w:r>
        <w:rPr>
          <w:rFonts w:ascii="Carlito" w:hAnsi="Carlito"/>
          <w:color w:val="000000"/>
          <w:sz w:val="24"/>
          <w:szCs w:val="24"/>
        </w:rPr>
        <w:t xml:space="preserve">or al cargo ocupado por la víctima (acosado/a). Aquí, generalmente es posible identificar de forma más clara, el abuso de poder. </w:t>
      </w:r>
    </w:p>
    <w:p w:rsidR="00014953" w:rsidRDefault="00014953">
      <w:pPr>
        <w:pStyle w:val="Textoindependiente"/>
        <w:tabs>
          <w:tab w:val="left" w:pos="1637"/>
        </w:tabs>
        <w:ind w:right="590"/>
        <w:rPr>
          <w:rFonts w:ascii="Carlito" w:hAnsi="Carlito" w:cs="Calibri"/>
          <w:color w:val="000000"/>
        </w:rPr>
      </w:pPr>
    </w:p>
    <w:p w:rsidR="00014953" w:rsidRDefault="00014953">
      <w:pPr>
        <w:rPr>
          <w:rFonts w:ascii="Carlito" w:hAnsi="Carlito"/>
          <w:color w:val="000000"/>
        </w:rPr>
      </w:pPr>
    </w:p>
    <w:p w:rsidR="00014953" w:rsidRDefault="00CD4C01">
      <w:pPr>
        <w:tabs>
          <w:tab w:val="left" w:pos="1663"/>
        </w:tabs>
        <w:rPr>
          <w:rFonts w:ascii="Carlito" w:hAnsi="Carlito"/>
          <w:color w:val="000000"/>
        </w:rPr>
      </w:pPr>
      <w:r>
        <w:rPr>
          <w:rFonts w:ascii="Carlito" w:hAnsi="Carlito"/>
          <w:color w:val="000000"/>
          <w:sz w:val="28"/>
        </w:rPr>
        <w:tab/>
      </w:r>
    </w:p>
    <w:p w:rsidR="00014953" w:rsidRDefault="00014953">
      <w:pPr>
        <w:tabs>
          <w:tab w:val="left" w:pos="1663"/>
        </w:tabs>
        <w:rPr>
          <w:rFonts w:ascii="Carlito" w:hAnsi="Carlito"/>
          <w:color w:val="000000"/>
        </w:rPr>
      </w:pPr>
    </w:p>
    <w:sectPr w:rsidR="00014953">
      <w:headerReference w:type="default" r:id="rId34"/>
      <w:pgSz w:w="11906" w:h="16838"/>
      <w:pgMar w:top="1417" w:right="1701" w:bottom="1415" w:left="1701" w:header="6" w:footer="0" w:gutter="0"/>
      <w:pgNumType w:start="1"/>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01" w:rsidRDefault="00CD4C01">
      <w:r>
        <w:separator/>
      </w:r>
    </w:p>
  </w:endnote>
  <w:endnote w:type="continuationSeparator" w:id="0">
    <w:p w:rsidR="00CD4C01" w:rsidRDefault="00CD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rlito">
    <w:altName w:val="Calibri"/>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01" w:rsidRDefault="00CD4C01">
      <w:r>
        <w:separator/>
      </w:r>
    </w:p>
  </w:footnote>
  <w:footnote w:type="continuationSeparator" w:id="0">
    <w:p w:rsidR="00CD4C01" w:rsidRDefault="00CD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3" w:rsidRDefault="00014953">
    <w:pPr>
      <w:pStyle w:val="Textoindependiente"/>
      <w:spacing w:line="7"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3" w:rsidRDefault="00CD4C01">
    <w:pPr>
      <w:pStyle w:val="Textoindependiente"/>
      <w:spacing w:line="7" w:lineRule="auto"/>
      <w:rPr>
        <w:sz w:val="20"/>
      </w:rPr>
    </w:pPr>
    <w:r>
      <w:rPr>
        <w:noProof/>
        <w:sz w:val="20"/>
        <w:lang w:eastAsia="es-ES"/>
      </w:rPr>
      <w:drawing>
        <wp:anchor distT="0" distB="0" distL="0" distR="0" simplePos="0" relativeHeight="7" behindDoc="1" locked="0" layoutInCell="0" allowOverlap="1">
          <wp:simplePos x="0" y="0"/>
          <wp:positionH relativeFrom="page">
            <wp:posOffset>8515350</wp:posOffset>
          </wp:positionH>
          <wp:positionV relativeFrom="page">
            <wp:posOffset>4317365</wp:posOffset>
          </wp:positionV>
          <wp:extent cx="838200" cy="640080"/>
          <wp:effectExtent l="0" t="0" r="0" b="0"/>
          <wp:wrapNone/>
          <wp:docPr id="58" name="Irud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rudia3"/>
                  <pic:cNvPicPr>
                    <a:picLocks noChangeAspect="1" noChangeArrowheads="1"/>
                  </pic:cNvPicPr>
                </pic:nvPicPr>
                <pic:blipFill>
                  <a:blip r:embed="rId1"/>
                  <a:stretch>
                    <a:fillRect/>
                  </a:stretch>
                </pic:blipFill>
                <pic:spPr bwMode="auto">
                  <a:xfrm>
                    <a:off x="0" y="0"/>
                    <a:ext cx="838200" cy="640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518"/>
    <w:multiLevelType w:val="multilevel"/>
    <w:tmpl w:val="1CF40D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D64C97"/>
    <w:multiLevelType w:val="multilevel"/>
    <w:tmpl w:val="FC04AE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98646B"/>
    <w:multiLevelType w:val="multilevel"/>
    <w:tmpl w:val="392495E8"/>
    <w:lvl w:ilvl="0">
      <w:start w:val="1"/>
      <w:numFmt w:val="lowerLetter"/>
      <w:lvlText w:val="%1)"/>
      <w:lvlJc w:val="left"/>
      <w:pPr>
        <w:tabs>
          <w:tab w:val="num" w:pos="0"/>
        </w:tabs>
        <w:ind w:left="580" w:hanging="360"/>
      </w:pPr>
      <w:rPr>
        <w:rFonts w:ascii="Calibri" w:eastAsia="Calibri" w:hAnsi="Calibri"/>
      </w:rPr>
    </w:lvl>
    <w:lvl w:ilvl="1">
      <w:start w:val="1"/>
      <w:numFmt w:val="bullet"/>
      <w:lvlText w:val="o"/>
      <w:lvlJc w:val="left"/>
      <w:pPr>
        <w:tabs>
          <w:tab w:val="num" w:pos="0"/>
        </w:tabs>
        <w:ind w:left="1300" w:hanging="360"/>
      </w:pPr>
      <w:rPr>
        <w:rFonts w:ascii="Courier New" w:hAnsi="Courier New" w:cs="Courier New" w:hint="default"/>
      </w:rPr>
    </w:lvl>
    <w:lvl w:ilvl="2">
      <w:start w:val="1"/>
      <w:numFmt w:val="bullet"/>
      <w:lvlText w:val=""/>
      <w:lvlJc w:val="left"/>
      <w:pPr>
        <w:tabs>
          <w:tab w:val="num" w:pos="0"/>
        </w:tabs>
        <w:ind w:left="2020" w:hanging="360"/>
      </w:pPr>
      <w:rPr>
        <w:rFonts w:ascii="Wingdings" w:hAnsi="Wingdings" w:cs="Wingdings" w:hint="default"/>
      </w:rPr>
    </w:lvl>
    <w:lvl w:ilvl="3">
      <w:start w:val="1"/>
      <w:numFmt w:val="bullet"/>
      <w:lvlText w:val=""/>
      <w:lvlJc w:val="left"/>
      <w:pPr>
        <w:tabs>
          <w:tab w:val="num" w:pos="0"/>
        </w:tabs>
        <w:ind w:left="2740" w:hanging="360"/>
      </w:pPr>
      <w:rPr>
        <w:rFonts w:ascii="Symbol" w:hAnsi="Symbol" w:cs="Symbol" w:hint="default"/>
      </w:rPr>
    </w:lvl>
    <w:lvl w:ilvl="4">
      <w:start w:val="1"/>
      <w:numFmt w:val="bullet"/>
      <w:lvlText w:val="o"/>
      <w:lvlJc w:val="left"/>
      <w:pPr>
        <w:tabs>
          <w:tab w:val="num" w:pos="0"/>
        </w:tabs>
        <w:ind w:left="3460" w:hanging="360"/>
      </w:pPr>
      <w:rPr>
        <w:rFonts w:ascii="Courier New" w:hAnsi="Courier New" w:cs="Courier New" w:hint="default"/>
      </w:rPr>
    </w:lvl>
    <w:lvl w:ilvl="5">
      <w:start w:val="1"/>
      <w:numFmt w:val="bullet"/>
      <w:lvlText w:val=""/>
      <w:lvlJc w:val="left"/>
      <w:pPr>
        <w:tabs>
          <w:tab w:val="num" w:pos="0"/>
        </w:tabs>
        <w:ind w:left="4180" w:hanging="360"/>
      </w:pPr>
      <w:rPr>
        <w:rFonts w:ascii="Wingdings" w:hAnsi="Wingdings" w:cs="Wingdings" w:hint="default"/>
      </w:rPr>
    </w:lvl>
    <w:lvl w:ilvl="6">
      <w:start w:val="1"/>
      <w:numFmt w:val="bullet"/>
      <w:lvlText w:val=""/>
      <w:lvlJc w:val="left"/>
      <w:pPr>
        <w:tabs>
          <w:tab w:val="num" w:pos="0"/>
        </w:tabs>
        <w:ind w:left="4900" w:hanging="360"/>
      </w:pPr>
      <w:rPr>
        <w:rFonts w:ascii="Symbol" w:hAnsi="Symbol" w:cs="Symbol" w:hint="default"/>
      </w:rPr>
    </w:lvl>
    <w:lvl w:ilvl="7">
      <w:start w:val="1"/>
      <w:numFmt w:val="bullet"/>
      <w:lvlText w:val="o"/>
      <w:lvlJc w:val="left"/>
      <w:pPr>
        <w:tabs>
          <w:tab w:val="num" w:pos="0"/>
        </w:tabs>
        <w:ind w:left="5620" w:hanging="360"/>
      </w:pPr>
      <w:rPr>
        <w:rFonts w:ascii="Courier New" w:hAnsi="Courier New" w:cs="Courier New" w:hint="default"/>
      </w:rPr>
    </w:lvl>
    <w:lvl w:ilvl="8">
      <w:start w:val="1"/>
      <w:numFmt w:val="bullet"/>
      <w:lvlText w:val=""/>
      <w:lvlJc w:val="left"/>
      <w:pPr>
        <w:tabs>
          <w:tab w:val="num" w:pos="0"/>
        </w:tabs>
        <w:ind w:left="6340" w:hanging="360"/>
      </w:pPr>
      <w:rPr>
        <w:rFonts w:ascii="Wingdings" w:hAnsi="Wingdings" w:cs="Wingdings" w:hint="default"/>
      </w:rPr>
    </w:lvl>
  </w:abstractNum>
  <w:abstractNum w:abstractNumId="3">
    <w:nsid w:val="09A1065C"/>
    <w:multiLevelType w:val="multilevel"/>
    <w:tmpl w:val="389E5D0C"/>
    <w:lvl w:ilvl="0">
      <w:start w:val="1"/>
      <w:numFmt w:val="lowerLetter"/>
      <w:lvlText w:val="%1)"/>
      <w:lvlJc w:val="left"/>
      <w:pPr>
        <w:tabs>
          <w:tab w:val="num" w:pos="0"/>
        </w:tabs>
        <w:ind w:left="580" w:hanging="360"/>
      </w:pPr>
      <w:rPr>
        <w:rFonts w:ascii="Calibri" w:eastAsia="Calibri" w:hAnsi="Calibri"/>
      </w:rPr>
    </w:lvl>
    <w:lvl w:ilvl="1">
      <w:start w:val="1"/>
      <w:numFmt w:val="bullet"/>
      <w:lvlText w:val="o"/>
      <w:lvlJc w:val="left"/>
      <w:pPr>
        <w:tabs>
          <w:tab w:val="num" w:pos="0"/>
        </w:tabs>
        <w:ind w:left="1300" w:hanging="360"/>
      </w:pPr>
      <w:rPr>
        <w:rFonts w:ascii="Courier New" w:hAnsi="Courier New" w:cs="Courier New" w:hint="default"/>
      </w:rPr>
    </w:lvl>
    <w:lvl w:ilvl="2">
      <w:start w:val="1"/>
      <w:numFmt w:val="bullet"/>
      <w:lvlText w:val=""/>
      <w:lvlJc w:val="left"/>
      <w:pPr>
        <w:tabs>
          <w:tab w:val="num" w:pos="0"/>
        </w:tabs>
        <w:ind w:left="2020" w:hanging="360"/>
      </w:pPr>
      <w:rPr>
        <w:rFonts w:ascii="Wingdings" w:hAnsi="Wingdings" w:cs="Wingdings" w:hint="default"/>
      </w:rPr>
    </w:lvl>
    <w:lvl w:ilvl="3">
      <w:start w:val="1"/>
      <w:numFmt w:val="bullet"/>
      <w:lvlText w:val=""/>
      <w:lvlJc w:val="left"/>
      <w:pPr>
        <w:tabs>
          <w:tab w:val="num" w:pos="0"/>
        </w:tabs>
        <w:ind w:left="2740" w:hanging="360"/>
      </w:pPr>
      <w:rPr>
        <w:rFonts w:ascii="Symbol" w:hAnsi="Symbol" w:cs="Symbol" w:hint="default"/>
      </w:rPr>
    </w:lvl>
    <w:lvl w:ilvl="4">
      <w:start w:val="1"/>
      <w:numFmt w:val="bullet"/>
      <w:lvlText w:val="o"/>
      <w:lvlJc w:val="left"/>
      <w:pPr>
        <w:tabs>
          <w:tab w:val="num" w:pos="0"/>
        </w:tabs>
        <w:ind w:left="3460" w:hanging="360"/>
      </w:pPr>
      <w:rPr>
        <w:rFonts w:ascii="Courier New" w:hAnsi="Courier New" w:cs="Courier New" w:hint="default"/>
      </w:rPr>
    </w:lvl>
    <w:lvl w:ilvl="5">
      <w:start w:val="1"/>
      <w:numFmt w:val="bullet"/>
      <w:lvlText w:val=""/>
      <w:lvlJc w:val="left"/>
      <w:pPr>
        <w:tabs>
          <w:tab w:val="num" w:pos="0"/>
        </w:tabs>
        <w:ind w:left="4180" w:hanging="360"/>
      </w:pPr>
      <w:rPr>
        <w:rFonts w:ascii="Wingdings" w:hAnsi="Wingdings" w:cs="Wingdings" w:hint="default"/>
      </w:rPr>
    </w:lvl>
    <w:lvl w:ilvl="6">
      <w:start w:val="1"/>
      <w:numFmt w:val="bullet"/>
      <w:lvlText w:val=""/>
      <w:lvlJc w:val="left"/>
      <w:pPr>
        <w:tabs>
          <w:tab w:val="num" w:pos="0"/>
        </w:tabs>
        <w:ind w:left="4900" w:hanging="360"/>
      </w:pPr>
      <w:rPr>
        <w:rFonts w:ascii="Symbol" w:hAnsi="Symbol" w:cs="Symbol" w:hint="default"/>
      </w:rPr>
    </w:lvl>
    <w:lvl w:ilvl="7">
      <w:start w:val="1"/>
      <w:numFmt w:val="bullet"/>
      <w:lvlText w:val="o"/>
      <w:lvlJc w:val="left"/>
      <w:pPr>
        <w:tabs>
          <w:tab w:val="num" w:pos="0"/>
        </w:tabs>
        <w:ind w:left="5620" w:hanging="360"/>
      </w:pPr>
      <w:rPr>
        <w:rFonts w:ascii="Courier New" w:hAnsi="Courier New" w:cs="Courier New" w:hint="default"/>
      </w:rPr>
    </w:lvl>
    <w:lvl w:ilvl="8">
      <w:start w:val="1"/>
      <w:numFmt w:val="bullet"/>
      <w:lvlText w:val=""/>
      <w:lvlJc w:val="left"/>
      <w:pPr>
        <w:tabs>
          <w:tab w:val="num" w:pos="0"/>
        </w:tabs>
        <w:ind w:left="6340" w:hanging="360"/>
      </w:pPr>
      <w:rPr>
        <w:rFonts w:ascii="Wingdings" w:hAnsi="Wingdings" w:cs="Wingdings" w:hint="default"/>
      </w:rPr>
    </w:lvl>
  </w:abstractNum>
  <w:abstractNum w:abstractNumId="4">
    <w:nsid w:val="165B45A8"/>
    <w:multiLevelType w:val="multilevel"/>
    <w:tmpl w:val="DC3A2656"/>
    <w:lvl w:ilvl="0">
      <w:start w:val="1"/>
      <w:numFmt w:val="bullet"/>
      <w:lvlText w:val=""/>
      <w:lvlJc w:val="left"/>
      <w:pPr>
        <w:tabs>
          <w:tab w:val="num" w:pos="0"/>
        </w:tabs>
        <w:ind w:left="581" w:hanging="360"/>
      </w:pPr>
      <w:rPr>
        <w:rFonts w:ascii="Symbol" w:hAnsi="Symbol" w:cs="Symbol" w:hint="default"/>
      </w:rPr>
    </w:lvl>
    <w:lvl w:ilvl="1">
      <w:start w:val="1"/>
      <w:numFmt w:val="bullet"/>
      <w:lvlText w:val="o"/>
      <w:lvlJc w:val="left"/>
      <w:pPr>
        <w:tabs>
          <w:tab w:val="num" w:pos="0"/>
        </w:tabs>
        <w:ind w:left="1301" w:hanging="360"/>
      </w:pPr>
      <w:rPr>
        <w:rFonts w:ascii="Courier New" w:hAnsi="Courier New" w:cs="Courier New" w:hint="default"/>
      </w:rPr>
    </w:lvl>
    <w:lvl w:ilvl="2">
      <w:start w:val="1"/>
      <w:numFmt w:val="bullet"/>
      <w:lvlText w:val=""/>
      <w:lvlJc w:val="left"/>
      <w:pPr>
        <w:tabs>
          <w:tab w:val="num" w:pos="0"/>
        </w:tabs>
        <w:ind w:left="2021" w:hanging="360"/>
      </w:pPr>
      <w:rPr>
        <w:rFonts w:ascii="Wingdings" w:hAnsi="Wingdings" w:cs="Wingdings" w:hint="default"/>
      </w:rPr>
    </w:lvl>
    <w:lvl w:ilvl="3">
      <w:start w:val="1"/>
      <w:numFmt w:val="bullet"/>
      <w:lvlText w:val=""/>
      <w:lvlJc w:val="left"/>
      <w:pPr>
        <w:tabs>
          <w:tab w:val="num" w:pos="0"/>
        </w:tabs>
        <w:ind w:left="2741" w:hanging="360"/>
      </w:pPr>
      <w:rPr>
        <w:rFonts w:ascii="Symbol" w:hAnsi="Symbol" w:cs="Symbol" w:hint="default"/>
      </w:rPr>
    </w:lvl>
    <w:lvl w:ilvl="4">
      <w:start w:val="1"/>
      <w:numFmt w:val="bullet"/>
      <w:lvlText w:val="o"/>
      <w:lvlJc w:val="left"/>
      <w:pPr>
        <w:tabs>
          <w:tab w:val="num" w:pos="0"/>
        </w:tabs>
        <w:ind w:left="3461" w:hanging="360"/>
      </w:pPr>
      <w:rPr>
        <w:rFonts w:ascii="Courier New" w:hAnsi="Courier New" w:cs="Courier New" w:hint="default"/>
      </w:rPr>
    </w:lvl>
    <w:lvl w:ilvl="5">
      <w:start w:val="1"/>
      <w:numFmt w:val="bullet"/>
      <w:lvlText w:val=""/>
      <w:lvlJc w:val="left"/>
      <w:pPr>
        <w:tabs>
          <w:tab w:val="num" w:pos="0"/>
        </w:tabs>
        <w:ind w:left="4181" w:hanging="360"/>
      </w:pPr>
      <w:rPr>
        <w:rFonts w:ascii="Wingdings" w:hAnsi="Wingdings" w:cs="Wingdings" w:hint="default"/>
      </w:rPr>
    </w:lvl>
    <w:lvl w:ilvl="6">
      <w:start w:val="1"/>
      <w:numFmt w:val="bullet"/>
      <w:lvlText w:val=""/>
      <w:lvlJc w:val="left"/>
      <w:pPr>
        <w:tabs>
          <w:tab w:val="num" w:pos="0"/>
        </w:tabs>
        <w:ind w:left="4901" w:hanging="360"/>
      </w:pPr>
      <w:rPr>
        <w:rFonts w:ascii="Symbol" w:hAnsi="Symbol" w:cs="Symbol" w:hint="default"/>
      </w:rPr>
    </w:lvl>
    <w:lvl w:ilvl="7">
      <w:start w:val="1"/>
      <w:numFmt w:val="bullet"/>
      <w:lvlText w:val="o"/>
      <w:lvlJc w:val="left"/>
      <w:pPr>
        <w:tabs>
          <w:tab w:val="num" w:pos="0"/>
        </w:tabs>
        <w:ind w:left="5621" w:hanging="360"/>
      </w:pPr>
      <w:rPr>
        <w:rFonts w:ascii="Courier New" w:hAnsi="Courier New" w:cs="Courier New" w:hint="default"/>
      </w:rPr>
    </w:lvl>
    <w:lvl w:ilvl="8">
      <w:start w:val="1"/>
      <w:numFmt w:val="bullet"/>
      <w:lvlText w:val=""/>
      <w:lvlJc w:val="left"/>
      <w:pPr>
        <w:tabs>
          <w:tab w:val="num" w:pos="0"/>
        </w:tabs>
        <w:ind w:left="6341" w:hanging="360"/>
      </w:pPr>
      <w:rPr>
        <w:rFonts w:ascii="Wingdings" w:hAnsi="Wingdings" w:cs="Wingdings" w:hint="default"/>
      </w:rPr>
    </w:lvl>
  </w:abstractNum>
  <w:abstractNum w:abstractNumId="5">
    <w:nsid w:val="1BC8043E"/>
    <w:multiLevelType w:val="multilevel"/>
    <w:tmpl w:val="C0CA75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C786FCA"/>
    <w:multiLevelType w:val="multilevel"/>
    <w:tmpl w:val="E5021946"/>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F2E6F0A"/>
    <w:multiLevelType w:val="multilevel"/>
    <w:tmpl w:val="2D206D44"/>
    <w:lvl w:ilvl="0">
      <w:start w:val="28"/>
      <w:numFmt w:val="bullet"/>
      <w:lvlText w:val="-"/>
      <w:lvlJc w:val="left"/>
      <w:pPr>
        <w:tabs>
          <w:tab w:val="num" w:pos="0"/>
        </w:tabs>
        <w:ind w:left="941" w:hanging="360"/>
      </w:pPr>
      <w:rPr>
        <w:rFonts w:ascii="OpenSymbol" w:hAnsi="OpenSymbol" w:cs="OpenSymbol" w:hint="default"/>
      </w:rPr>
    </w:lvl>
    <w:lvl w:ilvl="1">
      <w:start w:val="1"/>
      <w:numFmt w:val="bullet"/>
      <w:lvlText w:val="o"/>
      <w:lvlJc w:val="left"/>
      <w:pPr>
        <w:tabs>
          <w:tab w:val="num" w:pos="0"/>
        </w:tabs>
        <w:ind w:left="1661" w:hanging="360"/>
      </w:pPr>
      <w:rPr>
        <w:rFonts w:ascii="Courier New" w:hAnsi="Courier New" w:cs="Courier New" w:hint="default"/>
      </w:rPr>
    </w:lvl>
    <w:lvl w:ilvl="2">
      <w:start w:val="1"/>
      <w:numFmt w:val="bullet"/>
      <w:lvlText w:val=""/>
      <w:lvlJc w:val="left"/>
      <w:pPr>
        <w:tabs>
          <w:tab w:val="num" w:pos="0"/>
        </w:tabs>
        <w:ind w:left="2381" w:hanging="360"/>
      </w:pPr>
      <w:rPr>
        <w:rFonts w:ascii="Wingdings" w:hAnsi="Wingdings" w:cs="Wingdings" w:hint="default"/>
      </w:rPr>
    </w:lvl>
    <w:lvl w:ilvl="3">
      <w:start w:val="1"/>
      <w:numFmt w:val="bullet"/>
      <w:lvlText w:val=""/>
      <w:lvlJc w:val="left"/>
      <w:pPr>
        <w:tabs>
          <w:tab w:val="num" w:pos="0"/>
        </w:tabs>
        <w:ind w:left="3101" w:hanging="360"/>
      </w:pPr>
      <w:rPr>
        <w:rFonts w:ascii="Symbol" w:hAnsi="Symbol" w:cs="Symbol" w:hint="default"/>
      </w:rPr>
    </w:lvl>
    <w:lvl w:ilvl="4">
      <w:start w:val="1"/>
      <w:numFmt w:val="bullet"/>
      <w:lvlText w:val="o"/>
      <w:lvlJc w:val="left"/>
      <w:pPr>
        <w:tabs>
          <w:tab w:val="num" w:pos="0"/>
        </w:tabs>
        <w:ind w:left="3821" w:hanging="360"/>
      </w:pPr>
      <w:rPr>
        <w:rFonts w:ascii="Courier New" w:hAnsi="Courier New" w:cs="Courier New" w:hint="default"/>
      </w:rPr>
    </w:lvl>
    <w:lvl w:ilvl="5">
      <w:start w:val="1"/>
      <w:numFmt w:val="bullet"/>
      <w:lvlText w:val=""/>
      <w:lvlJc w:val="left"/>
      <w:pPr>
        <w:tabs>
          <w:tab w:val="num" w:pos="0"/>
        </w:tabs>
        <w:ind w:left="4541" w:hanging="360"/>
      </w:pPr>
      <w:rPr>
        <w:rFonts w:ascii="Wingdings" w:hAnsi="Wingdings" w:cs="Wingdings" w:hint="default"/>
      </w:rPr>
    </w:lvl>
    <w:lvl w:ilvl="6">
      <w:start w:val="1"/>
      <w:numFmt w:val="bullet"/>
      <w:lvlText w:val=""/>
      <w:lvlJc w:val="left"/>
      <w:pPr>
        <w:tabs>
          <w:tab w:val="num" w:pos="0"/>
        </w:tabs>
        <w:ind w:left="5261" w:hanging="360"/>
      </w:pPr>
      <w:rPr>
        <w:rFonts w:ascii="Symbol" w:hAnsi="Symbol" w:cs="Symbol" w:hint="default"/>
      </w:rPr>
    </w:lvl>
    <w:lvl w:ilvl="7">
      <w:start w:val="1"/>
      <w:numFmt w:val="bullet"/>
      <w:lvlText w:val="o"/>
      <w:lvlJc w:val="left"/>
      <w:pPr>
        <w:tabs>
          <w:tab w:val="num" w:pos="0"/>
        </w:tabs>
        <w:ind w:left="5981" w:hanging="360"/>
      </w:pPr>
      <w:rPr>
        <w:rFonts w:ascii="Courier New" w:hAnsi="Courier New" w:cs="Courier New" w:hint="default"/>
      </w:rPr>
    </w:lvl>
    <w:lvl w:ilvl="8">
      <w:start w:val="1"/>
      <w:numFmt w:val="bullet"/>
      <w:lvlText w:val=""/>
      <w:lvlJc w:val="left"/>
      <w:pPr>
        <w:tabs>
          <w:tab w:val="num" w:pos="0"/>
        </w:tabs>
        <w:ind w:left="6701" w:hanging="360"/>
      </w:pPr>
      <w:rPr>
        <w:rFonts w:ascii="Wingdings" w:hAnsi="Wingdings" w:cs="Wingdings" w:hint="default"/>
      </w:rPr>
    </w:lvl>
  </w:abstractNum>
  <w:abstractNum w:abstractNumId="8">
    <w:nsid w:val="225E3570"/>
    <w:multiLevelType w:val="multilevel"/>
    <w:tmpl w:val="B49C731E"/>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3."/>
      <w:lvlJc w:val="right"/>
      <w:pPr>
        <w:tabs>
          <w:tab w:val="num" w:pos="0"/>
        </w:tabs>
        <w:ind w:left="2385" w:hanging="180"/>
      </w:pPr>
    </w:lvl>
    <w:lvl w:ilvl="3">
      <w:start w:val="1"/>
      <w:numFmt w:val="decimal"/>
      <w:lvlText w:val="%4."/>
      <w:lvlJc w:val="left"/>
      <w:pPr>
        <w:tabs>
          <w:tab w:val="num" w:pos="0"/>
        </w:tabs>
        <w:ind w:left="3105" w:hanging="360"/>
      </w:pPr>
    </w:lvl>
    <w:lvl w:ilvl="4">
      <w:start w:val="1"/>
      <w:numFmt w:val="lowerLetter"/>
      <w:lvlText w:val="%5."/>
      <w:lvlJc w:val="left"/>
      <w:pPr>
        <w:tabs>
          <w:tab w:val="num" w:pos="0"/>
        </w:tabs>
        <w:ind w:left="3825" w:hanging="360"/>
      </w:pPr>
    </w:lvl>
    <w:lvl w:ilvl="5">
      <w:start w:val="1"/>
      <w:numFmt w:val="lowerRoman"/>
      <w:lvlText w:val="%6."/>
      <w:lvlJc w:val="right"/>
      <w:pPr>
        <w:tabs>
          <w:tab w:val="num" w:pos="0"/>
        </w:tabs>
        <w:ind w:left="4545" w:hanging="180"/>
      </w:pPr>
    </w:lvl>
    <w:lvl w:ilvl="6">
      <w:start w:val="1"/>
      <w:numFmt w:val="decimal"/>
      <w:lvlText w:val="%7."/>
      <w:lvlJc w:val="left"/>
      <w:pPr>
        <w:tabs>
          <w:tab w:val="num" w:pos="0"/>
        </w:tabs>
        <w:ind w:left="5265" w:hanging="360"/>
      </w:pPr>
    </w:lvl>
    <w:lvl w:ilvl="7">
      <w:start w:val="1"/>
      <w:numFmt w:val="lowerLetter"/>
      <w:lvlText w:val="%8."/>
      <w:lvlJc w:val="left"/>
      <w:pPr>
        <w:tabs>
          <w:tab w:val="num" w:pos="0"/>
        </w:tabs>
        <w:ind w:left="5985" w:hanging="360"/>
      </w:pPr>
    </w:lvl>
    <w:lvl w:ilvl="8">
      <w:start w:val="1"/>
      <w:numFmt w:val="lowerRoman"/>
      <w:lvlText w:val="%9."/>
      <w:lvlJc w:val="right"/>
      <w:pPr>
        <w:tabs>
          <w:tab w:val="num" w:pos="0"/>
        </w:tabs>
        <w:ind w:left="6705" w:hanging="180"/>
      </w:pPr>
    </w:lvl>
  </w:abstractNum>
  <w:abstractNum w:abstractNumId="9">
    <w:nsid w:val="242A0C54"/>
    <w:multiLevelType w:val="multilevel"/>
    <w:tmpl w:val="496AF574"/>
    <w:lvl w:ilvl="0">
      <w:start w:val="1"/>
      <w:numFmt w:val="lowerLetter"/>
      <w:lvlText w:val="%1)"/>
      <w:lvlJc w:val="left"/>
      <w:pPr>
        <w:tabs>
          <w:tab w:val="num" w:pos="0"/>
        </w:tabs>
        <w:ind w:left="580" w:hanging="360"/>
      </w:pPr>
    </w:lvl>
    <w:lvl w:ilvl="1">
      <w:start w:val="1"/>
      <w:numFmt w:val="lowerLetter"/>
      <w:lvlText w:val="%2."/>
      <w:lvlJc w:val="left"/>
      <w:pPr>
        <w:tabs>
          <w:tab w:val="num" w:pos="0"/>
        </w:tabs>
        <w:ind w:left="1300" w:hanging="360"/>
      </w:pPr>
    </w:lvl>
    <w:lvl w:ilvl="2">
      <w:start w:val="1"/>
      <w:numFmt w:val="lowerRoman"/>
      <w:lvlText w:val="%3."/>
      <w:lvlJc w:val="right"/>
      <w:pPr>
        <w:tabs>
          <w:tab w:val="num" w:pos="0"/>
        </w:tabs>
        <w:ind w:left="2020" w:hanging="180"/>
      </w:pPr>
    </w:lvl>
    <w:lvl w:ilvl="3">
      <w:start w:val="1"/>
      <w:numFmt w:val="decimal"/>
      <w:lvlText w:val="%4."/>
      <w:lvlJc w:val="left"/>
      <w:pPr>
        <w:tabs>
          <w:tab w:val="num" w:pos="0"/>
        </w:tabs>
        <w:ind w:left="2740" w:hanging="360"/>
      </w:pPr>
    </w:lvl>
    <w:lvl w:ilvl="4">
      <w:start w:val="1"/>
      <w:numFmt w:val="lowerLetter"/>
      <w:lvlText w:val="%5."/>
      <w:lvlJc w:val="left"/>
      <w:pPr>
        <w:tabs>
          <w:tab w:val="num" w:pos="0"/>
        </w:tabs>
        <w:ind w:left="3460" w:hanging="360"/>
      </w:pPr>
    </w:lvl>
    <w:lvl w:ilvl="5">
      <w:start w:val="1"/>
      <w:numFmt w:val="lowerRoman"/>
      <w:lvlText w:val="%6."/>
      <w:lvlJc w:val="right"/>
      <w:pPr>
        <w:tabs>
          <w:tab w:val="num" w:pos="0"/>
        </w:tabs>
        <w:ind w:left="4180" w:hanging="180"/>
      </w:pPr>
    </w:lvl>
    <w:lvl w:ilvl="6">
      <w:start w:val="1"/>
      <w:numFmt w:val="decimal"/>
      <w:lvlText w:val="%7."/>
      <w:lvlJc w:val="left"/>
      <w:pPr>
        <w:tabs>
          <w:tab w:val="num" w:pos="0"/>
        </w:tabs>
        <w:ind w:left="4900" w:hanging="360"/>
      </w:pPr>
    </w:lvl>
    <w:lvl w:ilvl="7">
      <w:start w:val="1"/>
      <w:numFmt w:val="lowerLetter"/>
      <w:lvlText w:val="%8."/>
      <w:lvlJc w:val="left"/>
      <w:pPr>
        <w:tabs>
          <w:tab w:val="num" w:pos="0"/>
        </w:tabs>
        <w:ind w:left="5620" w:hanging="360"/>
      </w:pPr>
    </w:lvl>
    <w:lvl w:ilvl="8">
      <w:start w:val="1"/>
      <w:numFmt w:val="lowerRoman"/>
      <w:lvlText w:val="%9."/>
      <w:lvlJc w:val="right"/>
      <w:pPr>
        <w:tabs>
          <w:tab w:val="num" w:pos="0"/>
        </w:tabs>
        <w:ind w:left="6340" w:hanging="180"/>
      </w:pPr>
    </w:lvl>
  </w:abstractNum>
  <w:abstractNum w:abstractNumId="10">
    <w:nsid w:val="24563841"/>
    <w:multiLevelType w:val="multilevel"/>
    <w:tmpl w:val="BB0C3DF4"/>
    <w:lvl w:ilvl="0">
      <w:start w:val="1"/>
      <w:numFmt w:val="decimal"/>
      <w:lvlText w:val="%1."/>
      <w:lvlJc w:val="left"/>
      <w:pPr>
        <w:tabs>
          <w:tab w:val="num" w:pos="0"/>
        </w:tabs>
        <w:ind w:left="580" w:hanging="360"/>
      </w:pPr>
    </w:lvl>
    <w:lvl w:ilvl="1">
      <w:start w:val="1"/>
      <w:numFmt w:val="lowerLetter"/>
      <w:lvlText w:val="%2."/>
      <w:lvlJc w:val="left"/>
      <w:pPr>
        <w:tabs>
          <w:tab w:val="num" w:pos="0"/>
        </w:tabs>
        <w:ind w:left="1300" w:hanging="360"/>
      </w:pPr>
    </w:lvl>
    <w:lvl w:ilvl="2">
      <w:start w:val="1"/>
      <w:numFmt w:val="lowerRoman"/>
      <w:lvlText w:val="%3."/>
      <w:lvlJc w:val="right"/>
      <w:pPr>
        <w:tabs>
          <w:tab w:val="num" w:pos="0"/>
        </w:tabs>
        <w:ind w:left="2020" w:hanging="180"/>
      </w:pPr>
    </w:lvl>
    <w:lvl w:ilvl="3">
      <w:start w:val="1"/>
      <w:numFmt w:val="decimal"/>
      <w:lvlText w:val="%4."/>
      <w:lvlJc w:val="left"/>
      <w:pPr>
        <w:tabs>
          <w:tab w:val="num" w:pos="0"/>
        </w:tabs>
        <w:ind w:left="2740" w:hanging="360"/>
      </w:pPr>
    </w:lvl>
    <w:lvl w:ilvl="4">
      <w:start w:val="1"/>
      <w:numFmt w:val="lowerLetter"/>
      <w:lvlText w:val="%5."/>
      <w:lvlJc w:val="left"/>
      <w:pPr>
        <w:tabs>
          <w:tab w:val="num" w:pos="0"/>
        </w:tabs>
        <w:ind w:left="3460" w:hanging="360"/>
      </w:pPr>
    </w:lvl>
    <w:lvl w:ilvl="5">
      <w:start w:val="1"/>
      <w:numFmt w:val="lowerRoman"/>
      <w:lvlText w:val="%6."/>
      <w:lvlJc w:val="right"/>
      <w:pPr>
        <w:tabs>
          <w:tab w:val="num" w:pos="0"/>
        </w:tabs>
        <w:ind w:left="4180" w:hanging="180"/>
      </w:pPr>
    </w:lvl>
    <w:lvl w:ilvl="6">
      <w:start w:val="1"/>
      <w:numFmt w:val="decimal"/>
      <w:lvlText w:val="%7."/>
      <w:lvlJc w:val="left"/>
      <w:pPr>
        <w:tabs>
          <w:tab w:val="num" w:pos="0"/>
        </w:tabs>
        <w:ind w:left="4900" w:hanging="360"/>
      </w:pPr>
    </w:lvl>
    <w:lvl w:ilvl="7">
      <w:start w:val="1"/>
      <w:numFmt w:val="lowerLetter"/>
      <w:lvlText w:val="%8."/>
      <w:lvlJc w:val="left"/>
      <w:pPr>
        <w:tabs>
          <w:tab w:val="num" w:pos="0"/>
        </w:tabs>
        <w:ind w:left="5620" w:hanging="360"/>
      </w:pPr>
    </w:lvl>
    <w:lvl w:ilvl="8">
      <w:start w:val="1"/>
      <w:numFmt w:val="lowerRoman"/>
      <w:lvlText w:val="%9."/>
      <w:lvlJc w:val="right"/>
      <w:pPr>
        <w:tabs>
          <w:tab w:val="num" w:pos="0"/>
        </w:tabs>
        <w:ind w:left="6340" w:hanging="180"/>
      </w:pPr>
    </w:lvl>
  </w:abstractNum>
  <w:abstractNum w:abstractNumId="11">
    <w:nsid w:val="2898047B"/>
    <w:multiLevelType w:val="multilevel"/>
    <w:tmpl w:val="210AFC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E0D5D83"/>
    <w:multiLevelType w:val="multilevel"/>
    <w:tmpl w:val="63C2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7E2FCF"/>
    <w:multiLevelType w:val="multilevel"/>
    <w:tmpl w:val="B4140626"/>
    <w:lvl w:ilvl="0">
      <w:start w:val="1"/>
      <w:numFmt w:val="lowerLetter"/>
      <w:lvlText w:val="%1)"/>
      <w:lvlJc w:val="left"/>
      <w:pPr>
        <w:tabs>
          <w:tab w:val="num" w:pos="0"/>
        </w:tabs>
        <w:ind w:left="580" w:hanging="360"/>
      </w:pPr>
      <w:rPr>
        <w:rFonts w:ascii="Calibri" w:eastAsia="Calibri" w:hAnsi="Calibri"/>
      </w:rPr>
    </w:lvl>
    <w:lvl w:ilvl="1">
      <w:start w:val="1"/>
      <w:numFmt w:val="bullet"/>
      <w:lvlText w:val="o"/>
      <w:lvlJc w:val="left"/>
      <w:pPr>
        <w:tabs>
          <w:tab w:val="num" w:pos="0"/>
        </w:tabs>
        <w:ind w:left="1300" w:hanging="360"/>
      </w:pPr>
      <w:rPr>
        <w:rFonts w:ascii="Courier New" w:hAnsi="Courier New" w:cs="Courier New" w:hint="default"/>
      </w:rPr>
    </w:lvl>
    <w:lvl w:ilvl="2">
      <w:start w:val="1"/>
      <w:numFmt w:val="bullet"/>
      <w:lvlText w:val=""/>
      <w:lvlJc w:val="left"/>
      <w:pPr>
        <w:tabs>
          <w:tab w:val="num" w:pos="0"/>
        </w:tabs>
        <w:ind w:left="2020" w:hanging="360"/>
      </w:pPr>
      <w:rPr>
        <w:rFonts w:ascii="Wingdings" w:hAnsi="Wingdings" w:cs="Wingdings" w:hint="default"/>
      </w:rPr>
    </w:lvl>
    <w:lvl w:ilvl="3">
      <w:start w:val="1"/>
      <w:numFmt w:val="bullet"/>
      <w:lvlText w:val=""/>
      <w:lvlJc w:val="left"/>
      <w:pPr>
        <w:tabs>
          <w:tab w:val="num" w:pos="0"/>
        </w:tabs>
        <w:ind w:left="2740" w:hanging="360"/>
      </w:pPr>
      <w:rPr>
        <w:rFonts w:ascii="Symbol" w:hAnsi="Symbol" w:cs="Symbol" w:hint="default"/>
      </w:rPr>
    </w:lvl>
    <w:lvl w:ilvl="4">
      <w:start w:val="1"/>
      <w:numFmt w:val="bullet"/>
      <w:lvlText w:val="o"/>
      <w:lvlJc w:val="left"/>
      <w:pPr>
        <w:tabs>
          <w:tab w:val="num" w:pos="0"/>
        </w:tabs>
        <w:ind w:left="3460" w:hanging="360"/>
      </w:pPr>
      <w:rPr>
        <w:rFonts w:ascii="Courier New" w:hAnsi="Courier New" w:cs="Courier New" w:hint="default"/>
      </w:rPr>
    </w:lvl>
    <w:lvl w:ilvl="5">
      <w:start w:val="1"/>
      <w:numFmt w:val="bullet"/>
      <w:lvlText w:val=""/>
      <w:lvlJc w:val="left"/>
      <w:pPr>
        <w:tabs>
          <w:tab w:val="num" w:pos="0"/>
        </w:tabs>
        <w:ind w:left="4180" w:hanging="360"/>
      </w:pPr>
      <w:rPr>
        <w:rFonts w:ascii="Wingdings" w:hAnsi="Wingdings" w:cs="Wingdings" w:hint="default"/>
      </w:rPr>
    </w:lvl>
    <w:lvl w:ilvl="6">
      <w:start w:val="1"/>
      <w:numFmt w:val="bullet"/>
      <w:lvlText w:val=""/>
      <w:lvlJc w:val="left"/>
      <w:pPr>
        <w:tabs>
          <w:tab w:val="num" w:pos="0"/>
        </w:tabs>
        <w:ind w:left="4900" w:hanging="360"/>
      </w:pPr>
      <w:rPr>
        <w:rFonts w:ascii="Symbol" w:hAnsi="Symbol" w:cs="Symbol" w:hint="default"/>
      </w:rPr>
    </w:lvl>
    <w:lvl w:ilvl="7">
      <w:start w:val="1"/>
      <w:numFmt w:val="bullet"/>
      <w:lvlText w:val="o"/>
      <w:lvlJc w:val="left"/>
      <w:pPr>
        <w:tabs>
          <w:tab w:val="num" w:pos="0"/>
        </w:tabs>
        <w:ind w:left="5620" w:hanging="360"/>
      </w:pPr>
      <w:rPr>
        <w:rFonts w:ascii="Courier New" w:hAnsi="Courier New" w:cs="Courier New" w:hint="default"/>
      </w:rPr>
    </w:lvl>
    <w:lvl w:ilvl="8">
      <w:start w:val="1"/>
      <w:numFmt w:val="bullet"/>
      <w:lvlText w:val=""/>
      <w:lvlJc w:val="left"/>
      <w:pPr>
        <w:tabs>
          <w:tab w:val="num" w:pos="0"/>
        </w:tabs>
        <w:ind w:left="6340" w:hanging="360"/>
      </w:pPr>
      <w:rPr>
        <w:rFonts w:ascii="Wingdings" w:hAnsi="Wingdings" w:cs="Wingdings" w:hint="default"/>
      </w:rPr>
    </w:lvl>
  </w:abstractNum>
  <w:abstractNum w:abstractNumId="14">
    <w:nsid w:val="35CC0723"/>
    <w:multiLevelType w:val="multilevel"/>
    <w:tmpl w:val="076C002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9466B95"/>
    <w:multiLevelType w:val="multilevel"/>
    <w:tmpl w:val="E4F071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3A4A6914"/>
    <w:multiLevelType w:val="multilevel"/>
    <w:tmpl w:val="FEB27E7E"/>
    <w:lvl w:ilvl="0">
      <w:start w:val="1"/>
      <w:numFmt w:val="bullet"/>
      <w:lvlText w:val=""/>
      <w:lvlJc w:val="left"/>
      <w:pPr>
        <w:tabs>
          <w:tab w:val="num" w:pos="0"/>
        </w:tabs>
        <w:ind w:left="941" w:hanging="360"/>
      </w:pPr>
      <w:rPr>
        <w:rFonts w:ascii="Symbol" w:hAnsi="Symbol" w:cs="Symbol" w:hint="default"/>
      </w:rPr>
    </w:lvl>
    <w:lvl w:ilvl="1">
      <w:start w:val="1"/>
      <w:numFmt w:val="bullet"/>
      <w:lvlText w:val="o"/>
      <w:lvlJc w:val="left"/>
      <w:pPr>
        <w:tabs>
          <w:tab w:val="num" w:pos="0"/>
        </w:tabs>
        <w:ind w:left="1661" w:hanging="360"/>
      </w:pPr>
      <w:rPr>
        <w:rFonts w:ascii="Courier New" w:hAnsi="Courier New" w:cs="Courier New" w:hint="default"/>
      </w:rPr>
    </w:lvl>
    <w:lvl w:ilvl="2">
      <w:start w:val="1"/>
      <w:numFmt w:val="bullet"/>
      <w:lvlText w:val=""/>
      <w:lvlJc w:val="left"/>
      <w:pPr>
        <w:tabs>
          <w:tab w:val="num" w:pos="0"/>
        </w:tabs>
        <w:ind w:left="2381" w:hanging="360"/>
      </w:pPr>
      <w:rPr>
        <w:rFonts w:ascii="Wingdings" w:hAnsi="Wingdings" w:cs="Wingdings" w:hint="default"/>
      </w:rPr>
    </w:lvl>
    <w:lvl w:ilvl="3">
      <w:start w:val="1"/>
      <w:numFmt w:val="bullet"/>
      <w:lvlText w:val=""/>
      <w:lvlJc w:val="left"/>
      <w:pPr>
        <w:tabs>
          <w:tab w:val="num" w:pos="0"/>
        </w:tabs>
        <w:ind w:left="3101" w:hanging="360"/>
      </w:pPr>
      <w:rPr>
        <w:rFonts w:ascii="Symbol" w:hAnsi="Symbol" w:cs="Symbol" w:hint="default"/>
      </w:rPr>
    </w:lvl>
    <w:lvl w:ilvl="4">
      <w:start w:val="1"/>
      <w:numFmt w:val="bullet"/>
      <w:lvlText w:val="o"/>
      <w:lvlJc w:val="left"/>
      <w:pPr>
        <w:tabs>
          <w:tab w:val="num" w:pos="0"/>
        </w:tabs>
        <w:ind w:left="3821" w:hanging="360"/>
      </w:pPr>
      <w:rPr>
        <w:rFonts w:ascii="Courier New" w:hAnsi="Courier New" w:cs="Courier New" w:hint="default"/>
      </w:rPr>
    </w:lvl>
    <w:lvl w:ilvl="5">
      <w:start w:val="1"/>
      <w:numFmt w:val="bullet"/>
      <w:lvlText w:val=""/>
      <w:lvlJc w:val="left"/>
      <w:pPr>
        <w:tabs>
          <w:tab w:val="num" w:pos="0"/>
        </w:tabs>
        <w:ind w:left="4541" w:hanging="360"/>
      </w:pPr>
      <w:rPr>
        <w:rFonts w:ascii="Wingdings" w:hAnsi="Wingdings" w:cs="Wingdings" w:hint="default"/>
      </w:rPr>
    </w:lvl>
    <w:lvl w:ilvl="6">
      <w:start w:val="1"/>
      <w:numFmt w:val="bullet"/>
      <w:lvlText w:val=""/>
      <w:lvlJc w:val="left"/>
      <w:pPr>
        <w:tabs>
          <w:tab w:val="num" w:pos="0"/>
        </w:tabs>
        <w:ind w:left="5261" w:hanging="360"/>
      </w:pPr>
      <w:rPr>
        <w:rFonts w:ascii="Symbol" w:hAnsi="Symbol" w:cs="Symbol" w:hint="default"/>
      </w:rPr>
    </w:lvl>
    <w:lvl w:ilvl="7">
      <w:start w:val="1"/>
      <w:numFmt w:val="bullet"/>
      <w:lvlText w:val="o"/>
      <w:lvlJc w:val="left"/>
      <w:pPr>
        <w:tabs>
          <w:tab w:val="num" w:pos="0"/>
        </w:tabs>
        <w:ind w:left="5981" w:hanging="360"/>
      </w:pPr>
      <w:rPr>
        <w:rFonts w:ascii="Courier New" w:hAnsi="Courier New" w:cs="Courier New" w:hint="default"/>
      </w:rPr>
    </w:lvl>
    <w:lvl w:ilvl="8">
      <w:start w:val="1"/>
      <w:numFmt w:val="bullet"/>
      <w:lvlText w:val=""/>
      <w:lvlJc w:val="left"/>
      <w:pPr>
        <w:tabs>
          <w:tab w:val="num" w:pos="0"/>
        </w:tabs>
        <w:ind w:left="6701" w:hanging="360"/>
      </w:pPr>
      <w:rPr>
        <w:rFonts w:ascii="Wingdings" w:hAnsi="Wingdings" w:cs="Wingdings" w:hint="default"/>
      </w:rPr>
    </w:lvl>
  </w:abstractNum>
  <w:abstractNum w:abstractNumId="17">
    <w:nsid w:val="3AB43867"/>
    <w:multiLevelType w:val="multilevel"/>
    <w:tmpl w:val="F6223310"/>
    <w:lvl w:ilvl="0">
      <w:start w:val="1"/>
      <w:numFmt w:val="lowerLetter"/>
      <w:lvlText w:val="%1)"/>
      <w:lvlJc w:val="left"/>
      <w:pPr>
        <w:tabs>
          <w:tab w:val="num" w:pos="0"/>
        </w:tabs>
        <w:ind w:left="580" w:hanging="360"/>
      </w:pPr>
    </w:lvl>
    <w:lvl w:ilvl="1">
      <w:start w:val="1"/>
      <w:numFmt w:val="lowerLetter"/>
      <w:lvlText w:val="%2."/>
      <w:lvlJc w:val="left"/>
      <w:pPr>
        <w:tabs>
          <w:tab w:val="num" w:pos="0"/>
        </w:tabs>
        <w:ind w:left="1300" w:hanging="360"/>
      </w:pPr>
    </w:lvl>
    <w:lvl w:ilvl="2">
      <w:start w:val="1"/>
      <w:numFmt w:val="lowerRoman"/>
      <w:lvlText w:val="%3."/>
      <w:lvlJc w:val="right"/>
      <w:pPr>
        <w:tabs>
          <w:tab w:val="num" w:pos="0"/>
        </w:tabs>
        <w:ind w:left="2020" w:hanging="180"/>
      </w:pPr>
    </w:lvl>
    <w:lvl w:ilvl="3">
      <w:start w:val="1"/>
      <w:numFmt w:val="decimal"/>
      <w:lvlText w:val="%4."/>
      <w:lvlJc w:val="left"/>
      <w:pPr>
        <w:tabs>
          <w:tab w:val="num" w:pos="0"/>
        </w:tabs>
        <w:ind w:left="2740" w:hanging="360"/>
      </w:pPr>
    </w:lvl>
    <w:lvl w:ilvl="4">
      <w:start w:val="1"/>
      <w:numFmt w:val="lowerLetter"/>
      <w:lvlText w:val="%5."/>
      <w:lvlJc w:val="left"/>
      <w:pPr>
        <w:tabs>
          <w:tab w:val="num" w:pos="0"/>
        </w:tabs>
        <w:ind w:left="3460" w:hanging="360"/>
      </w:pPr>
    </w:lvl>
    <w:lvl w:ilvl="5">
      <w:start w:val="1"/>
      <w:numFmt w:val="lowerRoman"/>
      <w:lvlText w:val="%6."/>
      <w:lvlJc w:val="right"/>
      <w:pPr>
        <w:tabs>
          <w:tab w:val="num" w:pos="0"/>
        </w:tabs>
        <w:ind w:left="4180" w:hanging="180"/>
      </w:pPr>
    </w:lvl>
    <w:lvl w:ilvl="6">
      <w:start w:val="1"/>
      <w:numFmt w:val="decimal"/>
      <w:lvlText w:val="%7."/>
      <w:lvlJc w:val="left"/>
      <w:pPr>
        <w:tabs>
          <w:tab w:val="num" w:pos="0"/>
        </w:tabs>
        <w:ind w:left="4900" w:hanging="360"/>
      </w:pPr>
    </w:lvl>
    <w:lvl w:ilvl="7">
      <w:start w:val="1"/>
      <w:numFmt w:val="lowerLetter"/>
      <w:lvlText w:val="%8."/>
      <w:lvlJc w:val="left"/>
      <w:pPr>
        <w:tabs>
          <w:tab w:val="num" w:pos="0"/>
        </w:tabs>
        <w:ind w:left="5620" w:hanging="360"/>
      </w:pPr>
    </w:lvl>
    <w:lvl w:ilvl="8">
      <w:start w:val="1"/>
      <w:numFmt w:val="lowerRoman"/>
      <w:lvlText w:val="%9."/>
      <w:lvlJc w:val="right"/>
      <w:pPr>
        <w:tabs>
          <w:tab w:val="num" w:pos="0"/>
        </w:tabs>
        <w:ind w:left="6340" w:hanging="180"/>
      </w:pPr>
    </w:lvl>
  </w:abstractNum>
  <w:abstractNum w:abstractNumId="18">
    <w:nsid w:val="3DA475E7"/>
    <w:multiLevelType w:val="multilevel"/>
    <w:tmpl w:val="D5A84A0C"/>
    <w:lvl w:ilvl="0">
      <w:start w:val="28"/>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F5671C"/>
    <w:multiLevelType w:val="multilevel"/>
    <w:tmpl w:val="D44C0454"/>
    <w:lvl w:ilvl="0">
      <w:start w:val="4"/>
      <w:numFmt w:val="bullet"/>
      <w:lvlText w:val="-"/>
      <w:lvlJc w:val="left"/>
      <w:pPr>
        <w:tabs>
          <w:tab w:val="num" w:pos="1173"/>
        </w:tabs>
        <w:ind w:left="1173" w:hanging="453"/>
      </w:pPr>
      <w:rPr>
        <w:rFonts w:ascii="Comic Sans MS" w:hAnsi="Comic Sans MS" w:cs="Comic Sans MS" w:hint="default"/>
      </w:rPr>
    </w:lvl>
    <w:lvl w:ilvl="1">
      <w:start w:val="4"/>
      <w:numFmt w:val="bullet"/>
      <w:lvlText w:val="-"/>
      <w:lvlJc w:val="left"/>
      <w:pPr>
        <w:tabs>
          <w:tab w:val="num" w:pos="2026"/>
        </w:tabs>
        <w:ind w:left="2026" w:hanging="283"/>
      </w:pPr>
      <w:rPr>
        <w:rFonts w:ascii="Comic Sans MS" w:hAnsi="Comic Sans MS" w:cs="Comic Sans MS" w:hint="default"/>
      </w:rPr>
    </w:lvl>
    <w:lvl w:ilvl="2">
      <w:start w:val="1"/>
      <w:numFmt w:val="bullet"/>
      <w:lvlText w:val=""/>
      <w:lvlJc w:val="left"/>
      <w:pPr>
        <w:tabs>
          <w:tab w:val="num" w:pos="2823"/>
        </w:tabs>
        <w:ind w:left="2823" w:hanging="360"/>
      </w:pPr>
      <w:rPr>
        <w:rFonts w:ascii="Wingdings" w:hAnsi="Wingdings" w:cs="Wingdings" w:hint="default"/>
      </w:rPr>
    </w:lvl>
    <w:lvl w:ilvl="3">
      <w:start w:val="1"/>
      <w:numFmt w:val="bullet"/>
      <w:lvlText w:val=""/>
      <w:lvlJc w:val="left"/>
      <w:pPr>
        <w:tabs>
          <w:tab w:val="num" w:pos="3543"/>
        </w:tabs>
        <w:ind w:left="3543" w:hanging="360"/>
      </w:pPr>
      <w:rPr>
        <w:rFonts w:ascii="Symbol" w:hAnsi="Symbol" w:cs="Symbol" w:hint="default"/>
      </w:rPr>
    </w:lvl>
    <w:lvl w:ilvl="4">
      <w:start w:val="1"/>
      <w:numFmt w:val="bullet"/>
      <w:lvlText w:val="o"/>
      <w:lvlJc w:val="left"/>
      <w:pPr>
        <w:tabs>
          <w:tab w:val="num" w:pos="4263"/>
        </w:tabs>
        <w:ind w:left="4263" w:hanging="360"/>
      </w:pPr>
      <w:rPr>
        <w:rFonts w:ascii="Courier New" w:hAnsi="Courier New" w:cs="Courier New" w:hint="default"/>
      </w:rPr>
    </w:lvl>
    <w:lvl w:ilvl="5">
      <w:start w:val="1"/>
      <w:numFmt w:val="bullet"/>
      <w:lvlText w:val=""/>
      <w:lvlJc w:val="left"/>
      <w:pPr>
        <w:tabs>
          <w:tab w:val="num" w:pos="4983"/>
        </w:tabs>
        <w:ind w:left="4983" w:hanging="360"/>
      </w:pPr>
      <w:rPr>
        <w:rFonts w:ascii="Wingdings" w:hAnsi="Wingdings" w:cs="Wingdings" w:hint="default"/>
      </w:rPr>
    </w:lvl>
    <w:lvl w:ilvl="6">
      <w:start w:val="1"/>
      <w:numFmt w:val="bullet"/>
      <w:lvlText w:val=""/>
      <w:lvlJc w:val="left"/>
      <w:pPr>
        <w:tabs>
          <w:tab w:val="num" w:pos="5703"/>
        </w:tabs>
        <w:ind w:left="5703" w:hanging="360"/>
      </w:pPr>
      <w:rPr>
        <w:rFonts w:ascii="Symbol" w:hAnsi="Symbol" w:cs="Symbol" w:hint="default"/>
      </w:rPr>
    </w:lvl>
    <w:lvl w:ilvl="7">
      <w:start w:val="1"/>
      <w:numFmt w:val="bullet"/>
      <w:lvlText w:val="o"/>
      <w:lvlJc w:val="left"/>
      <w:pPr>
        <w:tabs>
          <w:tab w:val="num" w:pos="6423"/>
        </w:tabs>
        <w:ind w:left="6423" w:hanging="360"/>
      </w:pPr>
      <w:rPr>
        <w:rFonts w:ascii="Courier New" w:hAnsi="Courier New" w:cs="Courier New" w:hint="default"/>
      </w:rPr>
    </w:lvl>
    <w:lvl w:ilvl="8">
      <w:start w:val="1"/>
      <w:numFmt w:val="bullet"/>
      <w:lvlText w:val=""/>
      <w:lvlJc w:val="left"/>
      <w:pPr>
        <w:tabs>
          <w:tab w:val="num" w:pos="7143"/>
        </w:tabs>
        <w:ind w:left="7143" w:hanging="360"/>
      </w:pPr>
      <w:rPr>
        <w:rFonts w:ascii="Wingdings" w:hAnsi="Wingdings" w:cs="Wingdings" w:hint="default"/>
      </w:rPr>
    </w:lvl>
  </w:abstractNum>
  <w:abstractNum w:abstractNumId="20">
    <w:nsid w:val="463F2CA0"/>
    <w:multiLevelType w:val="multilevel"/>
    <w:tmpl w:val="429CAD4E"/>
    <w:lvl w:ilvl="0">
      <w:start w:val="1"/>
      <w:numFmt w:val="lowerLetter"/>
      <w:lvlText w:val="%1)"/>
      <w:lvlJc w:val="left"/>
      <w:pPr>
        <w:tabs>
          <w:tab w:val="num" w:pos="0"/>
        </w:tabs>
        <w:ind w:left="580" w:hanging="360"/>
      </w:pPr>
      <w:rPr>
        <w:rFonts w:ascii="Calibri" w:eastAsia="Calibri" w:hAnsi="Calibri"/>
      </w:rPr>
    </w:lvl>
    <w:lvl w:ilvl="1">
      <w:start w:val="1"/>
      <w:numFmt w:val="bullet"/>
      <w:lvlText w:val="o"/>
      <w:lvlJc w:val="left"/>
      <w:pPr>
        <w:tabs>
          <w:tab w:val="num" w:pos="0"/>
        </w:tabs>
        <w:ind w:left="1300" w:hanging="360"/>
      </w:pPr>
      <w:rPr>
        <w:rFonts w:ascii="Courier New" w:hAnsi="Courier New" w:cs="Courier New" w:hint="default"/>
      </w:rPr>
    </w:lvl>
    <w:lvl w:ilvl="2">
      <w:start w:val="1"/>
      <w:numFmt w:val="bullet"/>
      <w:lvlText w:val=""/>
      <w:lvlJc w:val="left"/>
      <w:pPr>
        <w:tabs>
          <w:tab w:val="num" w:pos="0"/>
        </w:tabs>
        <w:ind w:left="2020" w:hanging="360"/>
      </w:pPr>
      <w:rPr>
        <w:rFonts w:ascii="Wingdings" w:hAnsi="Wingdings" w:cs="Wingdings" w:hint="default"/>
      </w:rPr>
    </w:lvl>
    <w:lvl w:ilvl="3">
      <w:start w:val="1"/>
      <w:numFmt w:val="bullet"/>
      <w:lvlText w:val=""/>
      <w:lvlJc w:val="left"/>
      <w:pPr>
        <w:tabs>
          <w:tab w:val="num" w:pos="0"/>
        </w:tabs>
        <w:ind w:left="2740" w:hanging="360"/>
      </w:pPr>
      <w:rPr>
        <w:rFonts w:ascii="Symbol" w:hAnsi="Symbol" w:cs="Symbol" w:hint="default"/>
      </w:rPr>
    </w:lvl>
    <w:lvl w:ilvl="4">
      <w:start w:val="1"/>
      <w:numFmt w:val="bullet"/>
      <w:lvlText w:val="o"/>
      <w:lvlJc w:val="left"/>
      <w:pPr>
        <w:tabs>
          <w:tab w:val="num" w:pos="0"/>
        </w:tabs>
        <w:ind w:left="3460" w:hanging="360"/>
      </w:pPr>
      <w:rPr>
        <w:rFonts w:ascii="Courier New" w:hAnsi="Courier New" w:cs="Courier New" w:hint="default"/>
      </w:rPr>
    </w:lvl>
    <w:lvl w:ilvl="5">
      <w:start w:val="1"/>
      <w:numFmt w:val="bullet"/>
      <w:lvlText w:val=""/>
      <w:lvlJc w:val="left"/>
      <w:pPr>
        <w:tabs>
          <w:tab w:val="num" w:pos="0"/>
        </w:tabs>
        <w:ind w:left="4180" w:hanging="360"/>
      </w:pPr>
      <w:rPr>
        <w:rFonts w:ascii="Wingdings" w:hAnsi="Wingdings" w:cs="Wingdings" w:hint="default"/>
      </w:rPr>
    </w:lvl>
    <w:lvl w:ilvl="6">
      <w:start w:val="1"/>
      <w:numFmt w:val="bullet"/>
      <w:lvlText w:val=""/>
      <w:lvlJc w:val="left"/>
      <w:pPr>
        <w:tabs>
          <w:tab w:val="num" w:pos="0"/>
        </w:tabs>
        <w:ind w:left="4900" w:hanging="360"/>
      </w:pPr>
      <w:rPr>
        <w:rFonts w:ascii="Symbol" w:hAnsi="Symbol" w:cs="Symbol" w:hint="default"/>
      </w:rPr>
    </w:lvl>
    <w:lvl w:ilvl="7">
      <w:start w:val="1"/>
      <w:numFmt w:val="bullet"/>
      <w:lvlText w:val="o"/>
      <w:lvlJc w:val="left"/>
      <w:pPr>
        <w:tabs>
          <w:tab w:val="num" w:pos="0"/>
        </w:tabs>
        <w:ind w:left="5620" w:hanging="360"/>
      </w:pPr>
      <w:rPr>
        <w:rFonts w:ascii="Courier New" w:hAnsi="Courier New" w:cs="Courier New" w:hint="default"/>
      </w:rPr>
    </w:lvl>
    <w:lvl w:ilvl="8">
      <w:start w:val="1"/>
      <w:numFmt w:val="bullet"/>
      <w:lvlText w:val=""/>
      <w:lvlJc w:val="left"/>
      <w:pPr>
        <w:tabs>
          <w:tab w:val="num" w:pos="0"/>
        </w:tabs>
        <w:ind w:left="6340" w:hanging="360"/>
      </w:pPr>
      <w:rPr>
        <w:rFonts w:ascii="Wingdings" w:hAnsi="Wingdings" w:cs="Wingdings" w:hint="default"/>
      </w:rPr>
    </w:lvl>
  </w:abstractNum>
  <w:abstractNum w:abstractNumId="21">
    <w:nsid w:val="491E3B51"/>
    <w:multiLevelType w:val="multilevel"/>
    <w:tmpl w:val="B824BD18"/>
    <w:lvl w:ilvl="0">
      <w:start w:val="1"/>
      <w:numFmt w:val="bullet"/>
      <w:lvlText w:val=""/>
      <w:lvlJc w:val="left"/>
      <w:pPr>
        <w:tabs>
          <w:tab w:val="num" w:pos="0"/>
        </w:tabs>
        <w:ind w:left="581" w:hanging="360"/>
      </w:pPr>
      <w:rPr>
        <w:rFonts w:ascii="Symbol" w:hAnsi="Symbol" w:cs="Symbol" w:hint="default"/>
      </w:rPr>
    </w:lvl>
    <w:lvl w:ilvl="1">
      <w:start w:val="1"/>
      <w:numFmt w:val="bullet"/>
      <w:lvlText w:val="o"/>
      <w:lvlJc w:val="left"/>
      <w:pPr>
        <w:tabs>
          <w:tab w:val="num" w:pos="0"/>
        </w:tabs>
        <w:ind w:left="1301" w:hanging="360"/>
      </w:pPr>
      <w:rPr>
        <w:rFonts w:ascii="Courier New" w:hAnsi="Courier New" w:cs="Courier New" w:hint="default"/>
      </w:rPr>
    </w:lvl>
    <w:lvl w:ilvl="2">
      <w:start w:val="1"/>
      <w:numFmt w:val="bullet"/>
      <w:lvlText w:val=""/>
      <w:lvlJc w:val="left"/>
      <w:pPr>
        <w:tabs>
          <w:tab w:val="num" w:pos="0"/>
        </w:tabs>
        <w:ind w:left="2021" w:hanging="360"/>
      </w:pPr>
      <w:rPr>
        <w:rFonts w:ascii="Wingdings" w:hAnsi="Wingdings" w:cs="Wingdings" w:hint="default"/>
      </w:rPr>
    </w:lvl>
    <w:lvl w:ilvl="3">
      <w:start w:val="1"/>
      <w:numFmt w:val="bullet"/>
      <w:lvlText w:val=""/>
      <w:lvlJc w:val="left"/>
      <w:pPr>
        <w:tabs>
          <w:tab w:val="num" w:pos="0"/>
        </w:tabs>
        <w:ind w:left="2741" w:hanging="360"/>
      </w:pPr>
      <w:rPr>
        <w:rFonts w:ascii="Symbol" w:hAnsi="Symbol" w:cs="Symbol" w:hint="default"/>
      </w:rPr>
    </w:lvl>
    <w:lvl w:ilvl="4">
      <w:start w:val="1"/>
      <w:numFmt w:val="bullet"/>
      <w:lvlText w:val="o"/>
      <w:lvlJc w:val="left"/>
      <w:pPr>
        <w:tabs>
          <w:tab w:val="num" w:pos="0"/>
        </w:tabs>
        <w:ind w:left="3461" w:hanging="360"/>
      </w:pPr>
      <w:rPr>
        <w:rFonts w:ascii="Courier New" w:hAnsi="Courier New" w:cs="Courier New" w:hint="default"/>
      </w:rPr>
    </w:lvl>
    <w:lvl w:ilvl="5">
      <w:start w:val="1"/>
      <w:numFmt w:val="bullet"/>
      <w:lvlText w:val=""/>
      <w:lvlJc w:val="left"/>
      <w:pPr>
        <w:tabs>
          <w:tab w:val="num" w:pos="0"/>
        </w:tabs>
        <w:ind w:left="4181" w:hanging="360"/>
      </w:pPr>
      <w:rPr>
        <w:rFonts w:ascii="Wingdings" w:hAnsi="Wingdings" w:cs="Wingdings" w:hint="default"/>
      </w:rPr>
    </w:lvl>
    <w:lvl w:ilvl="6">
      <w:start w:val="1"/>
      <w:numFmt w:val="bullet"/>
      <w:lvlText w:val=""/>
      <w:lvlJc w:val="left"/>
      <w:pPr>
        <w:tabs>
          <w:tab w:val="num" w:pos="0"/>
        </w:tabs>
        <w:ind w:left="4901" w:hanging="360"/>
      </w:pPr>
      <w:rPr>
        <w:rFonts w:ascii="Symbol" w:hAnsi="Symbol" w:cs="Symbol" w:hint="default"/>
      </w:rPr>
    </w:lvl>
    <w:lvl w:ilvl="7">
      <w:start w:val="1"/>
      <w:numFmt w:val="bullet"/>
      <w:lvlText w:val="o"/>
      <w:lvlJc w:val="left"/>
      <w:pPr>
        <w:tabs>
          <w:tab w:val="num" w:pos="0"/>
        </w:tabs>
        <w:ind w:left="5621" w:hanging="360"/>
      </w:pPr>
      <w:rPr>
        <w:rFonts w:ascii="Courier New" w:hAnsi="Courier New" w:cs="Courier New" w:hint="default"/>
      </w:rPr>
    </w:lvl>
    <w:lvl w:ilvl="8">
      <w:start w:val="1"/>
      <w:numFmt w:val="bullet"/>
      <w:lvlText w:val=""/>
      <w:lvlJc w:val="left"/>
      <w:pPr>
        <w:tabs>
          <w:tab w:val="num" w:pos="0"/>
        </w:tabs>
        <w:ind w:left="6341" w:hanging="360"/>
      </w:pPr>
      <w:rPr>
        <w:rFonts w:ascii="Wingdings" w:hAnsi="Wingdings" w:cs="Wingdings" w:hint="default"/>
      </w:rPr>
    </w:lvl>
  </w:abstractNum>
  <w:abstractNum w:abstractNumId="22">
    <w:nsid w:val="591C61F1"/>
    <w:multiLevelType w:val="multilevel"/>
    <w:tmpl w:val="5B7AD294"/>
    <w:lvl w:ilvl="0">
      <w:start w:val="1"/>
      <w:numFmt w:val="bullet"/>
      <w:lvlText w:val=""/>
      <w:lvlJc w:val="left"/>
      <w:pPr>
        <w:tabs>
          <w:tab w:val="num" w:pos="0"/>
        </w:tabs>
        <w:ind w:left="945" w:hanging="360"/>
      </w:pPr>
      <w:rPr>
        <w:rFonts w:ascii="Symbol" w:hAnsi="Symbol" w:cs="Symbol" w:hint="default"/>
      </w:rPr>
    </w:lvl>
    <w:lvl w:ilvl="1">
      <w:start w:val="1"/>
      <w:numFmt w:val="bullet"/>
      <w:lvlText w:val="o"/>
      <w:lvlJc w:val="left"/>
      <w:pPr>
        <w:tabs>
          <w:tab w:val="num" w:pos="0"/>
        </w:tabs>
        <w:ind w:left="1665" w:hanging="360"/>
      </w:pPr>
      <w:rPr>
        <w:rFonts w:ascii="Courier New" w:hAnsi="Courier New" w:cs="Courier New" w:hint="default"/>
      </w:rPr>
    </w:lvl>
    <w:lvl w:ilvl="2">
      <w:start w:val="1"/>
      <w:numFmt w:val="bullet"/>
      <w:lvlText w:val=""/>
      <w:lvlJc w:val="left"/>
      <w:pPr>
        <w:tabs>
          <w:tab w:val="num" w:pos="0"/>
        </w:tabs>
        <w:ind w:left="2385" w:hanging="360"/>
      </w:pPr>
      <w:rPr>
        <w:rFonts w:ascii="Wingdings" w:hAnsi="Wingdings" w:cs="Wingdings" w:hint="default"/>
      </w:rPr>
    </w:lvl>
    <w:lvl w:ilvl="3">
      <w:start w:val="1"/>
      <w:numFmt w:val="bullet"/>
      <w:lvlText w:val=""/>
      <w:lvlJc w:val="left"/>
      <w:pPr>
        <w:tabs>
          <w:tab w:val="num" w:pos="0"/>
        </w:tabs>
        <w:ind w:left="3105" w:hanging="360"/>
      </w:pPr>
      <w:rPr>
        <w:rFonts w:ascii="Symbol" w:hAnsi="Symbol" w:cs="Symbol" w:hint="default"/>
      </w:rPr>
    </w:lvl>
    <w:lvl w:ilvl="4">
      <w:start w:val="1"/>
      <w:numFmt w:val="bullet"/>
      <w:lvlText w:val="o"/>
      <w:lvlJc w:val="left"/>
      <w:pPr>
        <w:tabs>
          <w:tab w:val="num" w:pos="0"/>
        </w:tabs>
        <w:ind w:left="3825" w:hanging="360"/>
      </w:pPr>
      <w:rPr>
        <w:rFonts w:ascii="Courier New" w:hAnsi="Courier New" w:cs="Courier New" w:hint="default"/>
      </w:rPr>
    </w:lvl>
    <w:lvl w:ilvl="5">
      <w:start w:val="1"/>
      <w:numFmt w:val="bullet"/>
      <w:lvlText w:val=""/>
      <w:lvlJc w:val="left"/>
      <w:pPr>
        <w:tabs>
          <w:tab w:val="num" w:pos="0"/>
        </w:tabs>
        <w:ind w:left="4545" w:hanging="360"/>
      </w:pPr>
      <w:rPr>
        <w:rFonts w:ascii="Wingdings" w:hAnsi="Wingdings" w:cs="Wingdings" w:hint="default"/>
      </w:rPr>
    </w:lvl>
    <w:lvl w:ilvl="6">
      <w:start w:val="1"/>
      <w:numFmt w:val="bullet"/>
      <w:lvlText w:val=""/>
      <w:lvlJc w:val="left"/>
      <w:pPr>
        <w:tabs>
          <w:tab w:val="num" w:pos="0"/>
        </w:tabs>
        <w:ind w:left="5265" w:hanging="360"/>
      </w:pPr>
      <w:rPr>
        <w:rFonts w:ascii="Symbol" w:hAnsi="Symbol" w:cs="Symbol" w:hint="default"/>
      </w:rPr>
    </w:lvl>
    <w:lvl w:ilvl="7">
      <w:start w:val="1"/>
      <w:numFmt w:val="bullet"/>
      <w:lvlText w:val="o"/>
      <w:lvlJc w:val="left"/>
      <w:pPr>
        <w:tabs>
          <w:tab w:val="num" w:pos="0"/>
        </w:tabs>
        <w:ind w:left="5985" w:hanging="360"/>
      </w:pPr>
      <w:rPr>
        <w:rFonts w:ascii="Courier New" w:hAnsi="Courier New" w:cs="Courier New" w:hint="default"/>
      </w:rPr>
    </w:lvl>
    <w:lvl w:ilvl="8">
      <w:start w:val="1"/>
      <w:numFmt w:val="bullet"/>
      <w:lvlText w:val=""/>
      <w:lvlJc w:val="left"/>
      <w:pPr>
        <w:tabs>
          <w:tab w:val="num" w:pos="0"/>
        </w:tabs>
        <w:ind w:left="6705" w:hanging="360"/>
      </w:pPr>
      <w:rPr>
        <w:rFonts w:ascii="Wingdings" w:hAnsi="Wingdings" w:cs="Wingdings" w:hint="default"/>
      </w:rPr>
    </w:lvl>
  </w:abstractNum>
  <w:abstractNum w:abstractNumId="23">
    <w:nsid w:val="5DF953F3"/>
    <w:multiLevelType w:val="multilevel"/>
    <w:tmpl w:val="D38A031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56319A"/>
    <w:multiLevelType w:val="multilevel"/>
    <w:tmpl w:val="3F3E8978"/>
    <w:lvl w:ilvl="0">
      <w:start w:val="1"/>
      <w:numFmt w:val="bullet"/>
      <w:lvlText w:val=""/>
      <w:lvlJc w:val="left"/>
      <w:pPr>
        <w:tabs>
          <w:tab w:val="num" w:pos="941"/>
        </w:tabs>
        <w:ind w:left="941" w:hanging="360"/>
      </w:pPr>
      <w:rPr>
        <w:rFonts w:ascii="Symbol" w:hAnsi="Symbol" w:cs="Symbol" w:hint="default"/>
        <w:color w:val="auto"/>
      </w:rPr>
    </w:lvl>
    <w:lvl w:ilvl="1">
      <w:start w:val="1"/>
      <w:numFmt w:val="bullet"/>
      <w:lvlText w:val="◦"/>
      <w:lvlJc w:val="left"/>
      <w:pPr>
        <w:tabs>
          <w:tab w:val="num" w:pos="1301"/>
        </w:tabs>
        <w:ind w:left="1301" w:hanging="360"/>
      </w:pPr>
      <w:rPr>
        <w:rFonts w:ascii="OpenSymbol" w:hAnsi="OpenSymbol" w:cs="OpenSymbol" w:hint="default"/>
      </w:rPr>
    </w:lvl>
    <w:lvl w:ilvl="2">
      <w:start w:val="1"/>
      <w:numFmt w:val="bullet"/>
      <w:lvlText w:val="▪"/>
      <w:lvlJc w:val="left"/>
      <w:pPr>
        <w:tabs>
          <w:tab w:val="num" w:pos="1661"/>
        </w:tabs>
        <w:ind w:left="1661" w:hanging="360"/>
      </w:pPr>
      <w:rPr>
        <w:rFonts w:ascii="OpenSymbol" w:hAnsi="OpenSymbol" w:cs="OpenSymbol" w:hint="default"/>
      </w:rPr>
    </w:lvl>
    <w:lvl w:ilvl="3">
      <w:start w:val="1"/>
      <w:numFmt w:val="bullet"/>
      <w:lvlText w:val=""/>
      <w:lvlJc w:val="left"/>
      <w:pPr>
        <w:tabs>
          <w:tab w:val="num" w:pos="2021"/>
        </w:tabs>
        <w:ind w:left="2021" w:hanging="360"/>
      </w:pPr>
      <w:rPr>
        <w:rFonts w:ascii="Symbol" w:hAnsi="Symbol" w:cs="Symbol" w:hint="default"/>
      </w:rPr>
    </w:lvl>
    <w:lvl w:ilvl="4">
      <w:start w:val="1"/>
      <w:numFmt w:val="bullet"/>
      <w:lvlText w:val="◦"/>
      <w:lvlJc w:val="left"/>
      <w:pPr>
        <w:tabs>
          <w:tab w:val="num" w:pos="2381"/>
        </w:tabs>
        <w:ind w:left="2381" w:hanging="360"/>
      </w:pPr>
      <w:rPr>
        <w:rFonts w:ascii="OpenSymbol" w:hAnsi="OpenSymbol" w:cs="OpenSymbol" w:hint="default"/>
      </w:rPr>
    </w:lvl>
    <w:lvl w:ilvl="5">
      <w:start w:val="1"/>
      <w:numFmt w:val="bullet"/>
      <w:lvlText w:val="▪"/>
      <w:lvlJc w:val="left"/>
      <w:pPr>
        <w:tabs>
          <w:tab w:val="num" w:pos="2741"/>
        </w:tabs>
        <w:ind w:left="2741" w:hanging="360"/>
      </w:pPr>
      <w:rPr>
        <w:rFonts w:ascii="OpenSymbol" w:hAnsi="OpenSymbol" w:cs="OpenSymbol" w:hint="default"/>
      </w:rPr>
    </w:lvl>
    <w:lvl w:ilvl="6">
      <w:start w:val="1"/>
      <w:numFmt w:val="bullet"/>
      <w:lvlText w:val=""/>
      <w:lvlJc w:val="left"/>
      <w:pPr>
        <w:tabs>
          <w:tab w:val="num" w:pos="3101"/>
        </w:tabs>
        <w:ind w:left="3101" w:hanging="360"/>
      </w:pPr>
      <w:rPr>
        <w:rFonts w:ascii="Symbol" w:hAnsi="Symbol" w:cs="Symbol" w:hint="default"/>
      </w:rPr>
    </w:lvl>
    <w:lvl w:ilvl="7">
      <w:start w:val="1"/>
      <w:numFmt w:val="bullet"/>
      <w:lvlText w:val="◦"/>
      <w:lvlJc w:val="left"/>
      <w:pPr>
        <w:tabs>
          <w:tab w:val="num" w:pos="3461"/>
        </w:tabs>
        <w:ind w:left="3461" w:hanging="360"/>
      </w:pPr>
      <w:rPr>
        <w:rFonts w:ascii="OpenSymbol" w:hAnsi="OpenSymbol" w:cs="OpenSymbol" w:hint="default"/>
      </w:rPr>
    </w:lvl>
    <w:lvl w:ilvl="8">
      <w:start w:val="1"/>
      <w:numFmt w:val="bullet"/>
      <w:lvlText w:val="▪"/>
      <w:lvlJc w:val="left"/>
      <w:pPr>
        <w:tabs>
          <w:tab w:val="num" w:pos="3821"/>
        </w:tabs>
        <w:ind w:left="3821" w:hanging="360"/>
      </w:pPr>
      <w:rPr>
        <w:rFonts w:ascii="OpenSymbol" w:hAnsi="OpenSymbol" w:cs="OpenSymbol" w:hint="default"/>
      </w:rPr>
    </w:lvl>
  </w:abstractNum>
  <w:abstractNum w:abstractNumId="25">
    <w:nsid w:val="67C66B61"/>
    <w:multiLevelType w:val="multilevel"/>
    <w:tmpl w:val="610EC9BC"/>
    <w:lvl w:ilvl="0">
      <w:start w:val="28"/>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CBD6413"/>
    <w:multiLevelType w:val="multilevel"/>
    <w:tmpl w:val="08A63BDA"/>
    <w:lvl w:ilvl="0">
      <w:start w:val="1"/>
      <w:numFmt w:val="decimal"/>
      <w:lvlText w:val="%1."/>
      <w:lvlJc w:val="left"/>
      <w:pPr>
        <w:tabs>
          <w:tab w:val="num" w:pos="0"/>
        </w:tabs>
        <w:ind w:left="961" w:hanging="360"/>
      </w:pPr>
    </w:lvl>
    <w:lvl w:ilvl="1">
      <w:start w:val="1"/>
      <w:numFmt w:val="lowerLetter"/>
      <w:lvlText w:val="%2."/>
      <w:lvlJc w:val="left"/>
      <w:pPr>
        <w:tabs>
          <w:tab w:val="num" w:pos="0"/>
        </w:tabs>
        <w:ind w:left="1681" w:hanging="360"/>
      </w:pPr>
    </w:lvl>
    <w:lvl w:ilvl="2">
      <w:start w:val="1"/>
      <w:numFmt w:val="lowerRoman"/>
      <w:lvlText w:val="%3."/>
      <w:lvlJc w:val="right"/>
      <w:pPr>
        <w:tabs>
          <w:tab w:val="num" w:pos="0"/>
        </w:tabs>
        <w:ind w:left="2401" w:hanging="180"/>
      </w:pPr>
    </w:lvl>
    <w:lvl w:ilvl="3">
      <w:start w:val="1"/>
      <w:numFmt w:val="decimal"/>
      <w:lvlText w:val="%4."/>
      <w:lvlJc w:val="left"/>
      <w:pPr>
        <w:tabs>
          <w:tab w:val="num" w:pos="0"/>
        </w:tabs>
        <w:ind w:left="3121" w:hanging="360"/>
      </w:pPr>
    </w:lvl>
    <w:lvl w:ilvl="4">
      <w:start w:val="1"/>
      <w:numFmt w:val="lowerLetter"/>
      <w:lvlText w:val="%5."/>
      <w:lvlJc w:val="left"/>
      <w:pPr>
        <w:tabs>
          <w:tab w:val="num" w:pos="0"/>
        </w:tabs>
        <w:ind w:left="3841" w:hanging="360"/>
      </w:pPr>
    </w:lvl>
    <w:lvl w:ilvl="5">
      <w:start w:val="1"/>
      <w:numFmt w:val="lowerRoman"/>
      <w:lvlText w:val="%6."/>
      <w:lvlJc w:val="right"/>
      <w:pPr>
        <w:tabs>
          <w:tab w:val="num" w:pos="0"/>
        </w:tabs>
        <w:ind w:left="4561" w:hanging="180"/>
      </w:pPr>
    </w:lvl>
    <w:lvl w:ilvl="6">
      <w:start w:val="1"/>
      <w:numFmt w:val="decimal"/>
      <w:lvlText w:val="%7."/>
      <w:lvlJc w:val="left"/>
      <w:pPr>
        <w:tabs>
          <w:tab w:val="num" w:pos="0"/>
        </w:tabs>
        <w:ind w:left="5281" w:hanging="360"/>
      </w:pPr>
    </w:lvl>
    <w:lvl w:ilvl="7">
      <w:start w:val="1"/>
      <w:numFmt w:val="lowerLetter"/>
      <w:lvlText w:val="%8."/>
      <w:lvlJc w:val="left"/>
      <w:pPr>
        <w:tabs>
          <w:tab w:val="num" w:pos="0"/>
        </w:tabs>
        <w:ind w:left="6001" w:hanging="360"/>
      </w:pPr>
    </w:lvl>
    <w:lvl w:ilvl="8">
      <w:start w:val="1"/>
      <w:numFmt w:val="lowerRoman"/>
      <w:lvlText w:val="%9."/>
      <w:lvlJc w:val="right"/>
      <w:pPr>
        <w:tabs>
          <w:tab w:val="num" w:pos="0"/>
        </w:tabs>
        <w:ind w:left="6721" w:hanging="180"/>
      </w:pPr>
    </w:lvl>
  </w:abstractNum>
  <w:abstractNum w:abstractNumId="27">
    <w:nsid w:val="74040C7D"/>
    <w:multiLevelType w:val="multilevel"/>
    <w:tmpl w:val="B64E4690"/>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61B32F9"/>
    <w:multiLevelType w:val="multilevel"/>
    <w:tmpl w:val="54802660"/>
    <w:lvl w:ilvl="0">
      <w:start w:val="1"/>
      <w:numFmt w:val="lowerLetter"/>
      <w:lvlText w:val="%1)"/>
      <w:lvlJc w:val="left"/>
      <w:pPr>
        <w:tabs>
          <w:tab w:val="num" w:pos="0"/>
        </w:tabs>
        <w:ind w:left="580" w:hanging="360"/>
      </w:pPr>
    </w:lvl>
    <w:lvl w:ilvl="1">
      <w:start w:val="1"/>
      <w:numFmt w:val="lowerLetter"/>
      <w:lvlText w:val="%2."/>
      <w:lvlJc w:val="left"/>
      <w:pPr>
        <w:tabs>
          <w:tab w:val="num" w:pos="0"/>
        </w:tabs>
        <w:ind w:left="1300" w:hanging="360"/>
      </w:pPr>
    </w:lvl>
    <w:lvl w:ilvl="2">
      <w:start w:val="1"/>
      <w:numFmt w:val="lowerRoman"/>
      <w:lvlText w:val="%3."/>
      <w:lvlJc w:val="right"/>
      <w:pPr>
        <w:tabs>
          <w:tab w:val="num" w:pos="0"/>
        </w:tabs>
        <w:ind w:left="2020" w:hanging="180"/>
      </w:pPr>
    </w:lvl>
    <w:lvl w:ilvl="3">
      <w:start w:val="1"/>
      <w:numFmt w:val="decimal"/>
      <w:lvlText w:val="%4."/>
      <w:lvlJc w:val="left"/>
      <w:pPr>
        <w:tabs>
          <w:tab w:val="num" w:pos="0"/>
        </w:tabs>
        <w:ind w:left="2740" w:hanging="360"/>
      </w:pPr>
    </w:lvl>
    <w:lvl w:ilvl="4">
      <w:start w:val="1"/>
      <w:numFmt w:val="lowerLetter"/>
      <w:lvlText w:val="%5."/>
      <w:lvlJc w:val="left"/>
      <w:pPr>
        <w:tabs>
          <w:tab w:val="num" w:pos="0"/>
        </w:tabs>
        <w:ind w:left="3460" w:hanging="360"/>
      </w:pPr>
    </w:lvl>
    <w:lvl w:ilvl="5">
      <w:start w:val="1"/>
      <w:numFmt w:val="lowerRoman"/>
      <w:lvlText w:val="%6."/>
      <w:lvlJc w:val="right"/>
      <w:pPr>
        <w:tabs>
          <w:tab w:val="num" w:pos="0"/>
        </w:tabs>
        <w:ind w:left="4180" w:hanging="180"/>
      </w:pPr>
    </w:lvl>
    <w:lvl w:ilvl="6">
      <w:start w:val="1"/>
      <w:numFmt w:val="decimal"/>
      <w:lvlText w:val="%7."/>
      <w:lvlJc w:val="left"/>
      <w:pPr>
        <w:tabs>
          <w:tab w:val="num" w:pos="0"/>
        </w:tabs>
        <w:ind w:left="4900" w:hanging="360"/>
      </w:pPr>
    </w:lvl>
    <w:lvl w:ilvl="7">
      <w:start w:val="1"/>
      <w:numFmt w:val="lowerLetter"/>
      <w:lvlText w:val="%8."/>
      <w:lvlJc w:val="left"/>
      <w:pPr>
        <w:tabs>
          <w:tab w:val="num" w:pos="0"/>
        </w:tabs>
        <w:ind w:left="5620" w:hanging="360"/>
      </w:pPr>
    </w:lvl>
    <w:lvl w:ilvl="8">
      <w:start w:val="1"/>
      <w:numFmt w:val="lowerRoman"/>
      <w:lvlText w:val="%9."/>
      <w:lvlJc w:val="right"/>
      <w:pPr>
        <w:tabs>
          <w:tab w:val="num" w:pos="0"/>
        </w:tabs>
        <w:ind w:left="6340" w:hanging="180"/>
      </w:pPr>
    </w:lvl>
  </w:abstractNum>
  <w:num w:numId="1">
    <w:abstractNumId w:val="26"/>
  </w:num>
  <w:num w:numId="2">
    <w:abstractNumId w:val="16"/>
  </w:num>
  <w:num w:numId="3">
    <w:abstractNumId w:val="5"/>
  </w:num>
  <w:num w:numId="4">
    <w:abstractNumId w:val="21"/>
  </w:num>
  <w:num w:numId="5">
    <w:abstractNumId w:val="24"/>
  </w:num>
  <w:num w:numId="6">
    <w:abstractNumId w:val="7"/>
  </w:num>
  <w:num w:numId="7">
    <w:abstractNumId w:val="14"/>
  </w:num>
  <w:num w:numId="8">
    <w:abstractNumId w:val="8"/>
  </w:num>
  <w:num w:numId="9">
    <w:abstractNumId w:val="22"/>
  </w:num>
  <w:num w:numId="10">
    <w:abstractNumId w:val="4"/>
  </w:num>
  <w:num w:numId="11">
    <w:abstractNumId w:val="0"/>
  </w:num>
  <w:num w:numId="12">
    <w:abstractNumId w:val="25"/>
  </w:num>
  <w:num w:numId="13">
    <w:abstractNumId w:val="23"/>
  </w:num>
  <w:num w:numId="14">
    <w:abstractNumId w:val="18"/>
  </w:num>
  <w:num w:numId="15">
    <w:abstractNumId w:val="6"/>
  </w:num>
  <w:num w:numId="16">
    <w:abstractNumId w:val="27"/>
  </w:num>
  <w:num w:numId="17">
    <w:abstractNumId w:val="19"/>
  </w:num>
  <w:num w:numId="18">
    <w:abstractNumId w:val="12"/>
  </w:num>
  <w:num w:numId="19">
    <w:abstractNumId w:val="15"/>
  </w:num>
  <w:num w:numId="20">
    <w:abstractNumId w:val="11"/>
  </w:num>
  <w:num w:numId="21">
    <w:abstractNumId w:val="20"/>
  </w:num>
  <w:num w:numId="22">
    <w:abstractNumId w:val="2"/>
  </w:num>
  <w:num w:numId="23">
    <w:abstractNumId w:val="13"/>
  </w:num>
  <w:num w:numId="24">
    <w:abstractNumId w:val="9"/>
  </w:num>
  <w:num w:numId="25">
    <w:abstractNumId w:val="3"/>
  </w:num>
  <w:num w:numId="26">
    <w:abstractNumId w:val="28"/>
  </w:num>
  <w:num w:numId="27">
    <w:abstractNumId w:val="17"/>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53"/>
    <w:rsid w:val="00014953"/>
    <w:rsid w:val="00402B83"/>
    <w:rsid w:val="00CD4C0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Cambria" w:eastAsia="Cambria" w:hAnsi="Cambria" w:cs="Cambria"/>
      <w:lang w:val="es-ES"/>
    </w:rPr>
  </w:style>
  <w:style w:type="paragraph" w:styleId="Ttulo1">
    <w:name w:val="heading 1"/>
    <w:basedOn w:val="Normal"/>
    <w:uiPriority w:val="1"/>
    <w:qFormat/>
    <w:pPr>
      <w:ind w:left="962" w:hanging="361"/>
      <w:outlineLvl w:val="0"/>
    </w:pPr>
    <w:rPr>
      <w:b/>
      <w:bCs/>
      <w:sz w:val="24"/>
      <w:szCs w:val="24"/>
    </w:rPr>
  </w:style>
  <w:style w:type="paragraph" w:styleId="Ttulo2">
    <w:name w:val="heading 2"/>
    <w:basedOn w:val="Normal"/>
    <w:next w:val="Normal"/>
    <w:link w:val="Ttulo2Car"/>
    <w:uiPriority w:val="9"/>
    <w:unhideWhenUsed/>
    <w:qFormat/>
    <w:rsid w:val="007D2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FC11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7D2736"/>
    <w:rPr>
      <w:rFonts w:asciiTheme="majorHAnsi" w:eastAsiaTheme="majorEastAsia" w:hAnsiTheme="majorHAnsi" w:cstheme="majorBidi"/>
      <w:color w:val="365F91" w:themeColor="accent1" w:themeShade="BF"/>
      <w:sz w:val="26"/>
      <w:szCs w:val="26"/>
      <w:lang w:val="es-ES"/>
    </w:rPr>
  </w:style>
  <w:style w:type="character" w:customStyle="1" w:styleId="Internetesteka">
    <w:name w:val="Internet esteka"/>
    <w:basedOn w:val="Fuentedeprrafopredeter"/>
    <w:uiPriority w:val="99"/>
    <w:unhideWhenUsed/>
    <w:rsid w:val="00C60175"/>
    <w:rPr>
      <w:color w:val="0000FF" w:themeColor="hyperlink"/>
      <w:u w:val="single"/>
    </w:rPr>
  </w:style>
  <w:style w:type="character" w:customStyle="1" w:styleId="EncabezadoCar">
    <w:name w:val="Encabezado Car"/>
    <w:basedOn w:val="Fuentedeprrafopredeter"/>
    <w:link w:val="Encabezado"/>
    <w:uiPriority w:val="99"/>
    <w:qFormat/>
    <w:rsid w:val="0069678A"/>
    <w:rPr>
      <w:rFonts w:ascii="Cambria" w:eastAsia="Cambria" w:hAnsi="Cambria" w:cs="Cambria"/>
      <w:lang w:val="es-ES"/>
    </w:rPr>
  </w:style>
  <w:style w:type="character" w:customStyle="1" w:styleId="PiedepginaCar">
    <w:name w:val="Pie de página Car"/>
    <w:basedOn w:val="Fuentedeprrafopredeter"/>
    <w:link w:val="Piedepgina"/>
    <w:uiPriority w:val="99"/>
    <w:qFormat/>
    <w:rsid w:val="0069678A"/>
    <w:rPr>
      <w:rFonts w:ascii="Cambria" w:eastAsia="Cambria" w:hAnsi="Cambria" w:cs="Cambria"/>
      <w:lang w:val="es-ES"/>
    </w:rPr>
  </w:style>
  <w:style w:type="character" w:customStyle="1" w:styleId="Ttulo4Car">
    <w:name w:val="Título 4 Car"/>
    <w:basedOn w:val="Fuentedeprrafopredeter"/>
    <w:link w:val="Ttulo4"/>
    <w:uiPriority w:val="9"/>
    <w:semiHidden/>
    <w:qFormat/>
    <w:rsid w:val="00FC1157"/>
    <w:rPr>
      <w:rFonts w:asciiTheme="majorHAnsi" w:eastAsiaTheme="majorEastAsia" w:hAnsiTheme="majorHAnsi" w:cstheme="majorBidi"/>
      <w:i/>
      <w:iCs/>
      <w:color w:val="365F91" w:themeColor="accent1" w:themeShade="BF"/>
      <w:lang w:val="es-ES"/>
    </w:rPr>
  </w:style>
  <w:style w:type="character" w:styleId="Nmerodelnea">
    <w:name w:val="line number"/>
    <w:basedOn w:val="Fuentedeprrafopredeter"/>
    <w:uiPriority w:val="99"/>
    <w:semiHidden/>
    <w:unhideWhenUsed/>
    <w:qFormat/>
    <w:rsid w:val="002F3866"/>
  </w:style>
  <w:style w:type="paragraph" w:customStyle="1" w:styleId="Izenburua">
    <w:name w:val="Izenburua"/>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uiPriority w:val="1"/>
    <w:qFormat/>
    <w:rPr>
      <w:sz w:val="24"/>
      <w:szCs w:val="24"/>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izea">
    <w:name w:val="Indizea"/>
    <w:basedOn w:val="Normal"/>
    <w:qFormat/>
    <w:pPr>
      <w:suppressLineNumbers/>
    </w:pPr>
    <w:rPr>
      <w:rFonts w:cs="Lohit Devanagari"/>
    </w:rPr>
  </w:style>
  <w:style w:type="paragraph" w:styleId="TDC1">
    <w:name w:val="toc 1"/>
    <w:basedOn w:val="Normal"/>
    <w:uiPriority w:val="39"/>
    <w:qFormat/>
    <w:pPr>
      <w:spacing w:before="164"/>
      <w:ind w:left="962" w:hanging="361"/>
    </w:pPr>
    <w:rPr>
      <w:sz w:val="28"/>
      <w:szCs w:val="28"/>
    </w:rPr>
  </w:style>
  <w:style w:type="paragraph" w:styleId="Prrafodelista">
    <w:name w:val="List Paragraph"/>
    <w:basedOn w:val="Normal"/>
    <w:qFormat/>
    <w:pPr>
      <w:ind w:left="962" w:hanging="361"/>
    </w:pPr>
  </w:style>
  <w:style w:type="paragraph" w:customStyle="1" w:styleId="TableParagraph">
    <w:name w:val="Table Paragraph"/>
    <w:basedOn w:val="Normal"/>
    <w:uiPriority w:val="1"/>
    <w:qFormat/>
  </w:style>
  <w:style w:type="paragraph" w:customStyle="1" w:styleId="Ttulo41">
    <w:name w:val="Título 41"/>
    <w:basedOn w:val="Normal"/>
    <w:autoRedefine/>
    <w:uiPriority w:val="1"/>
    <w:qFormat/>
    <w:rsid w:val="00BB4A49"/>
    <w:pPr>
      <w:ind w:left="220"/>
      <w:jc w:val="both"/>
      <w:outlineLvl w:val="3"/>
    </w:pPr>
    <w:rPr>
      <w:rFonts w:ascii="Calibri" w:eastAsia="Calibri" w:hAnsi="Calibri" w:cs="Calibri"/>
      <w:bCs/>
      <w:lang w:eastAsia="es-ES"/>
    </w:rPr>
  </w:style>
  <w:style w:type="paragraph" w:customStyle="1" w:styleId="Ttulo11">
    <w:name w:val="Título 11"/>
    <w:basedOn w:val="Normal"/>
    <w:uiPriority w:val="1"/>
    <w:qFormat/>
    <w:rsid w:val="00957F72"/>
    <w:pPr>
      <w:ind w:left="648" w:hanging="427"/>
      <w:outlineLvl w:val="1"/>
    </w:pPr>
    <w:rPr>
      <w:rFonts w:ascii="Calibri" w:eastAsia="Calibri" w:hAnsi="Calibri" w:cstheme="minorBidi"/>
      <w:color w:val="F79646" w:themeColor="accent6"/>
      <w:sz w:val="28"/>
      <w:szCs w:val="28"/>
    </w:rPr>
  </w:style>
  <w:style w:type="paragraph" w:styleId="TtulodeTDC">
    <w:name w:val="TOC Heading"/>
    <w:basedOn w:val="Ttulo1"/>
    <w:next w:val="Normal"/>
    <w:uiPriority w:val="39"/>
    <w:unhideWhenUsed/>
    <w:qFormat/>
    <w:rsid w:val="00C60175"/>
    <w:pPr>
      <w:keepNext/>
      <w:keepLines/>
      <w:widowControl/>
      <w:spacing w:before="240" w:line="259" w:lineRule="auto"/>
      <w:ind w:left="0" w:firstLine="0"/>
    </w:pPr>
    <w:rPr>
      <w:rFonts w:asciiTheme="majorHAnsi" w:eastAsiaTheme="majorEastAsia" w:hAnsiTheme="majorHAnsi" w:cstheme="majorBidi"/>
      <w:b w:val="0"/>
      <w:bCs w:val="0"/>
      <w:color w:val="365F91" w:themeColor="accent1" w:themeShade="BF"/>
      <w:sz w:val="32"/>
      <w:szCs w:val="32"/>
      <w:lang w:eastAsia="es-ES"/>
    </w:rPr>
  </w:style>
  <w:style w:type="paragraph" w:styleId="TDC2">
    <w:name w:val="toc 2"/>
    <w:basedOn w:val="Normal"/>
    <w:next w:val="Normal"/>
    <w:autoRedefine/>
    <w:uiPriority w:val="39"/>
    <w:unhideWhenUsed/>
    <w:rsid w:val="00C60175"/>
    <w:pPr>
      <w:spacing w:after="100"/>
      <w:ind w:left="220"/>
    </w:pPr>
  </w:style>
  <w:style w:type="paragraph" w:customStyle="1" w:styleId="Goiburukoaetaorri-oina">
    <w:name w:val="Goiburukoa eta orri-oina"/>
    <w:basedOn w:val="Normal"/>
    <w:qFormat/>
  </w:style>
  <w:style w:type="paragraph" w:styleId="Encabezado">
    <w:name w:val="header"/>
    <w:basedOn w:val="Normal"/>
    <w:link w:val="EncabezadoCar"/>
    <w:uiPriority w:val="99"/>
    <w:unhideWhenUsed/>
    <w:rsid w:val="0069678A"/>
    <w:pPr>
      <w:tabs>
        <w:tab w:val="center" w:pos="4252"/>
        <w:tab w:val="right" w:pos="8504"/>
      </w:tabs>
    </w:pPr>
  </w:style>
  <w:style w:type="paragraph" w:styleId="Piedepgina">
    <w:name w:val="footer"/>
    <w:basedOn w:val="Normal"/>
    <w:link w:val="PiedepginaCar"/>
    <w:uiPriority w:val="99"/>
    <w:unhideWhenUsed/>
    <w:rsid w:val="0069678A"/>
    <w:pPr>
      <w:tabs>
        <w:tab w:val="center" w:pos="4252"/>
        <w:tab w:val="right" w:pos="8504"/>
      </w:tabs>
    </w:pPr>
  </w:style>
  <w:style w:type="paragraph" w:customStyle="1" w:styleId="INFORME">
    <w:name w:val="INFORME"/>
    <w:basedOn w:val="Normal"/>
    <w:qFormat/>
    <w:rsid w:val="00ED0005"/>
    <w:pPr>
      <w:widowControl/>
      <w:jc w:val="both"/>
    </w:pPr>
    <w:rPr>
      <w:rFonts w:ascii="Arial" w:eastAsia="Times New Roman" w:hAnsi="Arial" w:cs="Times New Roman"/>
      <w:sz w:val="24"/>
      <w:szCs w:val="20"/>
      <w:lang w:val="es-ES_tradnl" w:eastAsia="es-ES"/>
    </w:rPr>
  </w:style>
  <w:style w:type="paragraph" w:customStyle="1" w:styleId="Markoarenedukia">
    <w:name w:val="Markoaren edukia"/>
    <w:basedOn w:val="Normal"/>
    <w:qFormat/>
    <w:rsid w:val="00ED0005"/>
    <w:rPr>
      <w:rFonts w:asciiTheme="minorHAnsi" w:eastAsiaTheme="minorHAnsi" w:hAnsiTheme="minorHAnsi" w:cstheme="minorBidi"/>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laconcuadrcula">
    <w:name w:val="Table Grid"/>
    <w:basedOn w:val="Tablanormal"/>
    <w:uiPriority w:val="39"/>
    <w:rsid w:val="0084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Cambria" w:eastAsia="Cambria" w:hAnsi="Cambria" w:cs="Cambria"/>
      <w:lang w:val="es-ES"/>
    </w:rPr>
  </w:style>
  <w:style w:type="paragraph" w:styleId="Ttulo1">
    <w:name w:val="heading 1"/>
    <w:basedOn w:val="Normal"/>
    <w:uiPriority w:val="1"/>
    <w:qFormat/>
    <w:pPr>
      <w:ind w:left="962" w:hanging="361"/>
      <w:outlineLvl w:val="0"/>
    </w:pPr>
    <w:rPr>
      <w:b/>
      <w:bCs/>
      <w:sz w:val="24"/>
      <w:szCs w:val="24"/>
    </w:rPr>
  </w:style>
  <w:style w:type="paragraph" w:styleId="Ttulo2">
    <w:name w:val="heading 2"/>
    <w:basedOn w:val="Normal"/>
    <w:next w:val="Normal"/>
    <w:link w:val="Ttulo2Car"/>
    <w:uiPriority w:val="9"/>
    <w:unhideWhenUsed/>
    <w:qFormat/>
    <w:rsid w:val="007D2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FC11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7D2736"/>
    <w:rPr>
      <w:rFonts w:asciiTheme="majorHAnsi" w:eastAsiaTheme="majorEastAsia" w:hAnsiTheme="majorHAnsi" w:cstheme="majorBidi"/>
      <w:color w:val="365F91" w:themeColor="accent1" w:themeShade="BF"/>
      <w:sz w:val="26"/>
      <w:szCs w:val="26"/>
      <w:lang w:val="es-ES"/>
    </w:rPr>
  </w:style>
  <w:style w:type="character" w:customStyle="1" w:styleId="Internetesteka">
    <w:name w:val="Internet esteka"/>
    <w:basedOn w:val="Fuentedeprrafopredeter"/>
    <w:uiPriority w:val="99"/>
    <w:unhideWhenUsed/>
    <w:rsid w:val="00C60175"/>
    <w:rPr>
      <w:color w:val="0000FF" w:themeColor="hyperlink"/>
      <w:u w:val="single"/>
    </w:rPr>
  </w:style>
  <w:style w:type="character" w:customStyle="1" w:styleId="EncabezadoCar">
    <w:name w:val="Encabezado Car"/>
    <w:basedOn w:val="Fuentedeprrafopredeter"/>
    <w:link w:val="Encabezado"/>
    <w:uiPriority w:val="99"/>
    <w:qFormat/>
    <w:rsid w:val="0069678A"/>
    <w:rPr>
      <w:rFonts w:ascii="Cambria" w:eastAsia="Cambria" w:hAnsi="Cambria" w:cs="Cambria"/>
      <w:lang w:val="es-ES"/>
    </w:rPr>
  </w:style>
  <w:style w:type="character" w:customStyle="1" w:styleId="PiedepginaCar">
    <w:name w:val="Pie de página Car"/>
    <w:basedOn w:val="Fuentedeprrafopredeter"/>
    <w:link w:val="Piedepgina"/>
    <w:uiPriority w:val="99"/>
    <w:qFormat/>
    <w:rsid w:val="0069678A"/>
    <w:rPr>
      <w:rFonts w:ascii="Cambria" w:eastAsia="Cambria" w:hAnsi="Cambria" w:cs="Cambria"/>
      <w:lang w:val="es-ES"/>
    </w:rPr>
  </w:style>
  <w:style w:type="character" w:customStyle="1" w:styleId="Ttulo4Car">
    <w:name w:val="Título 4 Car"/>
    <w:basedOn w:val="Fuentedeprrafopredeter"/>
    <w:link w:val="Ttulo4"/>
    <w:uiPriority w:val="9"/>
    <w:semiHidden/>
    <w:qFormat/>
    <w:rsid w:val="00FC1157"/>
    <w:rPr>
      <w:rFonts w:asciiTheme="majorHAnsi" w:eastAsiaTheme="majorEastAsia" w:hAnsiTheme="majorHAnsi" w:cstheme="majorBidi"/>
      <w:i/>
      <w:iCs/>
      <w:color w:val="365F91" w:themeColor="accent1" w:themeShade="BF"/>
      <w:lang w:val="es-ES"/>
    </w:rPr>
  </w:style>
  <w:style w:type="character" w:styleId="Nmerodelnea">
    <w:name w:val="line number"/>
    <w:basedOn w:val="Fuentedeprrafopredeter"/>
    <w:uiPriority w:val="99"/>
    <w:semiHidden/>
    <w:unhideWhenUsed/>
    <w:qFormat/>
    <w:rsid w:val="002F3866"/>
  </w:style>
  <w:style w:type="paragraph" w:customStyle="1" w:styleId="Izenburua">
    <w:name w:val="Izenburua"/>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uiPriority w:val="1"/>
    <w:qFormat/>
    <w:rPr>
      <w:sz w:val="24"/>
      <w:szCs w:val="24"/>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izea">
    <w:name w:val="Indizea"/>
    <w:basedOn w:val="Normal"/>
    <w:qFormat/>
    <w:pPr>
      <w:suppressLineNumbers/>
    </w:pPr>
    <w:rPr>
      <w:rFonts w:cs="Lohit Devanagari"/>
    </w:rPr>
  </w:style>
  <w:style w:type="paragraph" w:styleId="TDC1">
    <w:name w:val="toc 1"/>
    <w:basedOn w:val="Normal"/>
    <w:uiPriority w:val="39"/>
    <w:qFormat/>
    <w:pPr>
      <w:spacing w:before="164"/>
      <w:ind w:left="962" w:hanging="361"/>
    </w:pPr>
    <w:rPr>
      <w:sz w:val="28"/>
      <w:szCs w:val="28"/>
    </w:rPr>
  </w:style>
  <w:style w:type="paragraph" w:styleId="Prrafodelista">
    <w:name w:val="List Paragraph"/>
    <w:basedOn w:val="Normal"/>
    <w:qFormat/>
    <w:pPr>
      <w:ind w:left="962" w:hanging="361"/>
    </w:pPr>
  </w:style>
  <w:style w:type="paragraph" w:customStyle="1" w:styleId="TableParagraph">
    <w:name w:val="Table Paragraph"/>
    <w:basedOn w:val="Normal"/>
    <w:uiPriority w:val="1"/>
    <w:qFormat/>
  </w:style>
  <w:style w:type="paragraph" w:customStyle="1" w:styleId="Ttulo41">
    <w:name w:val="Título 41"/>
    <w:basedOn w:val="Normal"/>
    <w:autoRedefine/>
    <w:uiPriority w:val="1"/>
    <w:qFormat/>
    <w:rsid w:val="00BB4A49"/>
    <w:pPr>
      <w:ind w:left="220"/>
      <w:jc w:val="both"/>
      <w:outlineLvl w:val="3"/>
    </w:pPr>
    <w:rPr>
      <w:rFonts w:ascii="Calibri" w:eastAsia="Calibri" w:hAnsi="Calibri" w:cs="Calibri"/>
      <w:bCs/>
      <w:lang w:eastAsia="es-ES"/>
    </w:rPr>
  </w:style>
  <w:style w:type="paragraph" w:customStyle="1" w:styleId="Ttulo11">
    <w:name w:val="Título 11"/>
    <w:basedOn w:val="Normal"/>
    <w:uiPriority w:val="1"/>
    <w:qFormat/>
    <w:rsid w:val="00957F72"/>
    <w:pPr>
      <w:ind w:left="648" w:hanging="427"/>
      <w:outlineLvl w:val="1"/>
    </w:pPr>
    <w:rPr>
      <w:rFonts w:ascii="Calibri" w:eastAsia="Calibri" w:hAnsi="Calibri" w:cstheme="minorBidi"/>
      <w:color w:val="F79646" w:themeColor="accent6"/>
      <w:sz w:val="28"/>
      <w:szCs w:val="28"/>
    </w:rPr>
  </w:style>
  <w:style w:type="paragraph" w:styleId="TtulodeTDC">
    <w:name w:val="TOC Heading"/>
    <w:basedOn w:val="Ttulo1"/>
    <w:next w:val="Normal"/>
    <w:uiPriority w:val="39"/>
    <w:unhideWhenUsed/>
    <w:qFormat/>
    <w:rsid w:val="00C60175"/>
    <w:pPr>
      <w:keepNext/>
      <w:keepLines/>
      <w:widowControl/>
      <w:spacing w:before="240" w:line="259" w:lineRule="auto"/>
      <w:ind w:left="0" w:firstLine="0"/>
    </w:pPr>
    <w:rPr>
      <w:rFonts w:asciiTheme="majorHAnsi" w:eastAsiaTheme="majorEastAsia" w:hAnsiTheme="majorHAnsi" w:cstheme="majorBidi"/>
      <w:b w:val="0"/>
      <w:bCs w:val="0"/>
      <w:color w:val="365F91" w:themeColor="accent1" w:themeShade="BF"/>
      <w:sz w:val="32"/>
      <w:szCs w:val="32"/>
      <w:lang w:eastAsia="es-ES"/>
    </w:rPr>
  </w:style>
  <w:style w:type="paragraph" w:styleId="TDC2">
    <w:name w:val="toc 2"/>
    <w:basedOn w:val="Normal"/>
    <w:next w:val="Normal"/>
    <w:autoRedefine/>
    <w:uiPriority w:val="39"/>
    <w:unhideWhenUsed/>
    <w:rsid w:val="00C60175"/>
    <w:pPr>
      <w:spacing w:after="100"/>
      <w:ind w:left="220"/>
    </w:pPr>
  </w:style>
  <w:style w:type="paragraph" w:customStyle="1" w:styleId="Goiburukoaetaorri-oina">
    <w:name w:val="Goiburukoa eta orri-oina"/>
    <w:basedOn w:val="Normal"/>
    <w:qFormat/>
  </w:style>
  <w:style w:type="paragraph" w:styleId="Encabezado">
    <w:name w:val="header"/>
    <w:basedOn w:val="Normal"/>
    <w:link w:val="EncabezadoCar"/>
    <w:uiPriority w:val="99"/>
    <w:unhideWhenUsed/>
    <w:rsid w:val="0069678A"/>
    <w:pPr>
      <w:tabs>
        <w:tab w:val="center" w:pos="4252"/>
        <w:tab w:val="right" w:pos="8504"/>
      </w:tabs>
    </w:pPr>
  </w:style>
  <w:style w:type="paragraph" w:styleId="Piedepgina">
    <w:name w:val="footer"/>
    <w:basedOn w:val="Normal"/>
    <w:link w:val="PiedepginaCar"/>
    <w:uiPriority w:val="99"/>
    <w:unhideWhenUsed/>
    <w:rsid w:val="0069678A"/>
    <w:pPr>
      <w:tabs>
        <w:tab w:val="center" w:pos="4252"/>
        <w:tab w:val="right" w:pos="8504"/>
      </w:tabs>
    </w:pPr>
  </w:style>
  <w:style w:type="paragraph" w:customStyle="1" w:styleId="INFORME">
    <w:name w:val="INFORME"/>
    <w:basedOn w:val="Normal"/>
    <w:qFormat/>
    <w:rsid w:val="00ED0005"/>
    <w:pPr>
      <w:widowControl/>
      <w:jc w:val="both"/>
    </w:pPr>
    <w:rPr>
      <w:rFonts w:ascii="Arial" w:eastAsia="Times New Roman" w:hAnsi="Arial" w:cs="Times New Roman"/>
      <w:sz w:val="24"/>
      <w:szCs w:val="20"/>
      <w:lang w:val="es-ES_tradnl" w:eastAsia="es-ES"/>
    </w:rPr>
  </w:style>
  <w:style w:type="paragraph" w:customStyle="1" w:styleId="Markoarenedukia">
    <w:name w:val="Markoaren edukia"/>
    <w:basedOn w:val="Normal"/>
    <w:qFormat/>
    <w:rsid w:val="00ED0005"/>
    <w:rPr>
      <w:rFonts w:asciiTheme="minorHAnsi" w:eastAsiaTheme="minorHAnsi" w:hAnsiTheme="minorHAnsi" w:cstheme="minorBidi"/>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laconcuadrcula">
    <w:name w:val="Table Grid"/>
    <w:basedOn w:val="Tablanormal"/>
    <w:uiPriority w:val="39"/>
    <w:rsid w:val="0084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insh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ergocv.es/component/chronoforms/?chronoform=EBA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insht.es/InshtWeb/Contenidos/Documentacion/FichasTecnicas/NTP/Ficheros/881a915/ntp-892%20w.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ergocv.com/psicosociologia/evaluacion-de-acoso-metodo-ebal-y-ebva/escala-breve-de-acoso-laboral-eb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insht.es/InshtWeb/Contenidos/Documentacion/FichasTecnicas/NTP/Ficheros/881a915/ntp-891%20w.pdf" TargetMode="External"/><Relationship Id="rId30" Type="http://schemas.openxmlformats.org/officeDocument/2006/relationships/hyperlink" Target="http://www.ergocv.com/psicosociologia/evaluacion-de-acoso-metodo-ebal-y-ebva/escala-breve-de-acoso-laboral-eba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8063A1"/>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2DFC-6B9D-4F0D-AC6E-16F4656C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8318</Words>
  <Characters>45751</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dc:creator>
  <cp:lastModifiedBy>Mikel Anaya</cp:lastModifiedBy>
  <cp:revision>2</cp:revision>
  <dcterms:created xsi:type="dcterms:W3CDTF">2022-02-01T09:24:00Z</dcterms:created>
  <dcterms:modified xsi:type="dcterms:W3CDTF">2022-02-01T09:24:00Z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2021-03-15T00:00:00Z</vt:filetime>
  </property>
</Properties>
</file>